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6CEBDC3" w14:textId="77777777" w:rsidR="003662C9" w:rsidRPr="006F4F92" w:rsidRDefault="003662C9" w:rsidP="003662C9">
      <w:pPr>
        <w:rPr>
          <w:rFonts w:ascii="Arial" w:hAnsi="Arial" w:cs="Arial"/>
        </w:rPr>
      </w:pPr>
      <w:r w:rsidRPr="00B0175D">
        <w:rPr>
          <w:rFonts w:ascii="Arial" w:hAnsi="Arial" w:cs="Arial"/>
          <w:noProof/>
          <w:lang w:val="de-DE"/>
        </w:rPr>
        <w:drawing>
          <wp:anchor distT="0" distB="0" distL="114300" distR="114300" simplePos="0" relativeHeight="251707392" behindDoc="1" locked="0" layoutInCell="1" allowOverlap="1" wp14:anchorId="70A0CEFE" wp14:editId="6431E26E">
            <wp:simplePos x="0" y="0"/>
            <wp:positionH relativeFrom="column">
              <wp:posOffset>-3843020</wp:posOffset>
            </wp:positionH>
            <wp:positionV relativeFrom="page">
              <wp:posOffset>1113790</wp:posOffset>
            </wp:positionV>
            <wp:extent cx="11029950" cy="6202680"/>
            <wp:effectExtent l="0" t="0" r="0" b="7620"/>
            <wp:wrapNone/>
            <wp:docPr id="225" name="Grafik 225" descr="V:\Film_und_Schule\Unterrichtsmaterial+Tools\Ausgezeichnet!\Bildmaterial\Blade Runner 2049\blade-runner-2049-ryan-gosling-au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Film_und_Schule\Unterrichtsmaterial+Tools\Ausgezeichnet!\Bildmaterial\Blade Runner 2049\blade-runner-2049-ryan-gosling-aut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029950" cy="62026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D5956">
        <w:rPr>
          <w:noProof/>
          <w:color w:val="1177B5"/>
          <w:lang w:val="de-DE"/>
        </w:rPr>
        <mc:AlternateContent>
          <mc:Choice Requires="wps">
            <w:drawing>
              <wp:anchor distT="0" distB="0" distL="114300" distR="114300" simplePos="0" relativeHeight="251699200" behindDoc="0" locked="0" layoutInCell="1" allowOverlap="1" wp14:anchorId="68C86F0C" wp14:editId="6C591E6F">
                <wp:simplePos x="0" y="0"/>
                <wp:positionH relativeFrom="page">
                  <wp:posOffset>-347664</wp:posOffset>
                </wp:positionH>
                <wp:positionV relativeFrom="paragraph">
                  <wp:posOffset>-1075055</wp:posOffset>
                </wp:positionV>
                <wp:extent cx="8081963" cy="1172210"/>
                <wp:effectExtent l="0" t="0" r="0" b="8890"/>
                <wp:wrapNone/>
                <wp:docPr id="20" name="Rechteck 20"/>
                <wp:cNvGraphicFramePr/>
                <a:graphic xmlns:a="http://schemas.openxmlformats.org/drawingml/2006/main">
                  <a:graphicData uri="http://schemas.microsoft.com/office/word/2010/wordprocessingShape">
                    <wps:wsp>
                      <wps:cNvSpPr/>
                      <wps:spPr>
                        <a:xfrm>
                          <a:off x="0" y="0"/>
                          <a:ext cx="8081963" cy="1172210"/>
                        </a:xfrm>
                        <a:prstGeom prst="rect">
                          <a:avLst/>
                        </a:prstGeom>
                        <a:solidFill>
                          <a:srgbClr val="1278B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B084623" w14:textId="77777777" w:rsidR="00CE7A81" w:rsidRDefault="00CE7A81" w:rsidP="003662C9">
                            <w:pPr>
                              <w:jc w:val="center"/>
                            </w:pPr>
                          </w:p>
                          <w:p w14:paraId="27776297" w14:textId="77777777" w:rsidR="00CE7A81" w:rsidRDefault="00CE7A81" w:rsidP="003662C9">
                            <w:pPr>
                              <w:jc w:val="center"/>
                            </w:pPr>
                          </w:p>
                          <w:p w14:paraId="2A0E0556" w14:textId="77777777" w:rsidR="00CE7A81" w:rsidRDefault="00CE7A81" w:rsidP="003662C9">
                            <w:pPr>
                              <w:jc w:val="center"/>
                            </w:pPr>
                          </w:p>
                          <w:p w14:paraId="76EF7CD8" w14:textId="77777777" w:rsidR="00CE7A81" w:rsidRDefault="00CE7A81" w:rsidP="003662C9">
                            <w:pPr>
                              <w:jc w:val="center"/>
                            </w:pPr>
                          </w:p>
                          <w:p w14:paraId="5C956B0B" w14:textId="77777777" w:rsidR="00CE7A81" w:rsidRDefault="00CE7A81" w:rsidP="003662C9">
                            <w:pPr>
                              <w:jc w:val="center"/>
                            </w:pPr>
                          </w:p>
                          <w:p w14:paraId="6B387982" w14:textId="77777777" w:rsidR="00CE7A81" w:rsidRDefault="00CE7A81" w:rsidP="003662C9">
                            <w:pPr>
                              <w:jc w:val="center"/>
                            </w:pPr>
                          </w:p>
                          <w:p w14:paraId="709A5B5F" w14:textId="77777777" w:rsidR="00CE7A81" w:rsidRDefault="00CE7A81" w:rsidP="003662C9">
                            <w:pPr>
                              <w:jc w:val="center"/>
                            </w:pPr>
                          </w:p>
                          <w:p w14:paraId="6CB0421F" w14:textId="77777777" w:rsidR="00CE7A81" w:rsidRDefault="00CE7A81" w:rsidP="003662C9">
                            <w:pPr>
                              <w:jc w:val="center"/>
                            </w:pPr>
                          </w:p>
                          <w:p w14:paraId="40E58DC8" w14:textId="77777777" w:rsidR="00CE7A81" w:rsidRDefault="00CE7A81" w:rsidP="003662C9">
                            <w:pPr>
                              <w:jc w:val="center"/>
                            </w:pPr>
                          </w:p>
                          <w:p w14:paraId="417D0880" w14:textId="77777777" w:rsidR="00CE7A81" w:rsidRDefault="00CE7A81" w:rsidP="003662C9">
                            <w:pPr>
                              <w:jc w:val="center"/>
                            </w:pPr>
                          </w:p>
                          <w:p w14:paraId="74BBDDFB" w14:textId="77777777" w:rsidR="00CE7A81" w:rsidRDefault="00CE7A81" w:rsidP="003662C9">
                            <w:pPr>
                              <w:jc w:val="center"/>
                            </w:pPr>
                          </w:p>
                          <w:p w14:paraId="663FCAF6" w14:textId="77777777" w:rsidR="00CE7A81" w:rsidRDefault="00CE7A81" w:rsidP="003662C9">
                            <w:pPr>
                              <w:jc w:val="center"/>
                            </w:pPr>
                          </w:p>
                          <w:p w14:paraId="385A250C" w14:textId="77777777" w:rsidR="00CE7A81" w:rsidRDefault="00CE7A81" w:rsidP="003662C9">
                            <w:pPr>
                              <w:jc w:val="center"/>
                            </w:pPr>
                          </w:p>
                          <w:p w14:paraId="754C037D" w14:textId="77777777" w:rsidR="00CE7A81" w:rsidRDefault="00CE7A81" w:rsidP="003662C9">
                            <w:pPr>
                              <w:jc w:val="center"/>
                            </w:pPr>
                          </w:p>
                          <w:p w14:paraId="002ED337" w14:textId="77777777" w:rsidR="00CE7A81" w:rsidRDefault="00CE7A81" w:rsidP="003662C9">
                            <w:pPr>
                              <w:jc w:val="center"/>
                            </w:pPr>
                          </w:p>
                          <w:p w14:paraId="1F69A1C0" w14:textId="77777777" w:rsidR="00CE7A81" w:rsidRDefault="00CE7A81" w:rsidP="003662C9">
                            <w:pPr>
                              <w:jc w:val="center"/>
                            </w:pPr>
                          </w:p>
                          <w:p w14:paraId="326F0224" w14:textId="77777777" w:rsidR="00CE7A81" w:rsidRDefault="00CE7A81" w:rsidP="003662C9">
                            <w:pPr>
                              <w:jc w:val="center"/>
                            </w:pPr>
                          </w:p>
                          <w:p w14:paraId="67B1FA90" w14:textId="77777777" w:rsidR="00CE7A81" w:rsidRDefault="00CE7A81" w:rsidP="003662C9">
                            <w:pPr>
                              <w:jc w:val="center"/>
                            </w:pPr>
                          </w:p>
                          <w:p w14:paraId="31E65E33" w14:textId="77777777" w:rsidR="00CE7A81" w:rsidRDefault="00CE7A81" w:rsidP="003662C9">
                            <w:pPr>
                              <w:jc w:val="center"/>
                            </w:pPr>
                          </w:p>
                          <w:p w14:paraId="6DB895FA" w14:textId="77777777" w:rsidR="00CE7A81" w:rsidRDefault="00CE7A81" w:rsidP="003662C9">
                            <w:pPr>
                              <w:jc w:val="center"/>
                            </w:pPr>
                          </w:p>
                          <w:p w14:paraId="5D5E94A6" w14:textId="77777777" w:rsidR="00CE7A81" w:rsidRDefault="00CE7A81" w:rsidP="003662C9">
                            <w:pPr>
                              <w:jc w:val="center"/>
                            </w:pPr>
                          </w:p>
                          <w:p w14:paraId="107995D3" w14:textId="77777777" w:rsidR="00CE7A81" w:rsidRDefault="00CE7A81" w:rsidP="003662C9">
                            <w:pPr>
                              <w:jc w:val="center"/>
                            </w:pPr>
                          </w:p>
                          <w:p w14:paraId="23757A40" w14:textId="77777777" w:rsidR="00CE7A81" w:rsidRDefault="00CE7A81" w:rsidP="003662C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C86F0C" id="Rechteck 20" o:spid="_x0000_s1026" style="position:absolute;margin-left:-27.4pt;margin-top:-84.65pt;width:636.4pt;height:92.3pt;z-index:251699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" fillcolor="#1278b4" stroked="f" strokeweight="1pt">
                <v:textbox>
                  <w:txbxContent>
                    <w:p w14:paraId="1B084623" w14:textId="77777777" w:rsidR="00CE7A81" w:rsidRDefault="00CE7A81" w:rsidP="003662C9">
                      <w:pPr>
                        <w:jc w:val="center"/>
                      </w:pPr>
                    </w:p>
                    <w:p w14:paraId="27776297" w14:textId="77777777" w:rsidR="00CE7A81" w:rsidRDefault="00CE7A81" w:rsidP="003662C9">
                      <w:pPr>
                        <w:jc w:val="center"/>
                      </w:pPr>
                    </w:p>
                    <w:p w14:paraId="2A0E0556" w14:textId="77777777" w:rsidR="00CE7A81" w:rsidRDefault="00CE7A81" w:rsidP="003662C9">
                      <w:pPr>
                        <w:jc w:val="center"/>
                      </w:pPr>
                    </w:p>
                    <w:p w14:paraId="76EF7CD8" w14:textId="77777777" w:rsidR="00CE7A81" w:rsidRDefault="00CE7A81" w:rsidP="003662C9">
                      <w:pPr>
                        <w:jc w:val="center"/>
                      </w:pPr>
                    </w:p>
                    <w:p w14:paraId="5C956B0B" w14:textId="77777777" w:rsidR="00CE7A81" w:rsidRDefault="00CE7A81" w:rsidP="003662C9">
                      <w:pPr>
                        <w:jc w:val="center"/>
                      </w:pPr>
                    </w:p>
                    <w:p w14:paraId="6B387982" w14:textId="77777777" w:rsidR="00CE7A81" w:rsidRDefault="00CE7A81" w:rsidP="003662C9">
                      <w:pPr>
                        <w:jc w:val="center"/>
                      </w:pPr>
                    </w:p>
                    <w:p w14:paraId="709A5B5F" w14:textId="77777777" w:rsidR="00CE7A81" w:rsidRDefault="00CE7A81" w:rsidP="003662C9">
                      <w:pPr>
                        <w:jc w:val="center"/>
                      </w:pPr>
                    </w:p>
                    <w:p w14:paraId="6CB0421F" w14:textId="77777777" w:rsidR="00CE7A81" w:rsidRDefault="00CE7A81" w:rsidP="003662C9">
                      <w:pPr>
                        <w:jc w:val="center"/>
                      </w:pPr>
                    </w:p>
                    <w:p w14:paraId="40E58DC8" w14:textId="77777777" w:rsidR="00CE7A81" w:rsidRDefault="00CE7A81" w:rsidP="003662C9">
                      <w:pPr>
                        <w:jc w:val="center"/>
                      </w:pPr>
                    </w:p>
                    <w:p w14:paraId="417D0880" w14:textId="77777777" w:rsidR="00CE7A81" w:rsidRDefault="00CE7A81" w:rsidP="003662C9">
                      <w:pPr>
                        <w:jc w:val="center"/>
                      </w:pPr>
                    </w:p>
                    <w:p w14:paraId="74BBDDFB" w14:textId="77777777" w:rsidR="00CE7A81" w:rsidRDefault="00CE7A81" w:rsidP="003662C9">
                      <w:pPr>
                        <w:jc w:val="center"/>
                      </w:pPr>
                    </w:p>
                    <w:p w14:paraId="663FCAF6" w14:textId="77777777" w:rsidR="00CE7A81" w:rsidRDefault="00CE7A81" w:rsidP="003662C9">
                      <w:pPr>
                        <w:jc w:val="center"/>
                      </w:pPr>
                    </w:p>
                    <w:p w14:paraId="385A250C" w14:textId="77777777" w:rsidR="00CE7A81" w:rsidRDefault="00CE7A81" w:rsidP="003662C9">
                      <w:pPr>
                        <w:jc w:val="center"/>
                      </w:pPr>
                    </w:p>
                    <w:p w14:paraId="754C037D" w14:textId="77777777" w:rsidR="00CE7A81" w:rsidRDefault="00CE7A81" w:rsidP="003662C9">
                      <w:pPr>
                        <w:jc w:val="center"/>
                      </w:pPr>
                    </w:p>
                    <w:p w14:paraId="002ED337" w14:textId="77777777" w:rsidR="00CE7A81" w:rsidRDefault="00CE7A81" w:rsidP="003662C9">
                      <w:pPr>
                        <w:jc w:val="center"/>
                      </w:pPr>
                    </w:p>
                    <w:p w14:paraId="1F69A1C0" w14:textId="77777777" w:rsidR="00CE7A81" w:rsidRDefault="00CE7A81" w:rsidP="003662C9">
                      <w:pPr>
                        <w:jc w:val="center"/>
                      </w:pPr>
                    </w:p>
                    <w:p w14:paraId="326F0224" w14:textId="77777777" w:rsidR="00CE7A81" w:rsidRDefault="00CE7A81" w:rsidP="003662C9">
                      <w:pPr>
                        <w:jc w:val="center"/>
                      </w:pPr>
                    </w:p>
                    <w:p w14:paraId="67B1FA90" w14:textId="77777777" w:rsidR="00CE7A81" w:rsidRDefault="00CE7A81" w:rsidP="003662C9">
                      <w:pPr>
                        <w:jc w:val="center"/>
                      </w:pPr>
                    </w:p>
                    <w:p w14:paraId="31E65E33" w14:textId="77777777" w:rsidR="00CE7A81" w:rsidRDefault="00CE7A81" w:rsidP="003662C9">
                      <w:pPr>
                        <w:jc w:val="center"/>
                      </w:pPr>
                    </w:p>
                    <w:p w14:paraId="6DB895FA" w14:textId="77777777" w:rsidR="00CE7A81" w:rsidRDefault="00CE7A81" w:rsidP="003662C9">
                      <w:pPr>
                        <w:jc w:val="center"/>
                      </w:pPr>
                    </w:p>
                    <w:p w14:paraId="5D5E94A6" w14:textId="77777777" w:rsidR="00CE7A81" w:rsidRDefault="00CE7A81" w:rsidP="003662C9">
                      <w:pPr>
                        <w:jc w:val="center"/>
                      </w:pPr>
                    </w:p>
                    <w:p w14:paraId="107995D3" w14:textId="77777777" w:rsidR="00CE7A81" w:rsidRDefault="00CE7A81" w:rsidP="003662C9">
                      <w:pPr>
                        <w:jc w:val="center"/>
                      </w:pPr>
                    </w:p>
                    <w:p w14:paraId="23757A40" w14:textId="77777777" w:rsidR="00CE7A81" w:rsidRDefault="00CE7A81" w:rsidP="003662C9">
                      <w:pPr>
                        <w:jc w:val="center"/>
                      </w:pPr>
                    </w:p>
                  </w:txbxContent>
                </v:textbox>
                <w10:wrap anchorx="page"/>
              </v:rect>
            </w:pict>
          </mc:Fallback>
        </mc:AlternateContent>
      </w:r>
      <w:r>
        <w:rPr>
          <w:noProof/>
          <w:lang w:val="de-DE"/>
        </w:rPr>
        <mc:AlternateContent>
          <mc:Choice Requires="wps">
            <w:drawing>
              <wp:anchor distT="0" distB="0" distL="114300" distR="114300" simplePos="0" relativeHeight="251703296" behindDoc="0" locked="0" layoutInCell="1" allowOverlap="1" wp14:anchorId="31F18AED" wp14:editId="1A6B70A7">
                <wp:simplePos x="0" y="0"/>
                <wp:positionH relativeFrom="column">
                  <wp:posOffset>-899795</wp:posOffset>
                </wp:positionH>
                <wp:positionV relativeFrom="paragraph">
                  <wp:posOffset>122555</wp:posOffset>
                </wp:positionV>
                <wp:extent cx="7560000" cy="0"/>
                <wp:effectExtent l="0" t="57150" r="60325" b="76200"/>
                <wp:wrapNone/>
                <wp:docPr id="1" name="Gerader Verbinder 1"/>
                <wp:cNvGraphicFramePr/>
                <a:graphic xmlns:a="http://schemas.openxmlformats.org/drawingml/2006/main">
                  <a:graphicData uri="http://schemas.microsoft.com/office/word/2010/wordprocessingShape">
                    <wps:wsp>
                      <wps:cNvCnPr/>
                      <wps:spPr>
                        <a:xfrm>
                          <a:off x="0" y="0"/>
                          <a:ext cx="7560000" cy="0"/>
                        </a:xfrm>
                        <a:prstGeom prst="line">
                          <a:avLst/>
                        </a:prstGeom>
                        <a:ln w="1270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F0DCA62" id="Gerader Verbinder 1" o:spid="_x0000_s1026" style="position:absolute;z-index:251703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0.85pt,9.65pt" to="524.4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" strokecolor="white [3212]" strokeweight="10pt">
                <v:stroke joinstyle="miter"/>
              </v:line>
            </w:pict>
          </mc:Fallback>
        </mc:AlternateContent>
      </w:r>
      <w:r>
        <w:rPr>
          <w:noProof/>
          <w:color w:val="1177B5"/>
          <w:lang w:val="de-DE"/>
        </w:rPr>
        <w:drawing>
          <wp:anchor distT="0" distB="0" distL="114300" distR="114300" simplePos="0" relativeHeight="251704320" behindDoc="0" locked="0" layoutInCell="1" allowOverlap="1" wp14:anchorId="26CD863E" wp14:editId="35A3CE9E">
            <wp:simplePos x="0" y="0"/>
            <wp:positionH relativeFrom="column">
              <wp:posOffset>-128270</wp:posOffset>
            </wp:positionH>
            <wp:positionV relativeFrom="paragraph">
              <wp:posOffset>-483953</wp:posOffset>
            </wp:positionV>
            <wp:extent cx="3028950" cy="737870"/>
            <wp:effectExtent l="0" t="0" r="0" b="5080"/>
            <wp:wrapNone/>
            <wp:docPr id="226" name="Grafik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usgezeichnet!_blau-schwarz_CMYK.jpg"/>
                    <pic:cNvPicPr/>
                  </pic:nvPicPr>
                  <pic:blipFill rotWithShape="1">
                    <a:blip r:embed="rId9" cstate="print">
                      <a:extLst>
                        <a:ext uri="{28A0092B-C50C-407E-A947-70E740481C1C}">
                          <a14:useLocalDpi xmlns:a14="http://schemas.microsoft.com/office/drawing/2010/main" val="0"/>
                        </a:ext>
                      </a:extLst>
                    </a:blip>
                    <a:srcRect l="8209" t="24302" r="7584" b="23380"/>
                    <a:stretch/>
                  </pic:blipFill>
                  <pic:spPr bwMode="auto">
                    <a:xfrm>
                      <a:off x="0" y="0"/>
                      <a:ext cx="3028950" cy="737870"/>
                    </a:xfrm>
                    <a:prstGeom prst="round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452B934" w14:textId="77777777" w:rsidR="003662C9" w:rsidRDefault="003662C9" w:rsidP="003662C9">
      <w:pPr>
        <w:jc w:val="center"/>
        <w:rPr>
          <w:rFonts w:ascii="Arial" w:hAnsi="Arial" w:cs="Arial"/>
          <w:sz w:val="76"/>
          <w:szCs w:val="76"/>
        </w:rPr>
      </w:pPr>
    </w:p>
    <w:p w14:paraId="5497F826" w14:textId="77777777" w:rsidR="003662C9" w:rsidRDefault="003662C9" w:rsidP="003662C9">
      <w:pPr>
        <w:jc w:val="center"/>
        <w:rPr>
          <w:rFonts w:ascii="Arial" w:hAnsi="Arial" w:cs="Arial"/>
          <w:sz w:val="76"/>
          <w:szCs w:val="76"/>
        </w:rPr>
      </w:pPr>
    </w:p>
    <w:p w14:paraId="6517B819" w14:textId="77777777" w:rsidR="003662C9" w:rsidRDefault="003662C9" w:rsidP="003662C9">
      <w:pPr>
        <w:jc w:val="center"/>
        <w:rPr>
          <w:rFonts w:ascii="Arial" w:hAnsi="Arial" w:cs="Arial"/>
          <w:sz w:val="76"/>
          <w:szCs w:val="76"/>
        </w:rPr>
      </w:pPr>
    </w:p>
    <w:p w14:paraId="59FE7F4E" w14:textId="77777777" w:rsidR="003662C9" w:rsidRDefault="003662C9" w:rsidP="003662C9">
      <w:pPr>
        <w:jc w:val="center"/>
        <w:rPr>
          <w:rFonts w:ascii="Arial" w:hAnsi="Arial" w:cs="Arial"/>
          <w:sz w:val="76"/>
          <w:szCs w:val="76"/>
        </w:rPr>
      </w:pPr>
    </w:p>
    <w:p w14:paraId="1366C694" w14:textId="77777777" w:rsidR="003662C9" w:rsidRDefault="003662C9" w:rsidP="003662C9">
      <w:pPr>
        <w:jc w:val="center"/>
        <w:rPr>
          <w:rFonts w:ascii="Arial" w:hAnsi="Arial" w:cs="Arial"/>
          <w:sz w:val="76"/>
          <w:szCs w:val="76"/>
        </w:rPr>
      </w:pPr>
    </w:p>
    <w:p w14:paraId="68DCDD2D" w14:textId="77777777" w:rsidR="003662C9" w:rsidRDefault="003662C9" w:rsidP="003662C9">
      <w:pPr>
        <w:jc w:val="center"/>
        <w:rPr>
          <w:rFonts w:ascii="Arial" w:hAnsi="Arial" w:cs="Arial"/>
          <w:sz w:val="76"/>
          <w:szCs w:val="76"/>
        </w:rPr>
      </w:pPr>
      <w:r w:rsidRPr="003F5DD9">
        <w:rPr>
          <w:rFonts w:ascii="Arial" w:hAnsi="Arial" w:cs="Arial"/>
          <w:noProof/>
          <w:sz w:val="56"/>
          <w:szCs w:val="56"/>
          <w:lang w:val="de-DE"/>
        </w:rPr>
        <w:drawing>
          <wp:anchor distT="0" distB="0" distL="114300" distR="114300" simplePos="0" relativeHeight="251706368" behindDoc="0" locked="0" layoutInCell="1" allowOverlap="1" wp14:anchorId="683A51EC" wp14:editId="2065B25D">
            <wp:simplePos x="0" y="0"/>
            <wp:positionH relativeFrom="column">
              <wp:posOffset>4617720</wp:posOffset>
            </wp:positionH>
            <wp:positionV relativeFrom="paragraph">
              <wp:posOffset>407988</wp:posOffset>
            </wp:positionV>
            <wp:extent cx="1828800" cy="3657600"/>
            <wp:effectExtent l="0" t="0" r="0" b="0"/>
            <wp:wrapNone/>
            <wp:docPr id="229" name="Grafik 229" descr="V:\Film_und_Schule\Unterrichtsmaterial+Tools\Ausgezeichnet!\Unterrichtsmaterial\Ausgezeichnet!_Layout\Vorlagen Layout 2019\Ausgezeichnet_Layout_2019\Ausrufezeich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Film_und_Schule\Unterrichtsmaterial+Tools\Ausgezeichnet!\Unterrichtsmaterial\Ausgezeichnet!_Layout\Vorlagen Layout 2019\Ausgezeichnet_Layout_2019\Ausrufezeichen.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28800" cy="3657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1DF723" w14:textId="77777777" w:rsidR="003662C9" w:rsidRDefault="003662C9" w:rsidP="003662C9">
      <w:pPr>
        <w:jc w:val="center"/>
        <w:rPr>
          <w:rFonts w:ascii="Arial" w:hAnsi="Arial" w:cs="Arial"/>
          <w:sz w:val="76"/>
          <w:szCs w:val="76"/>
        </w:rPr>
      </w:pPr>
    </w:p>
    <w:p w14:paraId="249EFA38" w14:textId="77777777" w:rsidR="003662C9" w:rsidRDefault="003662C9" w:rsidP="003662C9">
      <w:pPr>
        <w:jc w:val="center"/>
        <w:rPr>
          <w:rFonts w:ascii="Arial" w:hAnsi="Arial" w:cs="Arial"/>
          <w:sz w:val="76"/>
          <w:szCs w:val="76"/>
        </w:rPr>
      </w:pPr>
    </w:p>
    <w:p w14:paraId="01F1FD9B" w14:textId="77777777" w:rsidR="003662C9" w:rsidRDefault="003662C9" w:rsidP="003662C9">
      <w:pPr>
        <w:jc w:val="center"/>
        <w:rPr>
          <w:rFonts w:ascii="Arial" w:hAnsi="Arial" w:cs="Arial"/>
          <w:sz w:val="76"/>
          <w:szCs w:val="76"/>
        </w:rPr>
      </w:pPr>
    </w:p>
    <w:p w14:paraId="3B9ACCD2" w14:textId="77777777" w:rsidR="003662C9" w:rsidRDefault="003662C9" w:rsidP="003662C9">
      <w:pPr>
        <w:jc w:val="center"/>
        <w:rPr>
          <w:rFonts w:ascii="Arial" w:hAnsi="Arial" w:cs="Arial"/>
          <w:sz w:val="76"/>
          <w:szCs w:val="76"/>
        </w:rPr>
      </w:pPr>
    </w:p>
    <w:p w14:paraId="3CB05FE5" w14:textId="77777777" w:rsidR="003662C9" w:rsidRDefault="003662C9" w:rsidP="003662C9">
      <w:pPr>
        <w:jc w:val="center"/>
        <w:rPr>
          <w:rFonts w:ascii="Arial" w:hAnsi="Arial" w:cs="Arial"/>
          <w:sz w:val="76"/>
          <w:szCs w:val="76"/>
        </w:rPr>
      </w:pPr>
      <w:r>
        <w:rPr>
          <w:rFonts w:ascii="Arial" w:hAnsi="Arial" w:cs="Arial"/>
          <w:noProof/>
          <w:color w:val="FFFFFF" w:themeColor="background1"/>
          <w:lang w:val="de-DE"/>
        </w:rPr>
        <mc:AlternateContent>
          <mc:Choice Requires="wps">
            <w:drawing>
              <wp:anchor distT="0" distB="0" distL="114300" distR="114300" simplePos="0" relativeHeight="251702272" behindDoc="0" locked="0" layoutInCell="1" allowOverlap="1" wp14:anchorId="78785546" wp14:editId="3B6C672D">
                <wp:simplePos x="0" y="0"/>
                <wp:positionH relativeFrom="column">
                  <wp:posOffset>-914084</wp:posOffset>
                </wp:positionH>
                <wp:positionV relativeFrom="paragraph">
                  <wp:posOffset>325120</wp:posOffset>
                </wp:positionV>
                <wp:extent cx="7581901" cy="9525"/>
                <wp:effectExtent l="0" t="57150" r="57150" b="85725"/>
                <wp:wrapNone/>
                <wp:docPr id="18" name="Gerader Verbinder 18"/>
                <wp:cNvGraphicFramePr/>
                <a:graphic xmlns:a="http://schemas.openxmlformats.org/drawingml/2006/main">
                  <a:graphicData uri="http://schemas.microsoft.com/office/word/2010/wordprocessingShape">
                    <wps:wsp>
                      <wps:cNvCnPr/>
                      <wps:spPr>
                        <a:xfrm>
                          <a:off x="0" y="0"/>
                          <a:ext cx="7581901" cy="9525"/>
                        </a:xfrm>
                        <a:prstGeom prst="line">
                          <a:avLst/>
                        </a:prstGeom>
                        <a:ln w="1270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10501A8" id="Gerader Verbinder 18" o:spid="_x0000_s1026" style="position:absolute;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in,25.6pt" to="525pt,2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" strokecolor="white [3212]" strokeweight="10pt">
                <v:stroke joinstyle="miter"/>
              </v:line>
            </w:pict>
          </mc:Fallback>
        </mc:AlternateContent>
      </w:r>
      <w:r w:rsidRPr="006F4F92">
        <w:rPr>
          <w:rFonts w:ascii="Arial" w:hAnsi="Arial" w:cs="Arial"/>
          <w:noProof/>
          <w:sz w:val="76"/>
          <w:szCs w:val="76"/>
          <w:lang w:val="de-DE"/>
        </w:rPr>
        <mc:AlternateContent>
          <mc:Choice Requires="wps">
            <w:drawing>
              <wp:anchor distT="45720" distB="45720" distL="114300" distR="114300" simplePos="0" relativeHeight="251701248" behindDoc="0" locked="0" layoutInCell="1" allowOverlap="1" wp14:anchorId="48BEEFDB" wp14:editId="60047B79">
                <wp:simplePos x="0" y="0"/>
                <wp:positionH relativeFrom="margin">
                  <wp:posOffset>-911142</wp:posOffset>
                </wp:positionH>
                <wp:positionV relativeFrom="paragraph">
                  <wp:posOffset>329565</wp:posOffset>
                </wp:positionV>
                <wp:extent cx="7555230" cy="3564669"/>
                <wp:effectExtent l="0" t="0" r="7620" b="0"/>
                <wp:wrapNone/>
                <wp:docPr id="2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5230" cy="3564669"/>
                        </a:xfrm>
                        <a:prstGeom prst="rect">
                          <a:avLst/>
                        </a:prstGeom>
                        <a:solidFill>
                          <a:srgbClr val="1278B4"/>
                        </a:solidFill>
                        <a:ln w="9525">
                          <a:noFill/>
                          <a:miter lim="800000"/>
                          <a:headEnd/>
                          <a:tailEnd/>
                        </a:ln>
                      </wps:spPr>
                      <wps:txbx>
                        <w:txbxContent>
                          <w:p w14:paraId="59CB9A65" w14:textId="77777777" w:rsidR="00CE7A81" w:rsidRDefault="00CE7A81" w:rsidP="003662C9">
                            <w:pPr>
                              <w:ind w:left="1418"/>
                              <w:rPr>
                                <w:rFonts w:ascii="Arial" w:hAnsi="Arial" w:cs="Arial"/>
                                <w:b/>
                                <w:color w:val="FFFFFF" w:themeColor="background1"/>
                                <w:sz w:val="80"/>
                                <w:szCs w:val="80"/>
                              </w:rPr>
                            </w:pPr>
                          </w:p>
                          <w:p w14:paraId="72EF0681" w14:textId="77777777" w:rsidR="00CE7A81" w:rsidRPr="004004CE" w:rsidRDefault="00CE7A81" w:rsidP="003662C9">
                            <w:pPr>
                              <w:ind w:left="1134"/>
                              <w:rPr>
                                <w:rFonts w:ascii="Arial" w:hAnsi="Arial" w:cs="Arial"/>
                                <w:b/>
                                <w:smallCaps/>
                                <w:color w:val="FFFFFF" w:themeColor="background1"/>
                                <w:sz w:val="80"/>
                                <w:szCs w:val="80"/>
                                <w:lang w:val="de-DE"/>
                              </w:rPr>
                            </w:pPr>
                            <w:r w:rsidRPr="004004CE">
                              <w:rPr>
                                <w:rFonts w:ascii="Arial" w:hAnsi="Arial" w:cs="Arial"/>
                                <w:b/>
                                <w:smallCaps/>
                                <w:color w:val="FFFFFF" w:themeColor="background1"/>
                                <w:sz w:val="80"/>
                                <w:szCs w:val="80"/>
                                <w:lang w:val="de-DE"/>
                              </w:rPr>
                              <w:t>Blade Runner 2049</w:t>
                            </w:r>
                          </w:p>
                          <w:p w14:paraId="56D97FB1" w14:textId="77777777" w:rsidR="00CE7A81" w:rsidRPr="004004CE" w:rsidRDefault="00CE7A81" w:rsidP="003662C9">
                            <w:pPr>
                              <w:ind w:left="1134"/>
                              <w:rPr>
                                <w:rFonts w:ascii="Arial" w:hAnsi="Arial" w:cs="Arial"/>
                                <w:b/>
                                <w:color w:val="FFFFFF" w:themeColor="background1"/>
                                <w:sz w:val="40"/>
                                <w:szCs w:val="40"/>
                                <w:lang w:val="de-DE"/>
                              </w:rPr>
                            </w:pPr>
                          </w:p>
                          <w:p w14:paraId="71049AD1" w14:textId="77777777" w:rsidR="00CE7A81" w:rsidRPr="004004CE" w:rsidRDefault="00CE7A81" w:rsidP="003662C9">
                            <w:pPr>
                              <w:ind w:left="1134"/>
                              <w:rPr>
                                <w:rFonts w:ascii="Arial" w:hAnsi="Arial" w:cs="Arial"/>
                                <w:color w:val="FFFFFF" w:themeColor="background1"/>
                                <w:sz w:val="44"/>
                                <w:szCs w:val="44"/>
                                <w:lang w:val="de-DE"/>
                              </w:rPr>
                            </w:pPr>
                            <w:r w:rsidRPr="004004CE">
                              <w:rPr>
                                <w:rFonts w:ascii="Arial" w:hAnsi="Arial" w:cs="Arial"/>
                                <w:color w:val="FFFFFF" w:themeColor="background1"/>
                                <w:sz w:val="44"/>
                                <w:szCs w:val="44"/>
                                <w:lang w:val="de-DE"/>
                              </w:rPr>
                              <w:t xml:space="preserve">Begleitmaterial für den Unterricht </w:t>
                            </w:r>
                            <w:r w:rsidRPr="004004CE">
                              <w:rPr>
                                <w:rFonts w:ascii="Arial" w:hAnsi="Arial" w:cs="Arial"/>
                                <w:color w:val="FFFFFF" w:themeColor="background1"/>
                                <w:sz w:val="44"/>
                                <w:szCs w:val="44"/>
                                <w:lang w:val="de-DE"/>
                              </w:rPr>
                              <w:br/>
                              <w:t>von FILM+SCHULE NRW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8BEEFDB" id="_x0000_t202" coordsize="21600,21600" o:spt="202" path="m,l,21600r21600,l21600,xe">
                <v:stroke joinstyle="miter"/>
                <v:path gradientshapeok="t" o:connecttype="rect"/>
              </v:shapetype>
              <v:shape id="Textfeld 2" o:spid="_x0000_s1027" type="#_x0000_t202" style="position:absolute;left:0;text-align:left;margin-left:-71.75pt;margin-top:25.95pt;width:594.9pt;height:280.7pt;z-index:251701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" fillcolor="#1278b4" stroked="f">
                <v:textbox>
                  <w:txbxContent>
                    <w:p w14:paraId="59CB9A65" w14:textId="77777777" w:rsidR="00CE7A81" w:rsidRDefault="00CE7A81" w:rsidP="003662C9">
                      <w:pPr>
                        <w:ind w:left="1418"/>
                        <w:rPr>
                          <w:rFonts w:ascii="Arial" w:hAnsi="Arial" w:cs="Arial"/>
                          <w:b/>
                          <w:color w:val="FFFFFF" w:themeColor="background1"/>
                          <w:sz w:val="80"/>
                          <w:szCs w:val="80"/>
                        </w:rPr>
                      </w:pPr>
                    </w:p>
                    <w:p w14:paraId="72EF0681" w14:textId="77777777" w:rsidR="00CE7A81" w:rsidRPr="004004CE" w:rsidRDefault="00CE7A81" w:rsidP="003662C9">
                      <w:pPr>
                        <w:ind w:left="1134"/>
                        <w:rPr>
                          <w:rFonts w:ascii="Arial" w:hAnsi="Arial" w:cs="Arial"/>
                          <w:b/>
                          <w:smallCaps/>
                          <w:color w:val="FFFFFF" w:themeColor="background1"/>
                          <w:sz w:val="80"/>
                          <w:szCs w:val="80"/>
                          <w:lang w:val="de-DE"/>
                        </w:rPr>
                      </w:pPr>
                      <w:r w:rsidRPr="004004CE">
                        <w:rPr>
                          <w:rFonts w:ascii="Arial" w:hAnsi="Arial" w:cs="Arial"/>
                          <w:b/>
                          <w:smallCaps/>
                          <w:color w:val="FFFFFF" w:themeColor="background1"/>
                          <w:sz w:val="80"/>
                          <w:szCs w:val="80"/>
                          <w:lang w:val="de-DE"/>
                        </w:rPr>
                        <w:t>Blade Runner 2049</w:t>
                      </w:r>
                    </w:p>
                    <w:p w14:paraId="56D97FB1" w14:textId="77777777" w:rsidR="00CE7A81" w:rsidRPr="004004CE" w:rsidRDefault="00CE7A81" w:rsidP="003662C9">
                      <w:pPr>
                        <w:ind w:left="1134"/>
                        <w:rPr>
                          <w:rFonts w:ascii="Arial" w:hAnsi="Arial" w:cs="Arial"/>
                          <w:b/>
                          <w:color w:val="FFFFFF" w:themeColor="background1"/>
                          <w:sz w:val="40"/>
                          <w:szCs w:val="40"/>
                          <w:lang w:val="de-DE"/>
                        </w:rPr>
                      </w:pPr>
                    </w:p>
                    <w:p w14:paraId="71049AD1" w14:textId="77777777" w:rsidR="00CE7A81" w:rsidRPr="004004CE" w:rsidRDefault="00CE7A81" w:rsidP="003662C9">
                      <w:pPr>
                        <w:ind w:left="1134"/>
                        <w:rPr>
                          <w:rFonts w:ascii="Arial" w:hAnsi="Arial" w:cs="Arial"/>
                          <w:color w:val="FFFFFF" w:themeColor="background1"/>
                          <w:sz w:val="44"/>
                          <w:szCs w:val="44"/>
                          <w:lang w:val="de-DE"/>
                        </w:rPr>
                      </w:pPr>
                      <w:r w:rsidRPr="004004CE">
                        <w:rPr>
                          <w:rFonts w:ascii="Arial" w:hAnsi="Arial" w:cs="Arial"/>
                          <w:color w:val="FFFFFF" w:themeColor="background1"/>
                          <w:sz w:val="44"/>
                          <w:szCs w:val="44"/>
                          <w:lang w:val="de-DE"/>
                        </w:rPr>
                        <w:t xml:space="preserve">Begleitmaterial für den Unterricht </w:t>
                      </w:r>
                      <w:r w:rsidRPr="004004CE">
                        <w:rPr>
                          <w:rFonts w:ascii="Arial" w:hAnsi="Arial" w:cs="Arial"/>
                          <w:color w:val="FFFFFF" w:themeColor="background1"/>
                          <w:sz w:val="44"/>
                          <w:szCs w:val="44"/>
                          <w:lang w:val="de-DE"/>
                        </w:rPr>
                        <w:br/>
                        <w:t>von FILM+SCHULE NRW</w:t>
                      </w:r>
                    </w:p>
                  </w:txbxContent>
                </v:textbox>
                <w10:wrap anchorx="margin"/>
              </v:shape>
            </w:pict>
          </mc:Fallback>
        </mc:AlternateContent>
      </w:r>
      <w:r w:rsidRPr="00FD5956">
        <w:rPr>
          <w:noProof/>
          <w:color w:val="1177B5"/>
          <w:lang w:val="de-DE"/>
        </w:rPr>
        <mc:AlternateContent>
          <mc:Choice Requires="wps">
            <w:drawing>
              <wp:anchor distT="0" distB="0" distL="114300" distR="114300" simplePos="0" relativeHeight="251700224" behindDoc="0" locked="0" layoutInCell="1" allowOverlap="1" wp14:anchorId="2701C5C6" wp14:editId="0A0CF73A">
                <wp:simplePos x="0" y="0"/>
                <wp:positionH relativeFrom="page">
                  <wp:align>left</wp:align>
                </wp:positionH>
                <wp:positionV relativeFrom="paragraph">
                  <wp:posOffset>324551</wp:posOffset>
                </wp:positionV>
                <wp:extent cx="7895590" cy="3615254"/>
                <wp:effectExtent l="0" t="0" r="0" b="4445"/>
                <wp:wrapNone/>
                <wp:docPr id="22" name="Rechteck 22"/>
                <wp:cNvGraphicFramePr/>
                <a:graphic xmlns:a="http://schemas.openxmlformats.org/drawingml/2006/main">
                  <a:graphicData uri="http://schemas.microsoft.com/office/word/2010/wordprocessingShape">
                    <wps:wsp>
                      <wps:cNvSpPr/>
                      <wps:spPr>
                        <a:xfrm>
                          <a:off x="0" y="0"/>
                          <a:ext cx="7895590" cy="3615254"/>
                        </a:xfrm>
                        <a:prstGeom prst="rect">
                          <a:avLst/>
                        </a:prstGeom>
                        <a:solidFill>
                          <a:srgbClr val="1177B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1F7CDBE" w14:textId="77777777" w:rsidR="00CE7A81" w:rsidRDefault="00CE7A81" w:rsidP="003662C9">
                            <w:pPr>
                              <w:jc w:val="center"/>
                            </w:pPr>
                          </w:p>
                          <w:p w14:paraId="6A9CAB1E" w14:textId="77777777" w:rsidR="00CE7A81" w:rsidRDefault="00CE7A81" w:rsidP="003662C9">
                            <w:pPr>
                              <w:jc w:val="center"/>
                            </w:pPr>
                          </w:p>
                          <w:p w14:paraId="175D877A" w14:textId="77777777" w:rsidR="00CE7A81" w:rsidRDefault="00CE7A81" w:rsidP="003662C9">
                            <w:pPr>
                              <w:jc w:val="center"/>
                            </w:pPr>
                          </w:p>
                          <w:p w14:paraId="7A23042C" w14:textId="77777777" w:rsidR="00CE7A81" w:rsidRDefault="00CE7A81" w:rsidP="003662C9">
                            <w:pPr>
                              <w:jc w:val="center"/>
                            </w:pPr>
                          </w:p>
                          <w:p w14:paraId="2C63F64F" w14:textId="77777777" w:rsidR="00CE7A81" w:rsidRDefault="00CE7A81" w:rsidP="003662C9">
                            <w:pPr>
                              <w:jc w:val="center"/>
                            </w:pPr>
                          </w:p>
                          <w:p w14:paraId="11ED04F3" w14:textId="77777777" w:rsidR="00CE7A81" w:rsidRDefault="00CE7A81" w:rsidP="003662C9">
                            <w:pPr>
                              <w:jc w:val="center"/>
                            </w:pPr>
                          </w:p>
                          <w:p w14:paraId="4CE3A65C" w14:textId="77777777" w:rsidR="00CE7A81" w:rsidRDefault="00CE7A81" w:rsidP="003662C9">
                            <w:pPr>
                              <w:jc w:val="center"/>
                            </w:pPr>
                          </w:p>
                          <w:p w14:paraId="5471E738" w14:textId="77777777" w:rsidR="00CE7A81" w:rsidRDefault="00CE7A81" w:rsidP="003662C9">
                            <w:pPr>
                              <w:jc w:val="center"/>
                            </w:pPr>
                          </w:p>
                          <w:p w14:paraId="30C03A58" w14:textId="77777777" w:rsidR="00CE7A81" w:rsidRDefault="00CE7A81" w:rsidP="003662C9">
                            <w:pPr>
                              <w:jc w:val="center"/>
                            </w:pPr>
                          </w:p>
                          <w:p w14:paraId="598B0421" w14:textId="77777777" w:rsidR="00CE7A81" w:rsidRDefault="00CE7A81" w:rsidP="003662C9">
                            <w:pPr>
                              <w:jc w:val="center"/>
                            </w:pPr>
                          </w:p>
                          <w:p w14:paraId="452A4EBD" w14:textId="77777777" w:rsidR="00CE7A81" w:rsidRDefault="00CE7A81" w:rsidP="003662C9">
                            <w:pPr>
                              <w:jc w:val="center"/>
                            </w:pPr>
                          </w:p>
                          <w:p w14:paraId="031B7FF5" w14:textId="77777777" w:rsidR="00CE7A81" w:rsidRDefault="00CE7A81" w:rsidP="003662C9">
                            <w:pPr>
                              <w:jc w:val="center"/>
                            </w:pPr>
                          </w:p>
                          <w:p w14:paraId="51087E91" w14:textId="77777777" w:rsidR="00CE7A81" w:rsidRDefault="00CE7A81" w:rsidP="003662C9">
                            <w:pPr>
                              <w:jc w:val="center"/>
                            </w:pPr>
                          </w:p>
                          <w:p w14:paraId="4DEC7318" w14:textId="77777777" w:rsidR="00CE7A81" w:rsidRDefault="00CE7A81" w:rsidP="003662C9">
                            <w:pPr>
                              <w:jc w:val="center"/>
                            </w:pPr>
                          </w:p>
                          <w:p w14:paraId="03083837" w14:textId="77777777" w:rsidR="00CE7A81" w:rsidRDefault="00CE7A81" w:rsidP="003662C9">
                            <w:pPr>
                              <w:jc w:val="center"/>
                            </w:pPr>
                          </w:p>
                          <w:p w14:paraId="6D6136F2" w14:textId="77777777" w:rsidR="00CE7A81" w:rsidRDefault="00CE7A81" w:rsidP="003662C9">
                            <w:pPr>
                              <w:jc w:val="center"/>
                            </w:pPr>
                          </w:p>
                          <w:p w14:paraId="4585DF1F" w14:textId="77777777" w:rsidR="00CE7A81" w:rsidRDefault="00CE7A81" w:rsidP="003662C9">
                            <w:pPr>
                              <w:jc w:val="center"/>
                            </w:pPr>
                          </w:p>
                          <w:p w14:paraId="3BCD86BF" w14:textId="77777777" w:rsidR="00CE7A81" w:rsidRDefault="00CE7A81" w:rsidP="003662C9">
                            <w:pPr>
                              <w:jc w:val="center"/>
                            </w:pPr>
                          </w:p>
                          <w:p w14:paraId="56B72919" w14:textId="77777777" w:rsidR="00CE7A81" w:rsidRDefault="00CE7A81" w:rsidP="003662C9">
                            <w:pPr>
                              <w:jc w:val="center"/>
                            </w:pPr>
                          </w:p>
                          <w:p w14:paraId="4BB08A82" w14:textId="77777777" w:rsidR="00CE7A81" w:rsidRDefault="00CE7A81" w:rsidP="003662C9">
                            <w:pPr>
                              <w:jc w:val="center"/>
                            </w:pPr>
                          </w:p>
                          <w:p w14:paraId="4EBE82AE" w14:textId="77777777" w:rsidR="00CE7A81" w:rsidRDefault="00CE7A81" w:rsidP="003662C9">
                            <w:pPr>
                              <w:jc w:val="center"/>
                            </w:pPr>
                          </w:p>
                          <w:p w14:paraId="7DA824CC" w14:textId="77777777" w:rsidR="00CE7A81" w:rsidRDefault="00CE7A81" w:rsidP="003662C9">
                            <w:pPr>
                              <w:jc w:val="center"/>
                            </w:pPr>
                          </w:p>
                          <w:p w14:paraId="3698B346" w14:textId="77777777" w:rsidR="00CE7A81" w:rsidRDefault="00CE7A81" w:rsidP="003662C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01C5C6" id="Rechteck 22" o:spid="_x0000_s1028" style="position:absolute;left:0;text-align:left;margin-left:0;margin-top:25.55pt;width:621.7pt;height:284.65pt;z-index:25170022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" fillcolor="#1177b5" stroked="f" strokeweight="1pt">
                <v:textbox>
                  <w:txbxContent>
                    <w:p w14:paraId="11F7CDBE" w14:textId="77777777" w:rsidR="00CE7A81" w:rsidRDefault="00CE7A81" w:rsidP="003662C9">
                      <w:pPr>
                        <w:jc w:val="center"/>
                      </w:pPr>
                    </w:p>
                    <w:p w14:paraId="6A9CAB1E" w14:textId="77777777" w:rsidR="00CE7A81" w:rsidRDefault="00CE7A81" w:rsidP="003662C9">
                      <w:pPr>
                        <w:jc w:val="center"/>
                      </w:pPr>
                    </w:p>
                    <w:p w14:paraId="175D877A" w14:textId="77777777" w:rsidR="00CE7A81" w:rsidRDefault="00CE7A81" w:rsidP="003662C9">
                      <w:pPr>
                        <w:jc w:val="center"/>
                      </w:pPr>
                    </w:p>
                    <w:p w14:paraId="7A23042C" w14:textId="77777777" w:rsidR="00CE7A81" w:rsidRDefault="00CE7A81" w:rsidP="003662C9">
                      <w:pPr>
                        <w:jc w:val="center"/>
                      </w:pPr>
                    </w:p>
                    <w:p w14:paraId="2C63F64F" w14:textId="77777777" w:rsidR="00CE7A81" w:rsidRDefault="00CE7A81" w:rsidP="003662C9">
                      <w:pPr>
                        <w:jc w:val="center"/>
                      </w:pPr>
                    </w:p>
                    <w:p w14:paraId="11ED04F3" w14:textId="77777777" w:rsidR="00CE7A81" w:rsidRDefault="00CE7A81" w:rsidP="003662C9">
                      <w:pPr>
                        <w:jc w:val="center"/>
                      </w:pPr>
                    </w:p>
                    <w:p w14:paraId="4CE3A65C" w14:textId="77777777" w:rsidR="00CE7A81" w:rsidRDefault="00CE7A81" w:rsidP="003662C9">
                      <w:pPr>
                        <w:jc w:val="center"/>
                      </w:pPr>
                    </w:p>
                    <w:p w14:paraId="5471E738" w14:textId="77777777" w:rsidR="00CE7A81" w:rsidRDefault="00CE7A81" w:rsidP="003662C9">
                      <w:pPr>
                        <w:jc w:val="center"/>
                      </w:pPr>
                    </w:p>
                    <w:p w14:paraId="30C03A58" w14:textId="77777777" w:rsidR="00CE7A81" w:rsidRDefault="00CE7A81" w:rsidP="003662C9">
                      <w:pPr>
                        <w:jc w:val="center"/>
                      </w:pPr>
                    </w:p>
                    <w:p w14:paraId="598B0421" w14:textId="77777777" w:rsidR="00CE7A81" w:rsidRDefault="00CE7A81" w:rsidP="003662C9">
                      <w:pPr>
                        <w:jc w:val="center"/>
                      </w:pPr>
                    </w:p>
                    <w:p w14:paraId="452A4EBD" w14:textId="77777777" w:rsidR="00CE7A81" w:rsidRDefault="00CE7A81" w:rsidP="003662C9">
                      <w:pPr>
                        <w:jc w:val="center"/>
                      </w:pPr>
                    </w:p>
                    <w:p w14:paraId="031B7FF5" w14:textId="77777777" w:rsidR="00CE7A81" w:rsidRDefault="00CE7A81" w:rsidP="003662C9">
                      <w:pPr>
                        <w:jc w:val="center"/>
                      </w:pPr>
                    </w:p>
                    <w:p w14:paraId="51087E91" w14:textId="77777777" w:rsidR="00CE7A81" w:rsidRDefault="00CE7A81" w:rsidP="003662C9">
                      <w:pPr>
                        <w:jc w:val="center"/>
                      </w:pPr>
                    </w:p>
                    <w:p w14:paraId="4DEC7318" w14:textId="77777777" w:rsidR="00CE7A81" w:rsidRDefault="00CE7A81" w:rsidP="003662C9">
                      <w:pPr>
                        <w:jc w:val="center"/>
                      </w:pPr>
                    </w:p>
                    <w:p w14:paraId="03083837" w14:textId="77777777" w:rsidR="00CE7A81" w:rsidRDefault="00CE7A81" w:rsidP="003662C9">
                      <w:pPr>
                        <w:jc w:val="center"/>
                      </w:pPr>
                    </w:p>
                    <w:p w14:paraId="6D6136F2" w14:textId="77777777" w:rsidR="00CE7A81" w:rsidRDefault="00CE7A81" w:rsidP="003662C9">
                      <w:pPr>
                        <w:jc w:val="center"/>
                      </w:pPr>
                    </w:p>
                    <w:p w14:paraId="4585DF1F" w14:textId="77777777" w:rsidR="00CE7A81" w:rsidRDefault="00CE7A81" w:rsidP="003662C9">
                      <w:pPr>
                        <w:jc w:val="center"/>
                      </w:pPr>
                    </w:p>
                    <w:p w14:paraId="3BCD86BF" w14:textId="77777777" w:rsidR="00CE7A81" w:rsidRDefault="00CE7A81" w:rsidP="003662C9">
                      <w:pPr>
                        <w:jc w:val="center"/>
                      </w:pPr>
                    </w:p>
                    <w:p w14:paraId="56B72919" w14:textId="77777777" w:rsidR="00CE7A81" w:rsidRDefault="00CE7A81" w:rsidP="003662C9">
                      <w:pPr>
                        <w:jc w:val="center"/>
                      </w:pPr>
                    </w:p>
                    <w:p w14:paraId="4BB08A82" w14:textId="77777777" w:rsidR="00CE7A81" w:rsidRDefault="00CE7A81" w:rsidP="003662C9">
                      <w:pPr>
                        <w:jc w:val="center"/>
                      </w:pPr>
                    </w:p>
                    <w:p w14:paraId="4EBE82AE" w14:textId="77777777" w:rsidR="00CE7A81" w:rsidRDefault="00CE7A81" w:rsidP="003662C9">
                      <w:pPr>
                        <w:jc w:val="center"/>
                      </w:pPr>
                    </w:p>
                    <w:p w14:paraId="7DA824CC" w14:textId="77777777" w:rsidR="00CE7A81" w:rsidRDefault="00CE7A81" w:rsidP="003662C9">
                      <w:pPr>
                        <w:jc w:val="center"/>
                      </w:pPr>
                    </w:p>
                    <w:p w14:paraId="3698B346" w14:textId="77777777" w:rsidR="00CE7A81" w:rsidRDefault="00CE7A81" w:rsidP="003662C9">
                      <w:pPr>
                        <w:jc w:val="center"/>
                      </w:pPr>
                    </w:p>
                  </w:txbxContent>
                </v:textbox>
                <w10:wrap anchorx="page"/>
              </v:rect>
            </w:pict>
          </mc:Fallback>
        </mc:AlternateContent>
      </w:r>
    </w:p>
    <w:p w14:paraId="555BA93C" w14:textId="77777777" w:rsidR="003662C9" w:rsidRDefault="003662C9" w:rsidP="003662C9">
      <w:pPr>
        <w:jc w:val="center"/>
        <w:rPr>
          <w:rFonts w:ascii="Arial" w:hAnsi="Arial" w:cs="Arial"/>
          <w:sz w:val="76"/>
          <w:szCs w:val="76"/>
        </w:rPr>
      </w:pPr>
    </w:p>
    <w:p w14:paraId="387842DB" w14:textId="77777777" w:rsidR="003662C9" w:rsidRDefault="003662C9" w:rsidP="003662C9">
      <w:pPr>
        <w:spacing w:before="240"/>
        <w:jc w:val="center"/>
        <w:rPr>
          <w:rFonts w:ascii="Arial" w:hAnsi="Arial" w:cs="Arial"/>
          <w:sz w:val="56"/>
          <w:szCs w:val="56"/>
        </w:rPr>
      </w:pPr>
      <w:r>
        <w:rPr>
          <w:rFonts w:ascii="Arial" w:hAnsi="Arial" w:cs="Arial"/>
          <w:noProof/>
          <w:sz w:val="56"/>
          <w:szCs w:val="56"/>
          <w:lang w:val="de-DE"/>
        </w:rPr>
        <w:drawing>
          <wp:anchor distT="0" distB="0" distL="114300" distR="114300" simplePos="0" relativeHeight="251705344" behindDoc="0" locked="0" layoutInCell="1" allowOverlap="1" wp14:anchorId="2E752BB0" wp14:editId="6019BA94">
            <wp:simplePos x="0" y="0"/>
            <wp:positionH relativeFrom="column">
              <wp:posOffset>4816444</wp:posOffset>
            </wp:positionH>
            <wp:positionV relativeFrom="paragraph">
              <wp:posOffset>939165</wp:posOffset>
            </wp:positionV>
            <wp:extent cx="1203992" cy="1218393"/>
            <wp:effectExtent l="0" t="0" r="0" b="1270"/>
            <wp:wrapNone/>
            <wp:docPr id="230" name="Grafik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lm+Schule_Logo_weiss_transparent.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09160" cy="1223623"/>
                    </a:xfrm>
                    <a:prstGeom prst="rect">
                      <a:avLst/>
                    </a:prstGeom>
                  </pic:spPr>
                </pic:pic>
              </a:graphicData>
            </a:graphic>
            <wp14:sizeRelH relativeFrom="page">
              <wp14:pctWidth>0</wp14:pctWidth>
            </wp14:sizeRelH>
            <wp14:sizeRelV relativeFrom="page">
              <wp14:pctHeight>0</wp14:pctHeight>
            </wp14:sizeRelV>
          </wp:anchor>
        </w:drawing>
      </w:r>
    </w:p>
    <w:p w14:paraId="78A9A026" w14:textId="77777777" w:rsidR="00EA47F3" w:rsidRDefault="00EA47F3" w:rsidP="00EA47F3">
      <w:pPr>
        <w:jc w:val="center"/>
        <w:rPr>
          <w:rFonts w:ascii="Arial" w:hAnsi="Arial" w:cs="Arial"/>
          <w:sz w:val="76"/>
          <w:szCs w:val="76"/>
        </w:rPr>
      </w:pPr>
    </w:p>
    <w:p w14:paraId="1E71D4C8" w14:textId="77777777" w:rsidR="00EA47F3" w:rsidRDefault="00EA47F3" w:rsidP="003662C9">
      <w:pPr>
        <w:spacing w:before="240"/>
        <w:rPr>
          <w:rFonts w:ascii="Arial" w:hAnsi="Arial" w:cs="Arial"/>
          <w:sz w:val="56"/>
          <w:szCs w:val="56"/>
        </w:rPr>
      </w:pPr>
      <w:r>
        <w:rPr>
          <w:rFonts w:ascii="Arial" w:hAnsi="Arial" w:cs="Arial"/>
          <w:noProof/>
          <w:sz w:val="56"/>
          <w:szCs w:val="56"/>
          <w:lang w:val="de-DE"/>
        </w:rPr>
        <w:drawing>
          <wp:anchor distT="0" distB="0" distL="114300" distR="114300" simplePos="0" relativeHeight="251667456" behindDoc="0" locked="0" layoutInCell="1" allowOverlap="1" wp14:anchorId="5617B015" wp14:editId="65CAFA2E">
            <wp:simplePos x="0" y="0"/>
            <wp:positionH relativeFrom="column">
              <wp:posOffset>4816444</wp:posOffset>
            </wp:positionH>
            <wp:positionV relativeFrom="paragraph">
              <wp:posOffset>939165</wp:posOffset>
            </wp:positionV>
            <wp:extent cx="1203992" cy="1218393"/>
            <wp:effectExtent l="0" t="0" r="0" b="1270"/>
            <wp:wrapNone/>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lm+Schule_Logo_weiss_transparent.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09160" cy="1223623"/>
                    </a:xfrm>
                    <a:prstGeom prst="rect">
                      <a:avLst/>
                    </a:prstGeom>
                  </pic:spPr>
                </pic:pic>
              </a:graphicData>
            </a:graphic>
            <wp14:sizeRelH relativeFrom="page">
              <wp14:pctWidth>0</wp14:pctWidth>
            </wp14:sizeRelH>
            <wp14:sizeRelV relativeFrom="page">
              <wp14:pctHeight>0</wp14:pctHeight>
            </wp14:sizeRelV>
          </wp:anchor>
        </w:drawing>
      </w:r>
    </w:p>
    <w:p w14:paraId="0FFCC39E" w14:textId="77777777" w:rsidR="00EA47F3" w:rsidRDefault="00EA47F3" w:rsidP="00772C48">
      <w:pPr>
        <w:spacing w:line="276" w:lineRule="auto"/>
        <w:rPr>
          <w:rFonts w:ascii="Arial" w:hAnsi="Arial" w:cs="Arial"/>
          <w:b/>
          <w:color w:val="1177B5"/>
          <w:sz w:val="28"/>
          <w:szCs w:val="28"/>
        </w:rPr>
        <w:sectPr w:rsidR="00EA47F3" w:rsidSect="00EA47F3">
          <w:headerReference w:type="default" r:id="rId12"/>
          <w:pgSz w:w="11906" w:h="16838"/>
          <w:pgMar w:top="1418" w:right="1418" w:bottom="1134" w:left="1418" w:header="1418" w:footer="709" w:gutter="0"/>
          <w:cols w:space="708"/>
          <w:docGrid w:linePitch="360"/>
        </w:sectPr>
      </w:pPr>
    </w:p>
    <w:p w14:paraId="6EE93865" w14:textId="77777777" w:rsidR="003662C9" w:rsidRPr="004004CE" w:rsidRDefault="003662C9" w:rsidP="003662C9">
      <w:pPr>
        <w:spacing w:after="120" w:line="276" w:lineRule="auto"/>
        <w:rPr>
          <w:rFonts w:ascii="Arial" w:hAnsi="Arial" w:cs="Arial"/>
          <w:b/>
          <w:color w:val="1177B5"/>
          <w:sz w:val="28"/>
          <w:szCs w:val="28"/>
          <w:lang w:val="de-DE"/>
        </w:rPr>
      </w:pPr>
      <w:r w:rsidRPr="004004CE">
        <w:rPr>
          <w:rFonts w:ascii="Arial" w:hAnsi="Arial" w:cs="Arial"/>
          <w:b/>
          <w:color w:val="1177B5"/>
          <w:sz w:val="28"/>
          <w:szCs w:val="28"/>
          <w:lang w:val="de-DE"/>
        </w:rPr>
        <w:lastRenderedPageBreak/>
        <w:t>Impressum</w:t>
      </w:r>
    </w:p>
    <w:p w14:paraId="04257D25" w14:textId="77777777" w:rsidR="003662C9" w:rsidRPr="004004CE" w:rsidRDefault="003662C9" w:rsidP="003662C9">
      <w:pPr>
        <w:spacing w:after="120" w:line="276" w:lineRule="auto"/>
        <w:rPr>
          <w:rFonts w:ascii="Arial" w:hAnsi="Arial" w:cs="Arial"/>
          <w:b/>
          <w:color w:val="1177B5"/>
          <w:sz w:val="22"/>
          <w:szCs w:val="22"/>
          <w:lang w:val="de-DE"/>
        </w:rPr>
      </w:pPr>
    </w:p>
    <w:p w14:paraId="2D3EB10F" w14:textId="77777777" w:rsidR="003662C9" w:rsidRPr="004004CE" w:rsidRDefault="003662C9" w:rsidP="003662C9">
      <w:pPr>
        <w:spacing w:after="120" w:line="276" w:lineRule="auto"/>
        <w:rPr>
          <w:rFonts w:ascii="Arial" w:hAnsi="Arial" w:cs="Arial"/>
          <w:b/>
          <w:color w:val="1177B5"/>
          <w:szCs w:val="22"/>
          <w:lang w:val="de-DE"/>
        </w:rPr>
      </w:pPr>
      <w:r w:rsidRPr="003F20DB">
        <w:rPr>
          <w:rFonts w:ascii="Arial" w:hAnsi="Arial" w:cs="Arial"/>
          <w:b/>
          <w:noProof/>
          <w:szCs w:val="22"/>
          <w:lang w:val="de-DE"/>
        </w:rPr>
        <w:drawing>
          <wp:anchor distT="0" distB="0" distL="114300" distR="114300" simplePos="0" relativeHeight="251694080" behindDoc="0" locked="0" layoutInCell="1" allowOverlap="1" wp14:anchorId="36ECADC6" wp14:editId="30D35075">
            <wp:simplePos x="0" y="0"/>
            <wp:positionH relativeFrom="column">
              <wp:posOffset>4824730</wp:posOffset>
            </wp:positionH>
            <wp:positionV relativeFrom="paragraph">
              <wp:posOffset>40640</wp:posOffset>
            </wp:positionV>
            <wp:extent cx="889000" cy="899795"/>
            <wp:effectExtent l="0" t="0" r="6350" b="0"/>
            <wp:wrapNone/>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m+Schule_Logo_CMYK_300dpi.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89000" cy="899795"/>
                    </a:xfrm>
                    <a:prstGeom prst="rect">
                      <a:avLst/>
                    </a:prstGeom>
                  </pic:spPr>
                </pic:pic>
              </a:graphicData>
            </a:graphic>
            <wp14:sizeRelH relativeFrom="page">
              <wp14:pctWidth>0</wp14:pctWidth>
            </wp14:sizeRelH>
            <wp14:sizeRelV relativeFrom="page">
              <wp14:pctHeight>0</wp14:pctHeight>
            </wp14:sizeRelV>
          </wp:anchor>
        </w:drawing>
      </w:r>
      <w:r w:rsidRPr="004004CE">
        <w:rPr>
          <w:rFonts w:ascii="Arial" w:hAnsi="Arial" w:cs="Arial"/>
          <w:b/>
          <w:szCs w:val="22"/>
          <w:lang w:val="de-DE"/>
        </w:rPr>
        <w:t>Herausgeber</w:t>
      </w:r>
    </w:p>
    <w:p w14:paraId="591B6444" w14:textId="77777777" w:rsidR="003662C9" w:rsidRPr="003F20DB" w:rsidRDefault="003662C9" w:rsidP="003662C9">
      <w:pPr>
        <w:pStyle w:val="Default"/>
        <w:spacing w:line="276" w:lineRule="auto"/>
        <w:rPr>
          <w:bCs/>
          <w:sz w:val="22"/>
          <w:szCs w:val="22"/>
        </w:rPr>
      </w:pPr>
      <w:r w:rsidRPr="003F20DB">
        <w:rPr>
          <w:bCs/>
          <w:sz w:val="22"/>
          <w:szCs w:val="22"/>
        </w:rPr>
        <w:t>FILM+SCHULE NRW</w:t>
      </w:r>
    </w:p>
    <w:p w14:paraId="0AE25A0D" w14:textId="77777777" w:rsidR="003662C9" w:rsidRPr="004004CE" w:rsidRDefault="003662C9" w:rsidP="003662C9">
      <w:pPr>
        <w:spacing w:line="276" w:lineRule="auto"/>
        <w:rPr>
          <w:rFonts w:ascii="Arial" w:hAnsi="Arial" w:cs="Arial"/>
          <w:sz w:val="22"/>
          <w:szCs w:val="22"/>
          <w:lang w:val="de-DE"/>
        </w:rPr>
      </w:pPr>
      <w:r w:rsidRPr="004004CE">
        <w:rPr>
          <w:rFonts w:ascii="Arial" w:hAnsi="Arial" w:cs="Arial"/>
          <w:sz w:val="22"/>
          <w:szCs w:val="22"/>
          <w:lang w:val="de-DE"/>
        </w:rPr>
        <w:t>LWL-Medienzentrum für Westfalen</w:t>
      </w:r>
    </w:p>
    <w:p w14:paraId="28A553EE" w14:textId="77777777" w:rsidR="003662C9" w:rsidRPr="004004CE" w:rsidRDefault="003662C9" w:rsidP="003662C9">
      <w:pPr>
        <w:spacing w:line="276" w:lineRule="auto"/>
        <w:rPr>
          <w:rFonts w:ascii="Arial" w:hAnsi="Arial" w:cs="Arial"/>
          <w:sz w:val="22"/>
          <w:szCs w:val="22"/>
          <w:lang w:val="de-DE"/>
        </w:rPr>
      </w:pPr>
      <w:r w:rsidRPr="004004CE">
        <w:rPr>
          <w:rFonts w:ascii="Arial" w:hAnsi="Arial" w:cs="Arial"/>
          <w:sz w:val="22"/>
          <w:szCs w:val="22"/>
          <w:lang w:val="de-DE"/>
        </w:rPr>
        <w:t>Fürstenbergstraße 13-15</w:t>
      </w:r>
    </w:p>
    <w:p w14:paraId="69919592" w14:textId="77777777" w:rsidR="003662C9" w:rsidRPr="004004CE" w:rsidRDefault="003662C9" w:rsidP="003662C9">
      <w:pPr>
        <w:spacing w:line="276" w:lineRule="auto"/>
        <w:rPr>
          <w:rFonts w:ascii="Arial" w:hAnsi="Arial" w:cs="Arial"/>
          <w:sz w:val="22"/>
          <w:szCs w:val="22"/>
          <w:lang w:val="de-DE"/>
        </w:rPr>
      </w:pPr>
      <w:r w:rsidRPr="004004CE">
        <w:rPr>
          <w:rFonts w:ascii="Arial" w:hAnsi="Arial" w:cs="Arial"/>
          <w:sz w:val="22"/>
          <w:szCs w:val="22"/>
          <w:lang w:val="de-DE"/>
        </w:rPr>
        <w:t>48147 Münster</w:t>
      </w:r>
    </w:p>
    <w:p w14:paraId="1123E027" w14:textId="77777777" w:rsidR="003662C9" w:rsidRPr="004004CE" w:rsidRDefault="003662C9" w:rsidP="003662C9">
      <w:pPr>
        <w:spacing w:line="276" w:lineRule="auto"/>
        <w:rPr>
          <w:rFonts w:ascii="Arial" w:hAnsi="Arial" w:cs="Arial"/>
          <w:sz w:val="22"/>
          <w:szCs w:val="22"/>
          <w:lang w:val="de-DE"/>
        </w:rPr>
      </w:pPr>
    </w:p>
    <w:p w14:paraId="285AF10A" w14:textId="77777777" w:rsidR="003662C9" w:rsidRPr="004004CE" w:rsidRDefault="003662C9" w:rsidP="003662C9">
      <w:pPr>
        <w:spacing w:line="276" w:lineRule="auto"/>
        <w:rPr>
          <w:rFonts w:ascii="Arial" w:hAnsi="Arial" w:cs="Arial"/>
          <w:sz w:val="22"/>
          <w:szCs w:val="22"/>
          <w:lang w:val="de-DE"/>
        </w:rPr>
      </w:pPr>
    </w:p>
    <w:p w14:paraId="43DDE14D" w14:textId="77777777" w:rsidR="003662C9" w:rsidRPr="004004CE" w:rsidRDefault="003662C9" w:rsidP="003662C9">
      <w:pPr>
        <w:spacing w:after="120" w:line="276" w:lineRule="auto"/>
        <w:rPr>
          <w:rFonts w:ascii="Arial" w:hAnsi="Arial" w:cs="Arial"/>
          <w:b/>
          <w:szCs w:val="22"/>
          <w:lang w:val="de-DE"/>
        </w:rPr>
      </w:pPr>
      <w:r w:rsidRPr="004004CE">
        <w:rPr>
          <w:rFonts w:ascii="Arial" w:hAnsi="Arial" w:cs="Arial"/>
          <w:b/>
          <w:szCs w:val="22"/>
          <w:lang w:val="de-DE"/>
        </w:rPr>
        <w:t>Autoren</w:t>
      </w:r>
    </w:p>
    <w:p w14:paraId="32192A8E" w14:textId="77777777" w:rsidR="003662C9" w:rsidRPr="004004CE" w:rsidRDefault="003662C9" w:rsidP="003662C9">
      <w:pPr>
        <w:spacing w:line="276" w:lineRule="auto"/>
        <w:rPr>
          <w:rFonts w:ascii="Arial" w:hAnsi="Arial" w:cs="Arial"/>
          <w:sz w:val="22"/>
          <w:szCs w:val="22"/>
          <w:lang w:val="de-DE"/>
        </w:rPr>
      </w:pPr>
      <w:r w:rsidRPr="004004CE">
        <w:rPr>
          <w:rFonts w:ascii="Arial" w:hAnsi="Arial" w:cs="Arial"/>
          <w:sz w:val="22"/>
          <w:szCs w:val="22"/>
          <w:lang w:val="de-DE"/>
        </w:rPr>
        <w:t>Ann Kristin vom Ort</w:t>
      </w:r>
      <w:r w:rsidRPr="004004CE">
        <w:rPr>
          <w:rFonts w:ascii="Arial" w:hAnsi="Arial" w:cs="Arial"/>
          <w:sz w:val="22"/>
          <w:szCs w:val="22"/>
          <w:lang w:val="de-DE"/>
        </w:rPr>
        <w:br/>
        <w:t>Wissenschaftliche Referentin FILM+SCHULE NRW</w:t>
      </w:r>
    </w:p>
    <w:p w14:paraId="0A824C6D" w14:textId="4AE76144" w:rsidR="003662C9" w:rsidRDefault="003662C9" w:rsidP="003662C9">
      <w:pPr>
        <w:spacing w:before="120" w:line="276" w:lineRule="auto"/>
        <w:rPr>
          <w:rFonts w:ascii="Arial" w:hAnsi="Arial" w:cs="Arial"/>
          <w:sz w:val="22"/>
          <w:szCs w:val="22"/>
          <w:lang w:val="de-DE"/>
        </w:rPr>
      </w:pPr>
      <w:r w:rsidRPr="004004CE">
        <w:rPr>
          <w:rFonts w:ascii="Arial" w:hAnsi="Arial" w:cs="Arial"/>
          <w:sz w:val="22"/>
          <w:szCs w:val="22"/>
          <w:lang w:val="de-DE"/>
        </w:rPr>
        <w:t>Michael Cremann</w:t>
      </w:r>
      <w:r w:rsidRPr="004004CE">
        <w:rPr>
          <w:rFonts w:ascii="Arial" w:hAnsi="Arial" w:cs="Arial"/>
          <w:sz w:val="22"/>
          <w:szCs w:val="22"/>
          <w:lang w:val="de-DE"/>
        </w:rPr>
        <w:br/>
        <w:t>Studentischer Volontär SchulKinoWochen NRW</w:t>
      </w:r>
    </w:p>
    <w:p w14:paraId="469FD205" w14:textId="77777777" w:rsidR="00836F96" w:rsidRPr="00836F96" w:rsidRDefault="00836F96" w:rsidP="00836F96">
      <w:pPr>
        <w:spacing w:before="120" w:line="276" w:lineRule="auto"/>
        <w:rPr>
          <w:rFonts w:ascii="Arial" w:hAnsi="Arial" w:cs="Arial"/>
          <w:sz w:val="22"/>
          <w:szCs w:val="22"/>
          <w:lang w:val="de-DE"/>
        </w:rPr>
      </w:pPr>
      <w:r w:rsidRPr="00836F96">
        <w:rPr>
          <w:rFonts w:ascii="Arial" w:hAnsi="Arial" w:cs="Arial"/>
          <w:sz w:val="22"/>
          <w:szCs w:val="22"/>
          <w:lang w:val="de-DE"/>
        </w:rPr>
        <w:t>Jannik Arne Beckmann (englische Übersetzung)</w:t>
      </w:r>
    </w:p>
    <w:p w14:paraId="43BAA5F9" w14:textId="08EB70B0" w:rsidR="003662C9" w:rsidRPr="00836F96" w:rsidRDefault="00836F96" w:rsidP="003662C9">
      <w:pPr>
        <w:spacing w:line="276" w:lineRule="auto"/>
        <w:rPr>
          <w:rFonts w:ascii="Arial" w:hAnsi="Arial" w:cs="Arial"/>
          <w:sz w:val="22"/>
          <w:szCs w:val="22"/>
          <w:lang w:val="de-DE"/>
        </w:rPr>
      </w:pPr>
      <w:r w:rsidRPr="00836F96">
        <w:rPr>
          <w:rFonts w:ascii="Arial" w:hAnsi="Arial" w:cs="Arial"/>
          <w:sz w:val="22"/>
          <w:szCs w:val="22"/>
          <w:lang w:val="de-DE"/>
        </w:rPr>
        <w:t>Praktikant FILM+SCHULE NRW</w:t>
      </w:r>
    </w:p>
    <w:p w14:paraId="6A7E1A05" w14:textId="77777777" w:rsidR="003662C9" w:rsidRPr="004004CE" w:rsidRDefault="003662C9" w:rsidP="003662C9">
      <w:pPr>
        <w:spacing w:line="276" w:lineRule="auto"/>
        <w:rPr>
          <w:rFonts w:ascii="Arial" w:hAnsi="Arial" w:cs="Arial"/>
          <w:b/>
          <w:color w:val="1177B5"/>
          <w:sz w:val="22"/>
          <w:szCs w:val="22"/>
          <w:lang w:val="de-DE"/>
        </w:rPr>
      </w:pPr>
    </w:p>
    <w:p w14:paraId="02B9267C" w14:textId="77777777" w:rsidR="003662C9" w:rsidRPr="004004CE" w:rsidRDefault="003662C9" w:rsidP="003662C9">
      <w:pPr>
        <w:spacing w:after="120" w:line="276" w:lineRule="auto"/>
        <w:rPr>
          <w:rFonts w:ascii="Arial" w:hAnsi="Arial" w:cs="Arial"/>
          <w:b/>
          <w:szCs w:val="22"/>
          <w:lang w:val="de-DE"/>
        </w:rPr>
      </w:pPr>
      <w:r w:rsidRPr="004004CE">
        <w:rPr>
          <w:rFonts w:ascii="Arial" w:hAnsi="Arial" w:cs="Arial"/>
          <w:b/>
          <w:szCs w:val="22"/>
          <w:lang w:val="de-DE"/>
        </w:rPr>
        <w:t>Redaktion</w:t>
      </w:r>
    </w:p>
    <w:p w14:paraId="14060F68" w14:textId="77777777" w:rsidR="003662C9" w:rsidRPr="004004CE" w:rsidRDefault="003662C9" w:rsidP="003662C9">
      <w:pPr>
        <w:spacing w:after="120" w:line="276" w:lineRule="auto"/>
        <w:rPr>
          <w:rFonts w:ascii="Arial" w:hAnsi="Arial" w:cs="Arial"/>
          <w:sz w:val="22"/>
          <w:szCs w:val="22"/>
          <w:lang w:val="de-DE"/>
        </w:rPr>
      </w:pPr>
      <w:r w:rsidRPr="004004CE">
        <w:rPr>
          <w:rFonts w:ascii="Arial" w:hAnsi="Arial" w:cs="Arial"/>
          <w:sz w:val="22"/>
          <w:szCs w:val="22"/>
          <w:lang w:val="de-DE"/>
        </w:rPr>
        <w:t>Uwe Leonhardt</w:t>
      </w:r>
      <w:r w:rsidRPr="004004CE">
        <w:rPr>
          <w:rFonts w:ascii="Arial" w:hAnsi="Arial" w:cs="Arial"/>
          <w:b/>
          <w:sz w:val="22"/>
          <w:szCs w:val="22"/>
          <w:lang w:val="de-DE"/>
        </w:rPr>
        <w:br/>
      </w:r>
      <w:r w:rsidRPr="004004CE">
        <w:rPr>
          <w:rFonts w:ascii="Arial" w:hAnsi="Arial" w:cs="Arial"/>
          <w:sz w:val="22"/>
          <w:szCs w:val="22"/>
          <w:lang w:val="de-DE"/>
        </w:rPr>
        <w:t>Geschäftsführer FILM+SCHULE NRW</w:t>
      </w:r>
    </w:p>
    <w:p w14:paraId="4789D0A4" w14:textId="77777777" w:rsidR="003662C9" w:rsidRPr="004004CE" w:rsidRDefault="003662C9" w:rsidP="003662C9">
      <w:pPr>
        <w:spacing w:line="276" w:lineRule="auto"/>
        <w:rPr>
          <w:rFonts w:ascii="Arial" w:hAnsi="Arial" w:cs="Arial"/>
          <w:sz w:val="22"/>
          <w:szCs w:val="22"/>
          <w:lang w:val="de-DE"/>
        </w:rPr>
      </w:pPr>
      <w:r w:rsidRPr="004004CE">
        <w:rPr>
          <w:rFonts w:ascii="Arial" w:hAnsi="Arial" w:cs="Arial"/>
          <w:sz w:val="22"/>
          <w:szCs w:val="22"/>
          <w:lang w:val="de-DE"/>
        </w:rPr>
        <w:t>Jelka Luckfiel</w:t>
      </w:r>
    </w:p>
    <w:p w14:paraId="0D15F57A" w14:textId="77777777" w:rsidR="003662C9" w:rsidRPr="004004CE" w:rsidRDefault="003662C9" w:rsidP="003662C9">
      <w:pPr>
        <w:spacing w:line="276" w:lineRule="auto"/>
        <w:rPr>
          <w:rFonts w:ascii="Arial" w:hAnsi="Arial" w:cs="Arial"/>
          <w:sz w:val="22"/>
          <w:szCs w:val="22"/>
          <w:lang w:val="de-DE"/>
        </w:rPr>
      </w:pPr>
      <w:r w:rsidRPr="004004CE">
        <w:rPr>
          <w:rFonts w:ascii="Arial" w:hAnsi="Arial" w:cs="Arial"/>
          <w:sz w:val="22"/>
          <w:szCs w:val="22"/>
          <w:lang w:val="de-DE"/>
        </w:rPr>
        <w:t>Pädagogische Referentin FILM+SCHULE NRW</w:t>
      </w:r>
    </w:p>
    <w:p w14:paraId="58DDAC79" w14:textId="4B4EB34E" w:rsidR="003662C9" w:rsidRPr="004004CE" w:rsidRDefault="003662C9" w:rsidP="003662C9">
      <w:pPr>
        <w:spacing w:line="276" w:lineRule="auto"/>
        <w:rPr>
          <w:rFonts w:ascii="Arial" w:hAnsi="Arial" w:cs="Arial"/>
          <w:b/>
          <w:color w:val="1177B5"/>
          <w:sz w:val="22"/>
          <w:szCs w:val="22"/>
          <w:lang w:val="de-DE"/>
        </w:rPr>
      </w:pPr>
    </w:p>
    <w:p w14:paraId="4B2E9132" w14:textId="77777777" w:rsidR="003662C9" w:rsidRPr="004004CE" w:rsidRDefault="003662C9" w:rsidP="003662C9">
      <w:pPr>
        <w:spacing w:after="120" w:line="276" w:lineRule="auto"/>
        <w:rPr>
          <w:rFonts w:ascii="Arial" w:hAnsi="Arial" w:cs="Arial"/>
          <w:b/>
          <w:szCs w:val="22"/>
          <w:lang w:val="de-DE"/>
        </w:rPr>
      </w:pPr>
      <w:r w:rsidRPr="004004CE">
        <w:rPr>
          <w:rFonts w:ascii="Arial" w:hAnsi="Arial" w:cs="Arial"/>
          <w:b/>
          <w:szCs w:val="22"/>
          <w:lang w:val="de-DE"/>
        </w:rPr>
        <w:t>Gestaltung</w:t>
      </w:r>
    </w:p>
    <w:p w14:paraId="548512F0" w14:textId="77777777" w:rsidR="003662C9" w:rsidRPr="004004CE" w:rsidRDefault="003662C9" w:rsidP="003662C9">
      <w:pPr>
        <w:spacing w:line="276" w:lineRule="auto"/>
        <w:rPr>
          <w:rFonts w:ascii="Arial" w:hAnsi="Arial" w:cs="Arial"/>
          <w:sz w:val="22"/>
          <w:szCs w:val="22"/>
          <w:lang w:val="de-DE"/>
        </w:rPr>
      </w:pPr>
      <w:r w:rsidRPr="004004CE">
        <w:rPr>
          <w:rFonts w:ascii="Arial" w:hAnsi="Arial" w:cs="Arial"/>
          <w:sz w:val="22"/>
          <w:szCs w:val="22"/>
          <w:lang w:val="de-DE"/>
        </w:rPr>
        <w:t>Ann Kristin vom Ort</w:t>
      </w:r>
    </w:p>
    <w:p w14:paraId="103470FC" w14:textId="77777777" w:rsidR="003662C9" w:rsidRPr="004004CE" w:rsidRDefault="003662C9" w:rsidP="003662C9">
      <w:pPr>
        <w:spacing w:after="120" w:line="276" w:lineRule="auto"/>
        <w:rPr>
          <w:rFonts w:ascii="Arial" w:hAnsi="Arial" w:cs="Arial"/>
          <w:sz w:val="22"/>
          <w:szCs w:val="22"/>
          <w:lang w:val="de-DE"/>
        </w:rPr>
      </w:pPr>
      <w:r w:rsidRPr="004004CE">
        <w:rPr>
          <w:rFonts w:ascii="Arial" w:hAnsi="Arial" w:cs="Arial"/>
          <w:sz w:val="22"/>
          <w:szCs w:val="22"/>
          <w:lang w:val="de-DE"/>
        </w:rPr>
        <w:t>Wissenschaftliche Referentin FILM+SCHULE NRW</w:t>
      </w:r>
    </w:p>
    <w:p w14:paraId="46DF2752" w14:textId="77777777" w:rsidR="003662C9" w:rsidRPr="004004CE" w:rsidRDefault="003662C9" w:rsidP="003662C9">
      <w:pPr>
        <w:spacing w:line="276" w:lineRule="auto"/>
        <w:rPr>
          <w:rFonts w:ascii="Arial" w:hAnsi="Arial" w:cs="Arial"/>
          <w:sz w:val="22"/>
          <w:szCs w:val="22"/>
          <w:lang w:val="de-DE"/>
        </w:rPr>
      </w:pPr>
      <w:r w:rsidRPr="004004CE">
        <w:rPr>
          <w:rFonts w:ascii="Arial" w:hAnsi="Arial" w:cs="Arial"/>
          <w:sz w:val="22"/>
          <w:szCs w:val="22"/>
          <w:lang w:val="de-DE"/>
        </w:rPr>
        <w:t xml:space="preserve">Melina Jasmine </w:t>
      </w:r>
      <w:proofErr w:type="spellStart"/>
      <w:r w:rsidRPr="004004CE">
        <w:rPr>
          <w:rFonts w:ascii="Arial" w:hAnsi="Arial" w:cs="Arial"/>
          <w:sz w:val="22"/>
          <w:szCs w:val="22"/>
          <w:lang w:val="de-DE"/>
        </w:rPr>
        <w:t>Kalwey</w:t>
      </w:r>
      <w:proofErr w:type="spellEnd"/>
      <w:r w:rsidRPr="004004CE">
        <w:rPr>
          <w:rFonts w:ascii="Arial" w:hAnsi="Arial" w:cs="Arial"/>
          <w:sz w:val="22"/>
          <w:szCs w:val="22"/>
          <w:lang w:val="de-DE"/>
        </w:rPr>
        <w:br/>
        <w:t>Studentische Volontärin FILM+SCHULE NRW</w:t>
      </w:r>
    </w:p>
    <w:p w14:paraId="79F46255" w14:textId="77777777" w:rsidR="003662C9" w:rsidRPr="004004CE" w:rsidRDefault="003662C9" w:rsidP="003662C9">
      <w:pPr>
        <w:spacing w:line="276" w:lineRule="auto"/>
        <w:rPr>
          <w:rFonts w:ascii="Arial" w:hAnsi="Arial" w:cs="Arial"/>
          <w:b/>
          <w:sz w:val="22"/>
          <w:szCs w:val="22"/>
          <w:lang w:val="de-DE"/>
        </w:rPr>
      </w:pPr>
    </w:p>
    <w:p w14:paraId="2F6D4626" w14:textId="77777777" w:rsidR="003662C9" w:rsidRPr="004004CE" w:rsidRDefault="003662C9" w:rsidP="003662C9">
      <w:pPr>
        <w:spacing w:line="276" w:lineRule="auto"/>
        <w:rPr>
          <w:rFonts w:ascii="Arial" w:hAnsi="Arial" w:cs="Arial"/>
          <w:sz w:val="22"/>
          <w:szCs w:val="22"/>
          <w:lang w:val="de-DE"/>
        </w:rPr>
      </w:pPr>
      <w:r w:rsidRPr="00C536AF">
        <w:rPr>
          <w:rFonts w:ascii="Arial" w:hAnsi="Arial" w:cs="Arial"/>
          <w:noProof/>
          <w:sz w:val="22"/>
          <w:lang w:val="de-DE"/>
        </w:rPr>
        <w:drawing>
          <wp:anchor distT="0" distB="0" distL="114300" distR="114300" simplePos="0" relativeHeight="251697152" behindDoc="0" locked="0" layoutInCell="1" allowOverlap="1" wp14:anchorId="35C275F1" wp14:editId="00336570">
            <wp:simplePos x="0" y="0"/>
            <wp:positionH relativeFrom="column">
              <wp:posOffset>3950970</wp:posOffset>
            </wp:positionH>
            <wp:positionV relativeFrom="paragraph">
              <wp:posOffset>121285</wp:posOffset>
            </wp:positionV>
            <wp:extent cx="822960" cy="288290"/>
            <wp:effectExtent l="0" t="0" r="0" b="0"/>
            <wp:wrapNone/>
            <wp:docPr id="5" name="Grafik 5" descr="V:\Film_und_Schule\Unterrichtsmaterial+Tools\by-nc-sa_e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Film_und_Schule\Unterrichtsmaterial+Tools\by-nc-sa_eu.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22960" cy="2882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004CE">
        <w:rPr>
          <w:rFonts w:ascii="Arial" w:hAnsi="Arial" w:cs="Arial"/>
          <w:b/>
          <w:sz w:val="22"/>
          <w:szCs w:val="22"/>
          <w:lang w:val="de-DE"/>
        </w:rPr>
        <w:t>Foto Titelseite</w:t>
      </w:r>
      <w:r w:rsidRPr="004004CE">
        <w:rPr>
          <w:rFonts w:ascii="Arial" w:hAnsi="Arial" w:cs="Arial"/>
          <w:sz w:val="22"/>
          <w:szCs w:val="22"/>
          <w:lang w:val="de-DE"/>
        </w:rPr>
        <w:t xml:space="preserve"> © media</w:t>
      </w:r>
      <w:r w:rsidR="00850EBD" w:rsidRPr="004004CE">
        <w:rPr>
          <w:rFonts w:ascii="Arial" w:hAnsi="Arial" w:cs="Arial"/>
          <w:sz w:val="22"/>
          <w:szCs w:val="22"/>
          <w:lang w:val="de-DE"/>
        </w:rPr>
        <w:t>-</w:t>
      </w:r>
      <w:r w:rsidRPr="004004CE">
        <w:rPr>
          <w:rFonts w:ascii="Arial" w:hAnsi="Arial" w:cs="Arial"/>
          <w:sz w:val="22"/>
          <w:szCs w:val="22"/>
          <w:lang w:val="de-DE"/>
        </w:rPr>
        <w:t xml:space="preserve">versand </w:t>
      </w:r>
    </w:p>
    <w:p w14:paraId="0E28EF9B" w14:textId="77777777" w:rsidR="003662C9" w:rsidRPr="004004CE" w:rsidRDefault="003662C9" w:rsidP="003662C9">
      <w:pPr>
        <w:spacing w:line="276" w:lineRule="auto"/>
        <w:rPr>
          <w:rFonts w:ascii="Arial" w:hAnsi="Arial" w:cs="Arial"/>
          <w:sz w:val="22"/>
          <w:szCs w:val="22"/>
          <w:lang w:val="de-DE"/>
        </w:rPr>
      </w:pPr>
      <w:r w:rsidRPr="004004CE">
        <w:rPr>
          <w:rFonts w:ascii="Arial" w:hAnsi="Arial" w:cs="Arial"/>
          <w:sz w:val="22"/>
          <w:lang w:val="de-DE"/>
        </w:rPr>
        <w:t>Das gesamte Material unterliegt folgenden Lizenzbedingungen:</w:t>
      </w:r>
      <w:r w:rsidRPr="004004CE">
        <w:rPr>
          <w:rFonts w:ascii="Arial" w:hAnsi="Arial" w:cs="Arial"/>
          <w:noProof/>
          <w:sz w:val="22"/>
          <w:lang w:val="de-DE"/>
        </w:rPr>
        <w:t xml:space="preserve"> </w:t>
      </w:r>
    </w:p>
    <w:p w14:paraId="768EF313" w14:textId="254186FD" w:rsidR="003662C9" w:rsidRPr="004004CE" w:rsidRDefault="003662C9" w:rsidP="003662C9">
      <w:pPr>
        <w:spacing w:line="276" w:lineRule="auto"/>
        <w:rPr>
          <w:rFonts w:ascii="Arial" w:hAnsi="Arial" w:cs="Arial"/>
          <w:sz w:val="22"/>
          <w:lang w:val="de-DE"/>
        </w:rPr>
      </w:pPr>
    </w:p>
    <w:p w14:paraId="651008A6" w14:textId="77777777" w:rsidR="003662C9" w:rsidRPr="004004CE" w:rsidRDefault="003662C9" w:rsidP="003662C9">
      <w:pPr>
        <w:spacing w:line="276" w:lineRule="auto"/>
        <w:rPr>
          <w:rFonts w:ascii="Arial" w:hAnsi="Arial" w:cs="Arial"/>
          <w:sz w:val="22"/>
          <w:lang w:val="de-DE"/>
        </w:rPr>
      </w:pPr>
      <w:r w:rsidRPr="004004CE">
        <w:rPr>
          <w:rFonts w:ascii="Arial" w:hAnsi="Arial" w:cs="Arial"/>
          <w:sz w:val="22"/>
          <w:lang w:val="de-DE"/>
        </w:rPr>
        <w:t>FILM+SCHULE NRW ist eine gemeinsame Initiative des Ministeriums für Schule und Bildung des Landes Nordrhein-Westfalen und des LWL-Medienzentrums für Westfalen.</w:t>
      </w:r>
    </w:p>
    <w:p w14:paraId="3328C61C" w14:textId="77777777" w:rsidR="003662C9" w:rsidRPr="004004CE" w:rsidRDefault="003662C9" w:rsidP="003662C9">
      <w:pPr>
        <w:spacing w:line="276" w:lineRule="auto"/>
        <w:rPr>
          <w:rFonts w:ascii="Arial" w:hAnsi="Arial" w:cs="Arial"/>
          <w:lang w:val="de-DE"/>
        </w:rPr>
      </w:pPr>
      <w:r>
        <w:rPr>
          <w:rFonts w:ascii="Arial" w:hAnsi="Arial" w:cs="Arial"/>
          <w:noProof/>
          <w:lang w:val="de-DE"/>
        </w:rPr>
        <w:drawing>
          <wp:anchor distT="0" distB="0" distL="114300" distR="114300" simplePos="0" relativeHeight="251696128" behindDoc="0" locked="0" layoutInCell="1" allowOverlap="1" wp14:anchorId="4EC726B8" wp14:editId="4925410E">
            <wp:simplePos x="0" y="0"/>
            <wp:positionH relativeFrom="column">
              <wp:posOffset>-299720</wp:posOffset>
            </wp:positionH>
            <wp:positionV relativeFrom="paragraph">
              <wp:posOffset>74930</wp:posOffset>
            </wp:positionV>
            <wp:extent cx="1736188" cy="1080000"/>
            <wp:effectExtent l="0" t="0" r="0" b="6350"/>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WL-Logo_blau_neu.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36188" cy="1080000"/>
                    </a:xfrm>
                    <a:prstGeom prst="rect">
                      <a:avLst/>
                    </a:prstGeom>
                  </pic:spPr>
                </pic:pic>
              </a:graphicData>
            </a:graphic>
            <wp14:sizeRelH relativeFrom="page">
              <wp14:pctWidth>0</wp14:pctWidth>
            </wp14:sizeRelH>
            <wp14:sizeRelV relativeFrom="page">
              <wp14:pctHeight>0</wp14:pctHeight>
            </wp14:sizeRelV>
          </wp:anchor>
        </w:drawing>
      </w:r>
    </w:p>
    <w:p w14:paraId="3E44F90A" w14:textId="77777777" w:rsidR="003662C9" w:rsidRPr="004004CE" w:rsidRDefault="003662C9" w:rsidP="003662C9">
      <w:pPr>
        <w:spacing w:line="276" w:lineRule="auto"/>
        <w:rPr>
          <w:rFonts w:ascii="Arial" w:hAnsi="Arial" w:cs="Arial"/>
          <w:lang w:val="de-DE"/>
        </w:rPr>
      </w:pPr>
      <w:r>
        <w:rPr>
          <w:rFonts w:ascii="Arial" w:hAnsi="Arial" w:cs="Arial"/>
          <w:noProof/>
          <w:lang w:val="de-DE"/>
        </w:rPr>
        <w:drawing>
          <wp:anchor distT="0" distB="0" distL="114300" distR="114300" simplePos="0" relativeHeight="251695104" behindDoc="0" locked="0" layoutInCell="1" allowOverlap="1" wp14:anchorId="353D80A4" wp14:editId="137CE328">
            <wp:simplePos x="0" y="0"/>
            <wp:positionH relativeFrom="column">
              <wp:posOffset>3091180</wp:posOffset>
            </wp:positionH>
            <wp:positionV relativeFrom="paragraph">
              <wp:posOffset>33020</wp:posOffset>
            </wp:positionV>
            <wp:extent cx="2634615" cy="539750"/>
            <wp:effectExtent l="0" t="0" r="0" b="0"/>
            <wp:wrapNone/>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K_Schule und Bildung_Farbig_CMYK.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34615" cy="539750"/>
                    </a:xfrm>
                    <a:prstGeom prst="rect">
                      <a:avLst/>
                    </a:prstGeom>
                  </pic:spPr>
                </pic:pic>
              </a:graphicData>
            </a:graphic>
            <wp14:sizeRelH relativeFrom="page">
              <wp14:pctWidth>0</wp14:pctWidth>
            </wp14:sizeRelH>
            <wp14:sizeRelV relativeFrom="page">
              <wp14:pctHeight>0</wp14:pctHeight>
            </wp14:sizeRelV>
          </wp:anchor>
        </w:drawing>
      </w:r>
    </w:p>
    <w:p w14:paraId="7712B871" w14:textId="77777777" w:rsidR="003662C9" w:rsidRPr="004004CE" w:rsidRDefault="003662C9" w:rsidP="003662C9">
      <w:pPr>
        <w:spacing w:line="276" w:lineRule="auto"/>
        <w:rPr>
          <w:rFonts w:ascii="Arial" w:hAnsi="Arial" w:cs="Arial"/>
          <w:lang w:val="de-DE"/>
        </w:rPr>
      </w:pPr>
    </w:p>
    <w:p w14:paraId="243AAFA7" w14:textId="77777777" w:rsidR="003662C9" w:rsidRPr="004004CE" w:rsidRDefault="003662C9" w:rsidP="003662C9">
      <w:pPr>
        <w:spacing w:line="276" w:lineRule="auto"/>
        <w:rPr>
          <w:rFonts w:ascii="Arial" w:hAnsi="Arial" w:cs="Arial"/>
          <w:lang w:val="de-DE"/>
        </w:rPr>
      </w:pPr>
    </w:p>
    <w:p w14:paraId="7A716305" w14:textId="77777777" w:rsidR="003662C9" w:rsidRPr="004004CE" w:rsidRDefault="003662C9" w:rsidP="00B87FF9">
      <w:pPr>
        <w:spacing w:line="276" w:lineRule="auto"/>
        <w:rPr>
          <w:rFonts w:ascii="Arial" w:hAnsi="Arial" w:cs="Arial"/>
          <w:b/>
          <w:color w:val="1177B5"/>
          <w:sz w:val="28"/>
          <w:szCs w:val="28"/>
          <w:lang w:val="de-DE"/>
        </w:rPr>
      </w:pPr>
    </w:p>
    <w:p w14:paraId="5727557F" w14:textId="77777777" w:rsidR="008D7888" w:rsidRPr="008D7888" w:rsidRDefault="008D7888" w:rsidP="00B87FF9">
      <w:pPr>
        <w:spacing w:line="276" w:lineRule="auto"/>
        <w:rPr>
          <w:rFonts w:ascii="Arial" w:hAnsi="Arial" w:cs="Arial"/>
          <w:b/>
          <w:color w:val="1177B5"/>
          <w:sz w:val="28"/>
          <w:szCs w:val="28"/>
          <w:lang w:val="de-DE"/>
        </w:rPr>
        <w:sectPr w:rsidR="008D7888" w:rsidRPr="008D7888" w:rsidSect="00A67FCF">
          <w:headerReference w:type="default" r:id="rId17"/>
          <w:footerReference w:type="default" r:id="rId18"/>
          <w:pgSz w:w="11906" w:h="16838"/>
          <w:pgMar w:top="2552" w:right="1418" w:bottom="142" w:left="1418" w:header="1418" w:footer="709" w:gutter="0"/>
          <w:cols w:space="708"/>
          <w:docGrid w:linePitch="360"/>
        </w:sectPr>
      </w:pPr>
    </w:p>
    <w:p w14:paraId="6AF0B059" w14:textId="54979B22" w:rsidR="00B87FF9" w:rsidRDefault="009346D5" w:rsidP="00B87FF9">
      <w:pPr>
        <w:spacing w:line="276" w:lineRule="auto"/>
        <w:rPr>
          <w:rFonts w:ascii="Arial" w:hAnsi="Arial" w:cs="Arial"/>
          <w:b/>
          <w:color w:val="1177B5"/>
          <w:sz w:val="28"/>
          <w:szCs w:val="28"/>
        </w:rPr>
      </w:pPr>
      <w:bookmarkStart w:id="0" w:name="_GoBack"/>
      <w:bookmarkEnd w:id="0"/>
      <w:r>
        <w:rPr>
          <w:rFonts w:ascii="Arial" w:hAnsi="Arial" w:cs="Arial"/>
          <w:b/>
          <w:color w:val="1177B5"/>
          <w:sz w:val="28"/>
          <w:szCs w:val="28"/>
        </w:rPr>
        <w:lastRenderedPageBreak/>
        <w:t>The Opening</w:t>
      </w:r>
    </w:p>
    <w:p w14:paraId="2EAA3826" w14:textId="77777777" w:rsidR="00B87FF9" w:rsidRPr="00B87FF9" w:rsidRDefault="00B87FF9" w:rsidP="00B87FF9">
      <w:pPr>
        <w:spacing w:line="276" w:lineRule="auto"/>
        <w:rPr>
          <w:rFonts w:ascii="Arial" w:hAnsi="Arial" w:cs="Arial"/>
        </w:rPr>
      </w:pPr>
    </w:p>
    <w:p w14:paraId="4803884E" w14:textId="6BC64475" w:rsidR="00B87FF9" w:rsidRDefault="009346D5" w:rsidP="00B87FF9">
      <w:pPr>
        <w:pStyle w:val="Listenabsatz"/>
        <w:numPr>
          <w:ilvl w:val="0"/>
          <w:numId w:val="1"/>
        </w:numPr>
        <w:spacing w:line="276" w:lineRule="auto"/>
        <w:ind w:left="284" w:hanging="284"/>
        <w:jc w:val="both"/>
        <w:rPr>
          <w:rFonts w:ascii="Arial" w:hAnsi="Arial" w:cs="Arial"/>
        </w:rPr>
      </w:pPr>
      <w:r w:rsidRPr="009346D5">
        <w:rPr>
          <w:rFonts w:ascii="Arial" w:hAnsi="Arial" w:cs="Arial"/>
        </w:rPr>
        <w:t xml:space="preserve">Watch the opening scene </w:t>
      </w:r>
      <w:r w:rsidR="00B87FF9" w:rsidRPr="009346D5">
        <w:rPr>
          <w:rFonts w:ascii="Arial" w:hAnsi="Arial" w:cs="Arial"/>
        </w:rPr>
        <w:t xml:space="preserve">(00:00:46-00:03:21) </w:t>
      </w:r>
      <w:r w:rsidRPr="009346D5">
        <w:rPr>
          <w:rFonts w:ascii="Arial" w:hAnsi="Arial" w:cs="Arial"/>
        </w:rPr>
        <w:t xml:space="preserve">of </w:t>
      </w:r>
      <w:r w:rsidRPr="00836F96">
        <w:rPr>
          <w:rFonts w:ascii="Arial" w:hAnsi="Arial" w:cs="Arial"/>
          <w:smallCaps/>
        </w:rPr>
        <w:t>B</w:t>
      </w:r>
      <w:r w:rsidR="00836F96" w:rsidRPr="00836F96">
        <w:rPr>
          <w:rFonts w:ascii="Arial" w:hAnsi="Arial" w:cs="Arial"/>
          <w:smallCaps/>
        </w:rPr>
        <w:t>lade</w:t>
      </w:r>
      <w:r w:rsidR="00B87FF9" w:rsidRPr="009346D5">
        <w:rPr>
          <w:rFonts w:ascii="Arial" w:hAnsi="Arial" w:cs="Arial"/>
          <w:smallCaps/>
        </w:rPr>
        <w:t xml:space="preserve"> Runner 2049</w:t>
      </w:r>
      <w:r>
        <w:rPr>
          <w:rFonts w:ascii="Arial" w:hAnsi="Arial" w:cs="Arial"/>
        </w:rPr>
        <w:t xml:space="preserve"> and work on the following tasks.</w:t>
      </w:r>
    </w:p>
    <w:p w14:paraId="303D22B5" w14:textId="77777777" w:rsidR="00836F96" w:rsidRPr="009346D5" w:rsidRDefault="00836F96" w:rsidP="00836F96">
      <w:pPr>
        <w:pStyle w:val="Listenabsatz"/>
        <w:spacing w:line="276" w:lineRule="auto"/>
        <w:ind w:left="284"/>
        <w:jc w:val="both"/>
        <w:rPr>
          <w:rFonts w:ascii="Arial" w:hAnsi="Arial" w:cs="Arial"/>
        </w:rPr>
      </w:pPr>
    </w:p>
    <w:p w14:paraId="3403CCE7" w14:textId="7DFE8CAA" w:rsidR="00B87FF9" w:rsidRDefault="009346D5" w:rsidP="00B87FF9">
      <w:pPr>
        <w:pStyle w:val="Listenabsatz"/>
        <w:numPr>
          <w:ilvl w:val="0"/>
          <w:numId w:val="2"/>
        </w:numPr>
        <w:spacing w:line="276" w:lineRule="auto"/>
        <w:ind w:left="567" w:hanging="283"/>
        <w:jc w:val="both"/>
        <w:rPr>
          <w:rFonts w:ascii="Arial" w:hAnsi="Arial" w:cs="Arial"/>
        </w:rPr>
      </w:pPr>
      <w:r w:rsidRPr="009346D5">
        <w:rPr>
          <w:rFonts w:ascii="Arial" w:hAnsi="Arial" w:cs="Arial"/>
        </w:rPr>
        <w:t xml:space="preserve">Take brief notes of the information given through text and visuals within the first minutes of the movie. </w:t>
      </w:r>
    </w:p>
    <w:p w14:paraId="296744CE" w14:textId="77777777" w:rsidR="009346D5" w:rsidRPr="004004CE" w:rsidRDefault="009346D5" w:rsidP="009346D5">
      <w:pPr>
        <w:pStyle w:val="Listenabsatz"/>
        <w:spacing w:line="276" w:lineRule="auto"/>
        <w:ind w:left="567"/>
        <w:jc w:val="both"/>
        <w:rPr>
          <w:rFonts w:ascii="Arial" w:hAnsi="Arial" w:cs="Arial"/>
        </w:rPr>
      </w:pPr>
    </w:p>
    <w:p w14:paraId="537DC029" w14:textId="666EC9B9" w:rsidR="004D695F" w:rsidRPr="004D695F" w:rsidRDefault="009346D5" w:rsidP="004D695F">
      <w:pPr>
        <w:pStyle w:val="Listenabsatz"/>
        <w:numPr>
          <w:ilvl w:val="0"/>
          <w:numId w:val="2"/>
        </w:numPr>
        <w:spacing w:line="276" w:lineRule="auto"/>
        <w:ind w:left="567" w:hanging="283"/>
        <w:jc w:val="both"/>
        <w:rPr>
          <w:rFonts w:ascii="Arial" w:hAnsi="Arial" w:cs="Arial"/>
        </w:rPr>
      </w:pPr>
      <w:r w:rsidRPr="009346D5">
        <w:rPr>
          <w:rFonts w:ascii="Arial" w:hAnsi="Arial" w:cs="Arial"/>
        </w:rPr>
        <w:t xml:space="preserve">Describe your impression of Los Angeles in the year 2049. Answer in brief notes and </w:t>
      </w:r>
      <w:r w:rsidR="004D695F">
        <w:rPr>
          <w:rFonts w:ascii="Arial" w:hAnsi="Arial" w:cs="Arial"/>
        </w:rPr>
        <w:t xml:space="preserve">give reasons. </w:t>
      </w:r>
    </w:p>
    <w:p w14:paraId="5DC660E0" w14:textId="77777777" w:rsidR="00B87FF9" w:rsidRPr="00ED779D" w:rsidRDefault="00B87FF9" w:rsidP="00B87FF9">
      <w:pPr>
        <w:spacing w:line="276" w:lineRule="auto"/>
        <w:jc w:val="both"/>
        <w:rPr>
          <w:rFonts w:ascii="Arial" w:hAnsi="Arial" w:cs="Arial"/>
        </w:rPr>
      </w:pPr>
    </w:p>
    <w:p w14:paraId="1D99D587" w14:textId="6FC82E68" w:rsidR="00EA2819" w:rsidRPr="00836F96" w:rsidRDefault="009346D5" w:rsidP="00EA2819">
      <w:pPr>
        <w:pStyle w:val="Listenabsatz"/>
        <w:numPr>
          <w:ilvl w:val="0"/>
          <w:numId w:val="2"/>
        </w:numPr>
        <w:spacing w:line="276" w:lineRule="auto"/>
        <w:ind w:left="567" w:hanging="283"/>
        <w:jc w:val="both"/>
        <w:rPr>
          <w:rFonts w:ascii="Arial" w:hAnsi="Arial" w:cs="Arial"/>
        </w:rPr>
      </w:pPr>
      <w:r w:rsidRPr="00ED779D">
        <w:rPr>
          <w:rFonts w:ascii="Arial" w:hAnsi="Arial" w:cs="Arial"/>
        </w:rPr>
        <w:t>How would you describe the relationship between man and nature</w:t>
      </w:r>
      <w:r w:rsidR="00224A5F" w:rsidRPr="00ED779D">
        <w:rPr>
          <w:rFonts w:ascii="Arial" w:hAnsi="Arial" w:cs="Arial"/>
        </w:rPr>
        <w:t xml:space="preserve">? </w:t>
      </w:r>
      <w:r w:rsidR="004D695F" w:rsidRPr="00ED779D">
        <w:rPr>
          <w:rFonts w:ascii="Arial" w:hAnsi="Arial" w:cs="Arial"/>
        </w:rPr>
        <w:t>Next to the matching picture, w</w:t>
      </w:r>
      <w:r w:rsidRPr="00ED779D">
        <w:rPr>
          <w:rFonts w:ascii="Arial" w:hAnsi="Arial" w:cs="Arial"/>
        </w:rPr>
        <w:t>rite down the different aspects of the themes you</w:t>
      </w:r>
      <w:r w:rsidR="00EA2819" w:rsidRPr="00ED779D">
        <w:rPr>
          <w:rFonts w:ascii="Arial" w:hAnsi="Arial" w:cs="Arial"/>
        </w:rPr>
        <w:t xml:space="preserve"> can</w:t>
      </w:r>
      <w:r w:rsidRPr="00ED779D">
        <w:rPr>
          <w:rFonts w:ascii="Arial" w:hAnsi="Arial" w:cs="Arial"/>
        </w:rPr>
        <w:t xml:space="preserve"> </w:t>
      </w:r>
      <w:r w:rsidR="00EA2819" w:rsidRPr="00ED779D">
        <w:rPr>
          <w:rFonts w:ascii="Arial" w:hAnsi="Arial" w:cs="Arial"/>
        </w:rPr>
        <w:t>identify</w:t>
      </w:r>
      <w:r w:rsidRPr="00ED779D">
        <w:rPr>
          <w:rFonts w:ascii="Arial" w:hAnsi="Arial" w:cs="Arial"/>
        </w:rPr>
        <w:t xml:space="preserve">. </w:t>
      </w:r>
    </w:p>
    <w:p w14:paraId="659CAB15" w14:textId="6DA94816" w:rsidR="00EA2819" w:rsidRDefault="00EA2819" w:rsidP="00EA2819">
      <w:pPr>
        <w:spacing w:line="276" w:lineRule="auto"/>
        <w:jc w:val="both"/>
        <w:rPr>
          <w:rFonts w:ascii="Arial" w:hAnsi="Arial" w:cs="Arial"/>
        </w:rPr>
      </w:pPr>
    </w:p>
    <w:p w14:paraId="123F5B06" w14:textId="77777777" w:rsidR="00836F96" w:rsidRPr="00EA2819" w:rsidRDefault="00836F96" w:rsidP="00EA2819">
      <w:pPr>
        <w:spacing w:line="276" w:lineRule="auto"/>
        <w:jc w:val="both"/>
        <w:rPr>
          <w:rFonts w:ascii="Arial" w:hAnsi="Arial" w:cs="Arial"/>
        </w:rPr>
      </w:pPr>
    </w:p>
    <w:tbl>
      <w:tblPr>
        <w:tblStyle w:val="Tabellenraster"/>
        <w:tblW w:w="0" w:type="auto"/>
        <w:tblInd w:w="279" w:type="dxa"/>
        <w:tblLook w:val="04A0" w:firstRow="1" w:lastRow="0" w:firstColumn="1" w:lastColumn="0" w:noHBand="0" w:noVBand="1"/>
      </w:tblPr>
      <w:tblGrid>
        <w:gridCol w:w="5318"/>
        <w:gridCol w:w="3463"/>
      </w:tblGrid>
      <w:tr w:rsidR="007B685D" w:rsidRPr="008D7039" w14:paraId="5F32FC3E" w14:textId="77777777" w:rsidTr="007B685D">
        <w:trPr>
          <w:trHeight w:val="680"/>
        </w:trPr>
        <w:tc>
          <w:tcPr>
            <w:tcW w:w="5318" w:type="dxa"/>
            <w:shd w:val="clear" w:color="auto" w:fill="D9D9D9" w:themeFill="background1" w:themeFillShade="D9"/>
            <w:vAlign w:val="center"/>
          </w:tcPr>
          <w:p w14:paraId="344AA817" w14:textId="7B84B656" w:rsidR="007B685D" w:rsidRPr="008D7039" w:rsidRDefault="007B685D" w:rsidP="00A05FEF">
            <w:pPr>
              <w:pStyle w:val="Listenabsatz"/>
              <w:ind w:left="0"/>
              <w:rPr>
                <w:rFonts w:ascii="Arial" w:hAnsi="Arial" w:cs="Arial"/>
                <w:b/>
                <w:szCs w:val="22"/>
              </w:rPr>
            </w:pPr>
            <w:r w:rsidRPr="008D7039">
              <w:rPr>
                <w:rFonts w:ascii="Arial" w:hAnsi="Arial" w:cs="Arial"/>
                <w:b/>
                <w:szCs w:val="22"/>
              </w:rPr>
              <w:t>Film</w:t>
            </w:r>
            <w:r w:rsidR="00836F96">
              <w:rPr>
                <w:rFonts w:ascii="Arial" w:hAnsi="Arial" w:cs="Arial"/>
                <w:b/>
                <w:szCs w:val="22"/>
              </w:rPr>
              <w:t xml:space="preserve"> </w:t>
            </w:r>
            <w:r w:rsidRPr="008D7039">
              <w:rPr>
                <w:rFonts w:ascii="Arial" w:hAnsi="Arial" w:cs="Arial"/>
                <w:b/>
                <w:szCs w:val="22"/>
              </w:rPr>
              <w:t xml:space="preserve">stills </w:t>
            </w:r>
          </w:p>
        </w:tc>
        <w:tc>
          <w:tcPr>
            <w:tcW w:w="3463" w:type="dxa"/>
            <w:shd w:val="clear" w:color="auto" w:fill="D9D9D9" w:themeFill="background1" w:themeFillShade="D9"/>
            <w:vAlign w:val="center"/>
          </w:tcPr>
          <w:p w14:paraId="2F1F4F53" w14:textId="67DF5A4F" w:rsidR="007B685D" w:rsidRPr="008D7039" w:rsidRDefault="000843AB" w:rsidP="00A05FEF">
            <w:pPr>
              <w:pStyle w:val="Listenabsatz"/>
              <w:ind w:left="0"/>
              <w:rPr>
                <w:rFonts w:ascii="Arial" w:hAnsi="Arial" w:cs="Arial"/>
                <w:b/>
                <w:szCs w:val="22"/>
              </w:rPr>
            </w:pPr>
            <w:r>
              <w:rPr>
                <w:rFonts w:ascii="Arial" w:hAnsi="Arial" w:cs="Arial"/>
                <w:b/>
                <w:szCs w:val="22"/>
              </w:rPr>
              <w:t>Aspects of themes</w:t>
            </w:r>
          </w:p>
        </w:tc>
      </w:tr>
      <w:tr w:rsidR="007B685D" w14:paraId="54317A88" w14:textId="77777777" w:rsidTr="007A1BF4">
        <w:trPr>
          <w:trHeight w:val="2268"/>
        </w:trPr>
        <w:tc>
          <w:tcPr>
            <w:tcW w:w="5318" w:type="dxa"/>
            <w:vAlign w:val="center"/>
          </w:tcPr>
          <w:p w14:paraId="4203AF3D" w14:textId="77777777" w:rsidR="007B685D" w:rsidRDefault="007A1BF4" w:rsidP="00A05FEF">
            <w:pPr>
              <w:pStyle w:val="Listenabsatz"/>
              <w:ind w:left="0"/>
              <w:jc w:val="center"/>
              <w:rPr>
                <w:rFonts w:ascii="Arial" w:hAnsi="Arial" w:cs="Arial"/>
                <w:sz w:val="22"/>
                <w:szCs w:val="22"/>
              </w:rPr>
            </w:pPr>
            <w:r w:rsidRPr="007A1BF4">
              <w:rPr>
                <w:rFonts w:ascii="Arial" w:hAnsi="Arial" w:cs="Arial"/>
                <w:noProof/>
                <w:sz w:val="22"/>
                <w:szCs w:val="22"/>
                <w:lang w:val="de-DE"/>
              </w:rPr>
              <w:drawing>
                <wp:inline distT="0" distB="0" distL="0" distR="0" wp14:anchorId="39232543" wp14:editId="145949DE">
                  <wp:extent cx="3240000" cy="1341563"/>
                  <wp:effectExtent l="0" t="0" r="0" b="0"/>
                  <wp:docPr id="284" name="Grafik 284" descr="V:\Film_und_Schule\Unterrichtsmaterial+Tools\Ausgezeichnet!\Unterrichtsmaterial\Ausgezeichnet!_Arbeitsblattsets\Blade_Runner_2049\Bildmaterial\Mensch_Umwel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V:\Film_und_Schule\Unterrichtsmaterial+Tools\Ausgezeichnet!\Unterrichtsmaterial\Ausgezeichnet!_Arbeitsblattsets\Blade_Runner_2049\Bildmaterial\Mensch_Umwelt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40000" cy="1341563"/>
                          </a:xfrm>
                          <a:prstGeom prst="rect">
                            <a:avLst/>
                          </a:prstGeom>
                          <a:noFill/>
                          <a:ln>
                            <a:noFill/>
                          </a:ln>
                        </pic:spPr>
                      </pic:pic>
                    </a:graphicData>
                  </a:graphic>
                </wp:inline>
              </w:drawing>
            </w:r>
          </w:p>
        </w:tc>
        <w:tc>
          <w:tcPr>
            <w:tcW w:w="3463" w:type="dxa"/>
            <w:vAlign w:val="center"/>
          </w:tcPr>
          <w:p w14:paraId="22669366" w14:textId="77777777" w:rsidR="007B685D" w:rsidRDefault="007B685D" w:rsidP="00A05FEF">
            <w:pPr>
              <w:pStyle w:val="Listenabsatz"/>
              <w:ind w:left="0"/>
              <w:jc w:val="center"/>
              <w:rPr>
                <w:rFonts w:ascii="Arial" w:hAnsi="Arial" w:cs="Arial"/>
                <w:sz w:val="22"/>
                <w:szCs w:val="22"/>
              </w:rPr>
            </w:pPr>
          </w:p>
        </w:tc>
      </w:tr>
      <w:tr w:rsidR="007B685D" w14:paraId="6E829B81" w14:textId="77777777" w:rsidTr="007A1BF4">
        <w:trPr>
          <w:trHeight w:val="2268"/>
        </w:trPr>
        <w:tc>
          <w:tcPr>
            <w:tcW w:w="5318" w:type="dxa"/>
            <w:vAlign w:val="center"/>
          </w:tcPr>
          <w:p w14:paraId="0936A261" w14:textId="77777777" w:rsidR="007B685D" w:rsidRDefault="007A1BF4" w:rsidP="00A05FEF">
            <w:pPr>
              <w:pStyle w:val="Listenabsatz"/>
              <w:ind w:left="0"/>
              <w:jc w:val="center"/>
              <w:rPr>
                <w:rFonts w:ascii="Arial" w:hAnsi="Arial" w:cs="Arial"/>
                <w:sz w:val="22"/>
                <w:szCs w:val="22"/>
              </w:rPr>
            </w:pPr>
            <w:r w:rsidRPr="007A1BF4">
              <w:rPr>
                <w:rFonts w:ascii="Arial" w:hAnsi="Arial" w:cs="Arial"/>
                <w:noProof/>
                <w:sz w:val="22"/>
                <w:szCs w:val="22"/>
                <w:lang w:val="de-DE"/>
              </w:rPr>
              <w:drawing>
                <wp:inline distT="0" distB="0" distL="0" distR="0" wp14:anchorId="40738AE9" wp14:editId="2BA4EE81">
                  <wp:extent cx="3240000" cy="1341563"/>
                  <wp:effectExtent l="0" t="0" r="0" b="0"/>
                  <wp:docPr id="285" name="Grafik 285" descr="V:\Film_und_Schule\Unterrichtsmaterial+Tools\Ausgezeichnet!\Unterrichtsmaterial\Ausgezeichnet!_Arbeitsblattsets\Blade_Runner_2049\Bildmaterial\Mensch_Umwel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V:\Film_und_Schule\Unterrichtsmaterial+Tools\Ausgezeichnet!\Unterrichtsmaterial\Ausgezeichnet!_Arbeitsblattsets\Blade_Runner_2049\Bildmaterial\Mensch_Umwelt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40000" cy="1341563"/>
                          </a:xfrm>
                          <a:prstGeom prst="rect">
                            <a:avLst/>
                          </a:prstGeom>
                          <a:noFill/>
                          <a:ln>
                            <a:noFill/>
                          </a:ln>
                        </pic:spPr>
                      </pic:pic>
                    </a:graphicData>
                  </a:graphic>
                </wp:inline>
              </w:drawing>
            </w:r>
          </w:p>
        </w:tc>
        <w:tc>
          <w:tcPr>
            <w:tcW w:w="3463" w:type="dxa"/>
            <w:vAlign w:val="center"/>
          </w:tcPr>
          <w:p w14:paraId="10001718" w14:textId="77777777" w:rsidR="007B685D" w:rsidRDefault="007B685D" w:rsidP="00A05FEF">
            <w:pPr>
              <w:pStyle w:val="Listenabsatz"/>
              <w:ind w:left="0"/>
              <w:jc w:val="center"/>
              <w:rPr>
                <w:rFonts w:ascii="Arial" w:hAnsi="Arial" w:cs="Arial"/>
                <w:sz w:val="22"/>
                <w:szCs w:val="22"/>
              </w:rPr>
            </w:pPr>
          </w:p>
        </w:tc>
      </w:tr>
      <w:tr w:rsidR="007B685D" w14:paraId="35146FB0" w14:textId="77777777" w:rsidTr="007A1BF4">
        <w:trPr>
          <w:trHeight w:val="2268"/>
        </w:trPr>
        <w:tc>
          <w:tcPr>
            <w:tcW w:w="5318" w:type="dxa"/>
            <w:vAlign w:val="center"/>
          </w:tcPr>
          <w:p w14:paraId="23948F03" w14:textId="77777777" w:rsidR="007B685D" w:rsidRDefault="007A1BF4" w:rsidP="00A05FEF">
            <w:pPr>
              <w:pStyle w:val="Listenabsatz"/>
              <w:ind w:left="0"/>
              <w:jc w:val="center"/>
              <w:rPr>
                <w:rFonts w:ascii="Arial" w:hAnsi="Arial" w:cs="Arial"/>
                <w:sz w:val="22"/>
                <w:szCs w:val="22"/>
              </w:rPr>
            </w:pPr>
            <w:r w:rsidRPr="007A1BF4">
              <w:rPr>
                <w:rFonts w:ascii="Arial" w:hAnsi="Arial" w:cs="Arial"/>
                <w:noProof/>
                <w:sz w:val="22"/>
                <w:szCs w:val="22"/>
                <w:lang w:val="de-DE"/>
              </w:rPr>
              <w:drawing>
                <wp:inline distT="0" distB="0" distL="0" distR="0" wp14:anchorId="715E86E1" wp14:editId="52695289">
                  <wp:extent cx="3240000" cy="1341563"/>
                  <wp:effectExtent l="0" t="0" r="0" b="0"/>
                  <wp:docPr id="286" name="Grafik 286" descr="V:\Film_und_Schule\Unterrichtsmaterial+Tools\Ausgezeichnet!\Unterrichtsmaterial\Ausgezeichnet!_Arbeitsblattsets\Blade_Runner_2049\Bildmaterial\Mensch_Umwelt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V:\Film_und_Schule\Unterrichtsmaterial+Tools\Ausgezeichnet!\Unterrichtsmaterial\Ausgezeichnet!_Arbeitsblattsets\Blade_Runner_2049\Bildmaterial\Mensch_Umwelt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240000" cy="1341563"/>
                          </a:xfrm>
                          <a:prstGeom prst="rect">
                            <a:avLst/>
                          </a:prstGeom>
                          <a:noFill/>
                          <a:ln>
                            <a:noFill/>
                          </a:ln>
                        </pic:spPr>
                      </pic:pic>
                    </a:graphicData>
                  </a:graphic>
                </wp:inline>
              </w:drawing>
            </w:r>
          </w:p>
        </w:tc>
        <w:tc>
          <w:tcPr>
            <w:tcW w:w="3463" w:type="dxa"/>
            <w:vAlign w:val="center"/>
          </w:tcPr>
          <w:p w14:paraId="153F3657" w14:textId="77777777" w:rsidR="007B685D" w:rsidRDefault="007B685D" w:rsidP="00A05FEF">
            <w:pPr>
              <w:pStyle w:val="Listenabsatz"/>
              <w:ind w:left="0"/>
              <w:jc w:val="center"/>
              <w:rPr>
                <w:rFonts w:ascii="Arial" w:hAnsi="Arial" w:cs="Arial"/>
                <w:sz w:val="22"/>
                <w:szCs w:val="22"/>
              </w:rPr>
            </w:pPr>
          </w:p>
        </w:tc>
      </w:tr>
    </w:tbl>
    <w:p w14:paraId="6C0D82BC" w14:textId="77777777" w:rsidR="003662C9" w:rsidRPr="007A1BF4" w:rsidRDefault="003662C9" w:rsidP="007A1BF4">
      <w:pPr>
        <w:spacing w:line="276" w:lineRule="auto"/>
        <w:jc w:val="both"/>
        <w:rPr>
          <w:rFonts w:ascii="Arial" w:hAnsi="Arial" w:cs="Arial"/>
        </w:rPr>
      </w:pPr>
    </w:p>
    <w:p w14:paraId="600492C5" w14:textId="470D94D9" w:rsidR="006B20CE" w:rsidRPr="003A41E5" w:rsidRDefault="00EA2819" w:rsidP="006B20CE">
      <w:pPr>
        <w:pStyle w:val="Listenabsatz"/>
        <w:numPr>
          <w:ilvl w:val="0"/>
          <w:numId w:val="1"/>
        </w:numPr>
        <w:spacing w:line="276" w:lineRule="auto"/>
        <w:ind w:left="284" w:hanging="284"/>
        <w:jc w:val="both"/>
        <w:rPr>
          <w:rFonts w:ascii="Arial" w:hAnsi="Arial" w:cs="Arial"/>
        </w:rPr>
      </w:pPr>
      <w:r w:rsidRPr="000843AB">
        <w:rPr>
          <w:rFonts w:ascii="Arial" w:hAnsi="Arial" w:cs="Arial"/>
        </w:rPr>
        <w:lastRenderedPageBreak/>
        <w:t xml:space="preserve">The following tasks will revolve around dramatic </w:t>
      </w:r>
      <w:r w:rsidR="000843AB" w:rsidRPr="000843AB">
        <w:rPr>
          <w:rFonts w:ascii="Arial" w:hAnsi="Arial" w:cs="Arial"/>
        </w:rPr>
        <w:t xml:space="preserve">structure. Read the </w:t>
      </w:r>
      <w:proofErr w:type="spellStart"/>
      <w:r w:rsidR="003A41E5" w:rsidRPr="000843AB">
        <w:rPr>
          <w:rFonts w:ascii="Arial" w:hAnsi="Arial" w:cs="Arial"/>
        </w:rPr>
        <w:t>infobox</w:t>
      </w:r>
      <w:proofErr w:type="spellEnd"/>
      <w:r w:rsidR="000843AB" w:rsidRPr="000843AB">
        <w:rPr>
          <w:rFonts w:ascii="Arial" w:hAnsi="Arial" w:cs="Arial"/>
        </w:rPr>
        <w:t xml:space="preserve"> on the topic of exposition and answer the following questions.</w:t>
      </w:r>
      <w:r w:rsidR="006B20CE" w:rsidRPr="000843AB">
        <w:rPr>
          <w:rFonts w:ascii="Arial" w:hAnsi="Arial" w:cs="Arial"/>
        </w:rPr>
        <w:t xml:space="preserve"> </w:t>
      </w:r>
    </w:p>
    <w:p w14:paraId="0525829E" w14:textId="77777777" w:rsidR="000843AB" w:rsidRPr="003A41E5" w:rsidRDefault="000843AB" w:rsidP="000843AB">
      <w:pPr>
        <w:spacing w:line="276" w:lineRule="auto"/>
        <w:jc w:val="both"/>
        <w:rPr>
          <w:rFonts w:ascii="Arial" w:hAnsi="Arial" w:cs="Arial"/>
        </w:rPr>
      </w:pPr>
    </w:p>
    <w:p w14:paraId="3788517A" w14:textId="7114A797" w:rsidR="000843AB" w:rsidRPr="00207736" w:rsidRDefault="000843AB" w:rsidP="000843AB">
      <w:pPr>
        <w:pStyle w:val="Listenabsatz"/>
        <w:numPr>
          <w:ilvl w:val="0"/>
          <w:numId w:val="3"/>
        </w:numPr>
        <w:spacing w:line="276" w:lineRule="auto"/>
        <w:ind w:left="567" w:hanging="283"/>
        <w:jc w:val="both"/>
        <w:rPr>
          <w:rFonts w:ascii="Arial" w:hAnsi="Arial" w:cs="Arial"/>
        </w:rPr>
      </w:pPr>
      <w:r w:rsidRPr="00207736">
        <w:rPr>
          <w:rFonts w:ascii="Arial" w:hAnsi="Arial" w:cs="Arial"/>
        </w:rPr>
        <w:t xml:space="preserve">Is </w:t>
      </w:r>
      <w:r w:rsidRPr="00ED779D">
        <w:rPr>
          <w:rFonts w:ascii="Arial" w:hAnsi="Arial" w:cs="Arial"/>
        </w:rPr>
        <w:t>t</w:t>
      </w:r>
      <w:r w:rsidR="004D695F" w:rsidRPr="00ED779D">
        <w:rPr>
          <w:rFonts w:ascii="Arial" w:hAnsi="Arial" w:cs="Arial"/>
        </w:rPr>
        <w:t>he e</w:t>
      </w:r>
      <w:r w:rsidRPr="00ED779D">
        <w:rPr>
          <w:rFonts w:ascii="Arial" w:hAnsi="Arial" w:cs="Arial"/>
        </w:rPr>
        <w:t>xposition of</w:t>
      </w:r>
      <w:r w:rsidR="00836F96">
        <w:rPr>
          <w:rFonts w:ascii="Arial" w:hAnsi="Arial" w:cs="Arial"/>
        </w:rPr>
        <w:t xml:space="preserve"> </w:t>
      </w:r>
      <w:r w:rsidR="00836F96" w:rsidRPr="00836F96">
        <w:rPr>
          <w:rFonts w:ascii="Arial" w:hAnsi="Arial" w:cs="Arial"/>
          <w:smallCaps/>
        </w:rPr>
        <w:t>Blade Runner 2049</w:t>
      </w:r>
      <w:r w:rsidRPr="00207736">
        <w:rPr>
          <w:rFonts w:ascii="Arial" w:hAnsi="Arial" w:cs="Arial"/>
        </w:rPr>
        <w:t xml:space="preserve"> inductive or dedu</w:t>
      </w:r>
      <w:r>
        <w:rPr>
          <w:rFonts w:ascii="Arial" w:hAnsi="Arial" w:cs="Arial"/>
        </w:rPr>
        <w:t>c</w:t>
      </w:r>
      <w:r w:rsidRPr="00207736">
        <w:rPr>
          <w:rFonts w:ascii="Arial" w:hAnsi="Arial" w:cs="Arial"/>
        </w:rPr>
        <w:t>tiv</w:t>
      </w:r>
      <w:r>
        <w:rPr>
          <w:rFonts w:ascii="Arial" w:hAnsi="Arial" w:cs="Arial"/>
        </w:rPr>
        <w:t>e</w:t>
      </w:r>
      <w:r w:rsidRPr="00207736">
        <w:rPr>
          <w:rFonts w:ascii="Arial" w:hAnsi="Arial" w:cs="Arial"/>
        </w:rPr>
        <w:t xml:space="preserve">? </w:t>
      </w:r>
    </w:p>
    <w:p w14:paraId="773792B7" w14:textId="0BAE448B" w:rsidR="0029792E" w:rsidRPr="000843AB" w:rsidRDefault="0029792E" w:rsidP="000843AB">
      <w:pPr>
        <w:spacing w:line="276" w:lineRule="auto"/>
        <w:jc w:val="both"/>
        <w:rPr>
          <w:rFonts w:ascii="Arial" w:hAnsi="Arial" w:cs="Arial"/>
        </w:rPr>
      </w:pPr>
    </w:p>
    <w:p w14:paraId="2A0467C6" w14:textId="5B8FA110" w:rsidR="006B20CE" w:rsidRPr="003A41E5" w:rsidRDefault="003A41E5" w:rsidP="00585980">
      <w:pPr>
        <w:pStyle w:val="Listenabsatz"/>
        <w:numPr>
          <w:ilvl w:val="0"/>
          <w:numId w:val="3"/>
        </w:numPr>
        <w:spacing w:line="276" w:lineRule="auto"/>
        <w:ind w:left="567" w:hanging="283"/>
        <w:jc w:val="both"/>
        <w:rPr>
          <w:rFonts w:ascii="Arial" w:hAnsi="Arial" w:cs="Arial"/>
        </w:rPr>
      </w:pPr>
      <w:r w:rsidRPr="003A41E5">
        <w:rPr>
          <w:rFonts w:ascii="Arial" w:hAnsi="Arial" w:cs="Arial"/>
        </w:rPr>
        <w:t xml:space="preserve">What function does the </w:t>
      </w:r>
      <w:r>
        <w:rPr>
          <w:rFonts w:ascii="Arial" w:hAnsi="Arial" w:cs="Arial"/>
        </w:rPr>
        <w:t>opening serve regarding the dramatic structure</w:t>
      </w:r>
      <w:r w:rsidR="006B20CE" w:rsidRPr="003A41E5">
        <w:rPr>
          <w:rFonts w:ascii="Arial" w:hAnsi="Arial" w:cs="Arial"/>
        </w:rPr>
        <w:t xml:space="preserve">? </w:t>
      </w:r>
      <w:r w:rsidRPr="003A41E5">
        <w:rPr>
          <w:rFonts w:ascii="Arial" w:hAnsi="Arial" w:cs="Arial"/>
        </w:rPr>
        <w:t>Give a written response</w:t>
      </w:r>
      <w:r>
        <w:rPr>
          <w:rFonts w:ascii="Arial" w:hAnsi="Arial" w:cs="Arial"/>
        </w:rPr>
        <w:t xml:space="preserve"> and</w:t>
      </w:r>
      <w:r w:rsidRPr="003A41E5">
        <w:rPr>
          <w:rFonts w:ascii="Arial" w:hAnsi="Arial" w:cs="Arial"/>
        </w:rPr>
        <w:t xml:space="preserve"> </w:t>
      </w:r>
      <w:r>
        <w:rPr>
          <w:rFonts w:ascii="Arial" w:hAnsi="Arial" w:cs="Arial"/>
        </w:rPr>
        <w:t>consider</w:t>
      </w:r>
      <w:r w:rsidRPr="003A41E5">
        <w:rPr>
          <w:rFonts w:ascii="Arial" w:hAnsi="Arial" w:cs="Arial"/>
        </w:rPr>
        <w:t xml:space="preserve"> your r</w:t>
      </w:r>
      <w:r>
        <w:rPr>
          <w:rFonts w:ascii="Arial" w:hAnsi="Arial" w:cs="Arial"/>
        </w:rPr>
        <w:t>esults from Task 1.</w:t>
      </w:r>
    </w:p>
    <w:p w14:paraId="060DE2FC" w14:textId="77777777" w:rsidR="00B87FF9" w:rsidRPr="003A41E5" w:rsidRDefault="00B87FF9" w:rsidP="00B87FF9">
      <w:pPr>
        <w:spacing w:line="276" w:lineRule="auto"/>
        <w:rPr>
          <w:rFonts w:ascii="Arial" w:hAnsi="Arial" w:cs="Arial"/>
        </w:rPr>
      </w:pPr>
    </w:p>
    <w:p w14:paraId="5DC99F08" w14:textId="77777777" w:rsidR="006B20CE" w:rsidRPr="003A41E5" w:rsidRDefault="006B20CE" w:rsidP="006B20CE">
      <w:pPr>
        <w:spacing w:line="276" w:lineRule="auto"/>
        <w:jc w:val="both"/>
        <w:rPr>
          <w:rFonts w:ascii="Arial" w:hAnsi="Arial" w:cs="Arial"/>
        </w:rPr>
      </w:pPr>
    </w:p>
    <w:p w14:paraId="28123224" w14:textId="60A56193" w:rsidR="00B87FF9" w:rsidRPr="003D5A34" w:rsidRDefault="003A41E5" w:rsidP="0007599A">
      <w:pPr>
        <w:pStyle w:val="Listenabsatz"/>
        <w:numPr>
          <w:ilvl w:val="0"/>
          <w:numId w:val="1"/>
        </w:numPr>
        <w:spacing w:line="276" w:lineRule="auto"/>
        <w:ind w:left="284" w:hanging="284"/>
        <w:jc w:val="both"/>
        <w:rPr>
          <w:rFonts w:ascii="Arial" w:hAnsi="Arial" w:cs="Arial"/>
          <w:b/>
          <w:color w:val="1177B5"/>
        </w:rPr>
      </w:pPr>
      <w:r w:rsidRPr="003D5A34">
        <w:rPr>
          <w:rFonts w:ascii="Arial" w:hAnsi="Arial" w:cs="Arial"/>
        </w:rPr>
        <w:t>What are your expectations toward the movie and its plot,</w:t>
      </w:r>
      <w:r w:rsidR="00836F96">
        <w:rPr>
          <w:rFonts w:ascii="Arial" w:hAnsi="Arial" w:cs="Arial"/>
        </w:rPr>
        <w:t xml:space="preserve"> judging by the opening scene? </w:t>
      </w:r>
      <w:r w:rsidR="00196185" w:rsidRPr="00196185">
        <w:rPr>
          <w:rFonts w:ascii="Arial" w:hAnsi="Arial" w:cs="Arial"/>
        </w:rPr>
        <w:t>Working with a partner/partners</w:t>
      </w:r>
      <w:r w:rsidR="00196185" w:rsidRPr="00836F96">
        <w:rPr>
          <w:rFonts w:ascii="Arial" w:hAnsi="Arial" w:cs="Arial"/>
        </w:rPr>
        <w:t>,</w:t>
      </w:r>
      <w:r w:rsidR="00196185">
        <w:rPr>
          <w:rFonts w:ascii="Arial" w:hAnsi="Arial" w:cs="Arial"/>
          <w:color w:val="FF0000"/>
        </w:rPr>
        <w:t xml:space="preserve"> </w:t>
      </w:r>
      <w:r w:rsidR="003D5A34" w:rsidRPr="003D5A34">
        <w:rPr>
          <w:rFonts w:ascii="Arial" w:hAnsi="Arial" w:cs="Arial"/>
        </w:rPr>
        <w:t>c</w:t>
      </w:r>
      <w:r w:rsidRPr="003D5A34">
        <w:rPr>
          <w:rFonts w:ascii="Arial" w:hAnsi="Arial" w:cs="Arial"/>
        </w:rPr>
        <w:t>reat</w:t>
      </w:r>
      <w:r w:rsidR="003D5A34" w:rsidRPr="003D5A34">
        <w:rPr>
          <w:rFonts w:ascii="Arial" w:hAnsi="Arial" w:cs="Arial"/>
        </w:rPr>
        <w:t>e</w:t>
      </w:r>
      <w:r w:rsidRPr="003D5A34">
        <w:rPr>
          <w:rFonts w:ascii="Arial" w:hAnsi="Arial" w:cs="Arial"/>
        </w:rPr>
        <w:t xml:space="preserve"> a </w:t>
      </w:r>
      <w:proofErr w:type="spellStart"/>
      <w:r w:rsidRPr="003D5A34">
        <w:rPr>
          <w:rFonts w:ascii="Arial" w:hAnsi="Arial" w:cs="Arial"/>
        </w:rPr>
        <w:t>mindmap</w:t>
      </w:r>
      <w:proofErr w:type="spellEnd"/>
      <w:r w:rsidRPr="003D5A34">
        <w:rPr>
          <w:rFonts w:ascii="Arial" w:hAnsi="Arial" w:cs="Arial"/>
        </w:rPr>
        <w:t xml:space="preserve"> in which you gather </w:t>
      </w:r>
      <w:r w:rsidR="003D5A34" w:rsidRPr="003D5A34">
        <w:rPr>
          <w:rFonts w:ascii="Arial" w:hAnsi="Arial" w:cs="Arial"/>
        </w:rPr>
        <w:t>potential themes</w:t>
      </w:r>
      <w:r w:rsidRPr="003D5A34">
        <w:rPr>
          <w:rFonts w:ascii="Arial" w:hAnsi="Arial" w:cs="Arial"/>
        </w:rPr>
        <w:t xml:space="preserve"> </w:t>
      </w:r>
      <w:r w:rsidR="003D5A34" w:rsidRPr="003D5A34">
        <w:rPr>
          <w:rFonts w:ascii="Arial" w:hAnsi="Arial" w:cs="Arial"/>
        </w:rPr>
        <w:t>of</w:t>
      </w:r>
      <w:r w:rsidRPr="003D5A34">
        <w:rPr>
          <w:rFonts w:ascii="Arial" w:hAnsi="Arial" w:cs="Arial"/>
        </w:rPr>
        <w:t xml:space="preserve"> the movie </w:t>
      </w:r>
      <w:r w:rsidRPr="003D5A34">
        <w:rPr>
          <w:rFonts w:ascii="Arial" w:hAnsi="Arial" w:cs="Arial"/>
          <w:smallCaps/>
        </w:rPr>
        <w:t>Blade Runner 2049</w:t>
      </w:r>
      <w:r w:rsidRPr="003D5A34">
        <w:rPr>
          <w:rFonts w:ascii="Arial" w:hAnsi="Arial" w:cs="Arial"/>
        </w:rPr>
        <w:t xml:space="preserve">, </w:t>
      </w:r>
      <w:r w:rsidR="003D5A34" w:rsidRPr="003D5A34">
        <w:rPr>
          <w:rFonts w:ascii="Arial" w:hAnsi="Arial" w:cs="Arial"/>
        </w:rPr>
        <w:t>based on the opening scene.</w:t>
      </w:r>
      <w:r w:rsidRPr="003D5A34">
        <w:rPr>
          <w:rFonts w:ascii="Arial" w:hAnsi="Arial" w:cs="Arial"/>
        </w:rPr>
        <w:t xml:space="preserve"> </w:t>
      </w:r>
    </w:p>
    <w:p w14:paraId="5D1A56A2" w14:textId="77777777" w:rsidR="00B87FF9" w:rsidRDefault="00B87FF9" w:rsidP="0007599A">
      <w:pPr>
        <w:spacing w:line="276" w:lineRule="auto"/>
        <w:rPr>
          <w:rFonts w:ascii="Arial" w:hAnsi="Arial" w:cs="Arial"/>
          <w:b/>
          <w:color w:val="1177B5"/>
          <w:sz w:val="28"/>
          <w:szCs w:val="28"/>
        </w:rPr>
      </w:pPr>
    </w:p>
    <w:p w14:paraId="567A7099" w14:textId="77777777" w:rsidR="0007599A" w:rsidRDefault="0007599A" w:rsidP="0007599A">
      <w:pPr>
        <w:spacing w:line="276" w:lineRule="auto"/>
        <w:rPr>
          <w:rFonts w:ascii="Arial" w:hAnsi="Arial" w:cs="Arial"/>
          <w:b/>
          <w:color w:val="1177B5"/>
          <w:sz w:val="28"/>
          <w:szCs w:val="28"/>
        </w:rPr>
      </w:pPr>
    </w:p>
    <w:p w14:paraId="323E7F11" w14:textId="77777777" w:rsidR="000616E1" w:rsidRPr="004004CE" w:rsidRDefault="000616E1" w:rsidP="000616E1">
      <w:pPr>
        <w:pStyle w:val="Default"/>
        <w:spacing w:line="276" w:lineRule="auto"/>
        <w:jc w:val="both"/>
        <w:rPr>
          <w:lang w:val="en-US"/>
        </w:rPr>
      </w:pPr>
    </w:p>
    <w:p w14:paraId="229D6EB8" w14:textId="77777777" w:rsidR="000616E1" w:rsidRPr="004004CE" w:rsidRDefault="000616E1" w:rsidP="00685C73">
      <w:pPr>
        <w:pStyle w:val="Default"/>
        <w:spacing w:line="276" w:lineRule="auto"/>
        <w:ind w:left="284"/>
        <w:jc w:val="both"/>
        <w:rPr>
          <w:lang w:val="en-US"/>
        </w:rPr>
      </w:pPr>
    </w:p>
    <w:p w14:paraId="0CAD3D86" w14:textId="77777777" w:rsidR="0029792E" w:rsidRDefault="0029792E" w:rsidP="000616E1">
      <w:pPr>
        <w:spacing w:line="276" w:lineRule="auto"/>
        <w:rPr>
          <w:rFonts w:ascii="Arial" w:hAnsi="Arial" w:cs="Arial"/>
          <w:b/>
          <w:color w:val="1177B5"/>
          <w:sz w:val="28"/>
          <w:szCs w:val="28"/>
        </w:rPr>
      </w:pPr>
    </w:p>
    <w:p w14:paraId="6D1DE564" w14:textId="77777777" w:rsidR="003662C9" w:rsidRDefault="003662C9" w:rsidP="003662C9">
      <w:pPr>
        <w:spacing w:line="276" w:lineRule="auto"/>
        <w:jc w:val="both"/>
        <w:rPr>
          <w:rFonts w:ascii="Arial" w:hAnsi="Arial" w:cs="Arial"/>
        </w:rPr>
      </w:pPr>
    </w:p>
    <w:p w14:paraId="2EF61182" w14:textId="77777777" w:rsidR="003662C9" w:rsidRPr="004004CE" w:rsidRDefault="003662C9" w:rsidP="003662C9">
      <w:pPr>
        <w:pStyle w:val="Default"/>
        <w:spacing w:line="276" w:lineRule="auto"/>
        <w:jc w:val="both"/>
        <w:rPr>
          <w:i/>
          <w:lang w:val="en-US"/>
        </w:rPr>
      </w:pPr>
      <w:r w:rsidRPr="00CA3D4C">
        <w:rPr>
          <w:i/>
          <w:noProof/>
        </w:rPr>
        <mc:AlternateContent>
          <mc:Choice Requires="wpg">
            <w:drawing>
              <wp:anchor distT="0" distB="0" distL="114300" distR="114300" simplePos="0" relativeHeight="251710464" behindDoc="0" locked="0" layoutInCell="1" allowOverlap="1" wp14:anchorId="2D9021B8" wp14:editId="0D6A626B">
                <wp:simplePos x="0" y="0"/>
                <wp:positionH relativeFrom="column">
                  <wp:posOffset>477520</wp:posOffset>
                </wp:positionH>
                <wp:positionV relativeFrom="paragraph">
                  <wp:posOffset>19685</wp:posOffset>
                </wp:positionV>
                <wp:extent cx="908685" cy="702310"/>
                <wp:effectExtent l="19050" t="0" r="0" b="0"/>
                <wp:wrapNone/>
                <wp:docPr id="231" name="Gruppieren 231"/>
                <wp:cNvGraphicFramePr/>
                <a:graphic xmlns:a="http://schemas.openxmlformats.org/drawingml/2006/main">
                  <a:graphicData uri="http://schemas.microsoft.com/office/word/2010/wordprocessingGroup">
                    <wpg:wgp>
                      <wpg:cNvGrpSpPr/>
                      <wpg:grpSpPr>
                        <a:xfrm>
                          <a:off x="0" y="0"/>
                          <a:ext cx="908685" cy="702310"/>
                          <a:chOff x="0" y="0"/>
                          <a:chExt cx="884555" cy="702310"/>
                        </a:xfrm>
                      </wpg:grpSpPr>
                      <wps:wsp>
                        <wps:cNvPr id="232" name="Textfeld 2"/>
                        <wps:cNvSpPr txBox="1">
                          <a:spLocks noChangeArrowheads="1"/>
                        </wps:cNvSpPr>
                        <wps:spPr bwMode="auto">
                          <a:xfrm>
                            <a:off x="0" y="85725"/>
                            <a:ext cx="809625" cy="428625"/>
                          </a:xfrm>
                          <a:prstGeom prst="roundRect">
                            <a:avLst/>
                          </a:prstGeom>
                          <a:solidFill>
                            <a:sysClr val="window" lastClr="FFFFFF"/>
                          </a:solidFill>
                          <a:ln w="28575">
                            <a:solidFill>
                              <a:srgbClr val="1177B5"/>
                            </a:solidFill>
                            <a:miter lim="800000"/>
                            <a:headEnd/>
                            <a:tailEnd/>
                          </a:ln>
                        </wps:spPr>
                        <wps:txbx>
                          <w:txbxContent>
                            <w:p w14:paraId="11BDC0C6" w14:textId="77777777" w:rsidR="00CE7A81" w:rsidRPr="005959EB" w:rsidRDefault="00CE7A81" w:rsidP="003662C9">
                              <w:pPr>
                                <w:rPr>
                                  <w:rFonts w:ascii="Arial" w:hAnsi="Arial" w:cs="Arial"/>
                                  <w:b/>
                                  <w:sz w:val="36"/>
                                </w:rPr>
                              </w:pPr>
                              <w:r w:rsidRPr="005959EB">
                                <w:rPr>
                                  <w:rFonts w:ascii="Arial" w:hAnsi="Arial" w:cs="Arial"/>
                                  <w:b/>
                                  <w:sz w:val="36"/>
                                </w:rPr>
                                <w:t>I</w:t>
                              </w:r>
                              <w:r>
                                <w:rPr>
                                  <w:rFonts w:ascii="Arial" w:hAnsi="Arial" w:cs="Arial"/>
                                  <w:b/>
                                  <w:sz w:val="36"/>
                                </w:rPr>
                                <w:t>nfo</w:t>
                              </w:r>
                            </w:p>
                          </w:txbxContent>
                        </wps:txbx>
                        <wps:bodyPr rot="0" vert="horz" wrap="square" lIns="91440" tIns="45720" rIns="91440" bIns="45720" anchor="t" anchorCtr="0">
                          <a:noAutofit/>
                        </wps:bodyPr>
                      </wps:wsp>
                      <pic:pic xmlns:pic="http://schemas.openxmlformats.org/drawingml/2006/picture">
                        <pic:nvPicPr>
                          <pic:cNvPr id="233" name="Grafik 233" descr="V:\Film_und_Schule\Unterrichtsmaterial+Tools\Ausgezeichnet!\Unterrichtsmaterial\Ausgezeichnet!_Layout\Vorlagen Layout 2019\Ausgezeichnet_Layout_2019\Ausrufezeichen_blau.png"/>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533400" y="0"/>
                            <a:ext cx="351155" cy="702310"/>
                          </a:xfrm>
                          <a:prstGeom prst="rect">
                            <a:avLst/>
                          </a:prstGeom>
                          <a:noFill/>
                          <a:ln>
                            <a:noFill/>
                          </a:ln>
                        </pic:spPr>
                      </pic:pic>
                    </wpg:wgp>
                  </a:graphicData>
                </a:graphic>
              </wp:anchor>
            </w:drawing>
          </mc:Choice>
          <mc:Fallback>
            <w:pict>
              <v:group w14:anchorId="2D9021B8" id="Gruppieren 231" o:spid="_x0000_s1029" style="position:absolute;left:0;text-align:left;margin-left:37.6pt;margin-top:1.55pt;width:71.55pt;height:55.3pt;z-index:251710464" coordsize="8845,70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">
                <v:roundrect id="_x0000_s1030" style="position:absolute;top:857;width:8096;height:428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" fillcolor="window" strokecolor="#1177b5" strokeweight="2.25pt">
                  <v:stroke joinstyle="miter"/>
                  <v:textbox>
                    <w:txbxContent>
                      <w:p w14:paraId="11BDC0C6" w14:textId="77777777" w:rsidR="00CE7A81" w:rsidRPr="005959EB" w:rsidRDefault="00CE7A81" w:rsidP="003662C9">
                        <w:pPr>
                          <w:rPr>
                            <w:rFonts w:ascii="Arial" w:hAnsi="Arial" w:cs="Arial"/>
                            <w:b/>
                            <w:sz w:val="36"/>
                          </w:rPr>
                        </w:pPr>
                        <w:r w:rsidRPr="005959EB">
                          <w:rPr>
                            <w:rFonts w:ascii="Arial" w:hAnsi="Arial" w:cs="Arial"/>
                            <w:b/>
                            <w:sz w:val="36"/>
                          </w:rPr>
                          <w:t>I</w:t>
                        </w:r>
                        <w:r>
                          <w:rPr>
                            <w:rFonts w:ascii="Arial" w:hAnsi="Arial" w:cs="Arial"/>
                            <w:b/>
                            <w:sz w:val="36"/>
                          </w:rPr>
                          <w:t>nfo</w:t>
                        </w:r>
                      </w:p>
                    </w:txbxContent>
                  </v:textbox>
                </v:round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233" o:spid="_x0000_s1031" type="#_x0000_t75" style="position:absolute;left:5334;width:3511;height:70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">
                  <v:imagedata r:id="rId23" o:title="Ausrufezeichen_blau"/>
                  <v:path arrowok="t"/>
                </v:shape>
              </v:group>
            </w:pict>
          </mc:Fallback>
        </mc:AlternateContent>
      </w:r>
    </w:p>
    <w:p w14:paraId="310A7C86" w14:textId="77777777" w:rsidR="003662C9" w:rsidRPr="004004CE" w:rsidRDefault="003662C9" w:rsidP="003662C9">
      <w:pPr>
        <w:pStyle w:val="Default"/>
        <w:spacing w:line="276" w:lineRule="auto"/>
        <w:ind w:left="567"/>
        <w:jc w:val="both"/>
        <w:rPr>
          <w:i/>
          <w:lang w:val="en-US"/>
        </w:rPr>
      </w:pPr>
      <w:r w:rsidRPr="00CA3D4C">
        <w:rPr>
          <w:i/>
          <w:noProof/>
        </w:rPr>
        <mc:AlternateContent>
          <mc:Choice Requires="wps">
            <w:drawing>
              <wp:anchor distT="0" distB="0" distL="114300" distR="114300" simplePos="0" relativeHeight="251709440" behindDoc="0" locked="0" layoutInCell="1" allowOverlap="1" wp14:anchorId="454E5CCA" wp14:editId="6A4A9AE1">
                <wp:simplePos x="0" y="0"/>
                <wp:positionH relativeFrom="margin">
                  <wp:align>right</wp:align>
                </wp:positionH>
                <wp:positionV relativeFrom="paragraph">
                  <wp:posOffset>140335</wp:posOffset>
                </wp:positionV>
                <wp:extent cx="5657850" cy="2905125"/>
                <wp:effectExtent l="19050" t="19050" r="19050" b="28575"/>
                <wp:wrapNone/>
                <wp:docPr id="13" name="Abgerundetes Rechteck 13"/>
                <wp:cNvGraphicFramePr/>
                <a:graphic xmlns:a="http://schemas.openxmlformats.org/drawingml/2006/main">
                  <a:graphicData uri="http://schemas.microsoft.com/office/word/2010/wordprocessingShape">
                    <wps:wsp>
                      <wps:cNvSpPr/>
                      <wps:spPr>
                        <a:xfrm>
                          <a:off x="0" y="0"/>
                          <a:ext cx="5657850" cy="2905125"/>
                        </a:xfrm>
                        <a:prstGeom prst="roundRect">
                          <a:avLst>
                            <a:gd name="adj" fmla="val 8303"/>
                          </a:avLst>
                        </a:prstGeom>
                        <a:noFill/>
                        <a:ln w="28575" cap="flat" cmpd="sng" algn="ctr">
                          <a:solidFill>
                            <a:srgbClr val="1177B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4834CA67" id="Abgerundetes Rechteck 13" o:spid="_x0000_s1026" style="position:absolute;margin-left:394.3pt;margin-top:11.05pt;width:445.5pt;height:228.75pt;z-index:251709440;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arcsize="544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" filled="f" strokecolor="#1177b5" strokeweight="2.25pt">
                <v:stroke joinstyle="miter"/>
                <w10:wrap anchorx="margin"/>
              </v:roundrect>
            </w:pict>
          </mc:Fallback>
        </mc:AlternateContent>
      </w:r>
    </w:p>
    <w:p w14:paraId="7A57E16A" w14:textId="77777777" w:rsidR="003662C9" w:rsidRPr="004004CE" w:rsidRDefault="003662C9" w:rsidP="003662C9">
      <w:pPr>
        <w:pStyle w:val="Default"/>
        <w:spacing w:line="276" w:lineRule="auto"/>
        <w:ind w:left="567"/>
        <w:jc w:val="both"/>
        <w:rPr>
          <w:lang w:val="en-US"/>
        </w:rPr>
      </w:pPr>
    </w:p>
    <w:p w14:paraId="186F9D51" w14:textId="77777777" w:rsidR="003662C9" w:rsidRPr="004004CE" w:rsidRDefault="003662C9" w:rsidP="003662C9">
      <w:pPr>
        <w:pStyle w:val="Default"/>
        <w:spacing w:line="276" w:lineRule="auto"/>
        <w:ind w:left="567" w:right="423"/>
        <w:jc w:val="both"/>
        <w:rPr>
          <w:b/>
          <w:lang w:val="en-US"/>
        </w:rPr>
      </w:pPr>
    </w:p>
    <w:p w14:paraId="0CF2DF01" w14:textId="596055EF" w:rsidR="003662C9" w:rsidRPr="00196185" w:rsidRDefault="003A41E5" w:rsidP="003662C9">
      <w:pPr>
        <w:pStyle w:val="Default"/>
        <w:spacing w:line="276" w:lineRule="auto"/>
        <w:ind w:left="567" w:right="565"/>
        <w:jc w:val="both"/>
        <w:rPr>
          <w:b/>
          <w:color w:val="auto"/>
          <w:lang w:val="en-US"/>
        </w:rPr>
      </w:pPr>
      <w:r w:rsidRPr="00196185">
        <w:rPr>
          <w:b/>
          <w:color w:val="auto"/>
          <w:lang w:val="en-US"/>
        </w:rPr>
        <w:t>D</w:t>
      </w:r>
      <w:r w:rsidR="003662C9" w:rsidRPr="00196185">
        <w:rPr>
          <w:b/>
          <w:color w:val="auto"/>
          <w:lang w:val="en-US"/>
        </w:rPr>
        <w:t>edu</w:t>
      </w:r>
      <w:r w:rsidRPr="00196185">
        <w:rPr>
          <w:b/>
          <w:color w:val="auto"/>
          <w:lang w:val="en-US"/>
        </w:rPr>
        <w:t>ct</w:t>
      </w:r>
      <w:r w:rsidR="003662C9" w:rsidRPr="00196185">
        <w:rPr>
          <w:b/>
          <w:color w:val="auto"/>
          <w:lang w:val="en-US"/>
        </w:rPr>
        <w:t>ive Exposition</w:t>
      </w:r>
    </w:p>
    <w:p w14:paraId="34DFED8F" w14:textId="7AA64CCF" w:rsidR="003662C9" w:rsidRPr="00196185" w:rsidRDefault="00196185" w:rsidP="003662C9">
      <w:pPr>
        <w:pStyle w:val="Default"/>
        <w:spacing w:line="276" w:lineRule="auto"/>
        <w:ind w:left="567" w:right="565"/>
        <w:jc w:val="both"/>
        <w:rPr>
          <w:color w:val="auto"/>
          <w:lang w:val="en-US"/>
        </w:rPr>
      </w:pPr>
      <w:r>
        <w:rPr>
          <w:color w:val="auto"/>
          <w:lang w:val="en-US"/>
        </w:rPr>
        <w:t>In a</w:t>
      </w:r>
      <w:r w:rsidR="003D5A34" w:rsidRPr="00196185">
        <w:rPr>
          <w:color w:val="auto"/>
          <w:lang w:val="en-US"/>
        </w:rPr>
        <w:t xml:space="preserve"> deductive exposition, the viewer </w:t>
      </w:r>
      <w:r>
        <w:rPr>
          <w:color w:val="auto"/>
          <w:lang w:val="en-US"/>
        </w:rPr>
        <w:t>enters</w:t>
      </w:r>
      <w:r w:rsidR="003D5A34" w:rsidRPr="00196185">
        <w:rPr>
          <w:color w:val="auto"/>
          <w:lang w:val="en-US"/>
        </w:rPr>
        <w:t xml:space="preserve"> the scene from a distance. </w:t>
      </w:r>
      <w:r>
        <w:rPr>
          <w:color w:val="auto"/>
          <w:lang w:val="en-US"/>
        </w:rPr>
        <w:t xml:space="preserve">Wide shots give a general overview of the setting and situation, before the characters and events are examined closer. </w:t>
      </w:r>
      <w:r w:rsidR="003D5A34" w:rsidRPr="00196185">
        <w:rPr>
          <w:color w:val="auto"/>
          <w:lang w:val="en-US"/>
        </w:rPr>
        <w:t xml:space="preserve">Deductive exposition is </w:t>
      </w:r>
      <w:r>
        <w:rPr>
          <w:color w:val="auto"/>
          <w:lang w:val="en-US"/>
        </w:rPr>
        <w:t>very common.</w:t>
      </w:r>
    </w:p>
    <w:p w14:paraId="413B19CD" w14:textId="77777777" w:rsidR="003D5A34" w:rsidRPr="00196185" w:rsidRDefault="003D5A34" w:rsidP="003662C9">
      <w:pPr>
        <w:pStyle w:val="Default"/>
        <w:spacing w:line="276" w:lineRule="auto"/>
        <w:ind w:left="567" w:right="565"/>
        <w:jc w:val="both"/>
        <w:rPr>
          <w:b/>
          <w:color w:val="auto"/>
          <w:lang w:val="en-US"/>
        </w:rPr>
      </w:pPr>
    </w:p>
    <w:p w14:paraId="0DA950AF" w14:textId="5A055BB4" w:rsidR="003662C9" w:rsidRPr="00196185" w:rsidRDefault="003A41E5" w:rsidP="003662C9">
      <w:pPr>
        <w:pStyle w:val="Default"/>
        <w:spacing w:line="276" w:lineRule="auto"/>
        <w:ind w:left="567" w:right="565"/>
        <w:jc w:val="both"/>
        <w:rPr>
          <w:b/>
          <w:color w:val="auto"/>
          <w:lang w:val="en-US"/>
        </w:rPr>
      </w:pPr>
      <w:r w:rsidRPr="00196185">
        <w:rPr>
          <w:b/>
          <w:color w:val="auto"/>
          <w:lang w:val="en-US"/>
        </w:rPr>
        <w:t>I</w:t>
      </w:r>
      <w:r w:rsidR="003662C9" w:rsidRPr="00196185">
        <w:rPr>
          <w:b/>
          <w:color w:val="auto"/>
          <w:lang w:val="en-US"/>
        </w:rPr>
        <w:t>ndu</w:t>
      </w:r>
      <w:r w:rsidRPr="00196185">
        <w:rPr>
          <w:b/>
          <w:color w:val="auto"/>
          <w:lang w:val="en-US"/>
        </w:rPr>
        <w:t>c</w:t>
      </w:r>
      <w:r w:rsidR="003662C9" w:rsidRPr="00196185">
        <w:rPr>
          <w:b/>
          <w:color w:val="auto"/>
          <w:lang w:val="en-US"/>
        </w:rPr>
        <w:t>tive Exposition</w:t>
      </w:r>
    </w:p>
    <w:p w14:paraId="3388F2DC" w14:textId="7F511AD5" w:rsidR="003662C9" w:rsidRPr="00196185" w:rsidRDefault="003D5A34" w:rsidP="003662C9">
      <w:pPr>
        <w:pStyle w:val="Default"/>
        <w:spacing w:line="276" w:lineRule="auto"/>
        <w:ind w:left="567" w:right="565"/>
        <w:jc w:val="both"/>
        <w:rPr>
          <w:b/>
          <w:color w:val="auto"/>
          <w:lang w:val="en-US"/>
        </w:rPr>
      </w:pPr>
      <w:r w:rsidRPr="00196185">
        <w:rPr>
          <w:color w:val="auto"/>
          <w:lang w:val="en-US"/>
        </w:rPr>
        <w:t>Inductive exposit</w:t>
      </w:r>
      <w:r w:rsidR="00621930" w:rsidRPr="00196185">
        <w:rPr>
          <w:color w:val="auto"/>
          <w:lang w:val="en-US"/>
        </w:rPr>
        <w:t>ion works the other way around</w:t>
      </w:r>
      <w:r w:rsidR="003662C9" w:rsidRPr="00196185">
        <w:rPr>
          <w:color w:val="auto"/>
          <w:lang w:val="en-US"/>
        </w:rPr>
        <w:t xml:space="preserve">. </w:t>
      </w:r>
      <w:r w:rsidR="00196185">
        <w:rPr>
          <w:color w:val="auto"/>
          <w:lang w:val="en-US"/>
        </w:rPr>
        <w:t>A close-up</w:t>
      </w:r>
      <w:r w:rsidR="00621930" w:rsidRPr="00196185">
        <w:rPr>
          <w:color w:val="auto"/>
          <w:lang w:val="en-US"/>
        </w:rPr>
        <w:t xml:space="preserve"> look at characters or events is followed by a more removed shot</w:t>
      </w:r>
      <w:r w:rsidR="00A314E4">
        <w:rPr>
          <w:color w:val="auto"/>
          <w:lang w:val="en-US"/>
        </w:rPr>
        <w:t xml:space="preserve"> or</w:t>
      </w:r>
      <w:r w:rsidR="00621930" w:rsidRPr="00196185">
        <w:rPr>
          <w:color w:val="auto"/>
          <w:lang w:val="en-US"/>
        </w:rPr>
        <w:t xml:space="preserve"> general overview of</w:t>
      </w:r>
      <w:r w:rsidR="00A314E4">
        <w:rPr>
          <w:color w:val="auto"/>
          <w:lang w:val="en-US"/>
        </w:rPr>
        <w:t xml:space="preserve"> the setting.</w:t>
      </w:r>
    </w:p>
    <w:p w14:paraId="27D9BEFC" w14:textId="77777777" w:rsidR="003662C9" w:rsidRPr="00621930" w:rsidRDefault="003662C9" w:rsidP="003662C9">
      <w:pPr>
        <w:pStyle w:val="Default"/>
        <w:ind w:right="565"/>
        <w:jc w:val="both"/>
        <w:rPr>
          <w:lang w:val="en-US"/>
        </w:rPr>
      </w:pPr>
    </w:p>
    <w:p w14:paraId="678093F3" w14:textId="77777777" w:rsidR="003662C9" w:rsidRPr="00621930" w:rsidRDefault="003662C9" w:rsidP="003662C9">
      <w:pPr>
        <w:pStyle w:val="Listenabsatz"/>
        <w:spacing w:line="276" w:lineRule="auto"/>
        <w:ind w:left="567"/>
        <w:jc w:val="both"/>
        <w:rPr>
          <w:rFonts w:ascii="Arial" w:hAnsi="Arial" w:cs="Arial"/>
        </w:rPr>
      </w:pPr>
    </w:p>
    <w:p w14:paraId="4AB8B947" w14:textId="71992ABA" w:rsidR="0029792E" w:rsidRPr="00621930" w:rsidRDefault="0029792E" w:rsidP="00CC4074">
      <w:pPr>
        <w:spacing w:line="276" w:lineRule="auto"/>
        <w:rPr>
          <w:rFonts w:ascii="Arial" w:hAnsi="Arial" w:cs="Arial"/>
          <w:b/>
          <w:color w:val="1177B5"/>
          <w:sz w:val="28"/>
          <w:szCs w:val="28"/>
        </w:rPr>
      </w:pPr>
    </w:p>
    <w:p w14:paraId="1C0917BC" w14:textId="23E04C02" w:rsidR="003D5A34" w:rsidRPr="00621930" w:rsidRDefault="003D5A34" w:rsidP="00CC4074">
      <w:pPr>
        <w:spacing w:line="276" w:lineRule="auto"/>
        <w:rPr>
          <w:rFonts w:ascii="Arial" w:hAnsi="Arial" w:cs="Arial"/>
          <w:b/>
          <w:color w:val="1177B5"/>
          <w:sz w:val="28"/>
          <w:szCs w:val="28"/>
        </w:rPr>
      </w:pPr>
    </w:p>
    <w:p w14:paraId="6ED0B1DB" w14:textId="57440330" w:rsidR="003D5A34" w:rsidRPr="00621930" w:rsidRDefault="003D5A34" w:rsidP="00CC4074">
      <w:pPr>
        <w:spacing w:line="276" w:lineRule="auto"/>
        <w:rPr>
          <w:rFonts w:ascii="Arial" w:hAnsi="Arial" w:cs="Arial"/>
          <w:b/>
          <w:color w:val="1177B5"/>
          <w:sz w:val="28"/>
          <w:szCs w:val="28"/>
        </w:rPr>
      </w:pPr>
    </w:p>
    <w:p w14:paraId="673B202D" w14:textId="13599987" w:rsidR="003D5A34" w:rsidRPr="00621930" w:rsidRDefault="003D5A34" w:rsidP="00CC4074">
      <w:pPr>
        <w:spacing w:line="276" w:lineRule="auto"/>
        <w:rPr>
          <w:rFonts w:ascii="Arial" w:hAnsi="Arial" w:cs="Arial"/>
          <w:b/>
          <w:color w:val="1177B5"/>
          <w:sz w:val="28"/>
          <w:szCs w:val="28"/>
        </w:rPr>
      </w:pPr>
    </w:p>
    <w:p w14:paraId="6F639187" w14:textId="77777777" w:rsidR="003D5A34" w:rsidRPr="00621930" w:rsidRDefault="003D5A34" w:rsidP="00CC4074">
      <w:pPr>
        <w:spacing w:line="276" w:lineRule="auto"/>
        <w:rPr>
          <w:rFonts w:ascii="Arial" w:hAnsi="Arial" w:cs="Arial"/>
          <w:b/>
          <w:color w:val="1177B5"/>
          <w:sz w:val="28"/>
          <w:szCs w:val="28"/>
        </w:rPr>
      </w:pPr>
    </w:p>
    <w:p w14:paraId="2BA8B721" w14:textId="77777777" w:rsidR="003662C9" w:rsidRPr="00621930" w:rsidRDefault="003662C9" w:rsidP="00CC4074">
      <w:pPr>
        <w:spacing w:line="276" w:lineRule="auto"/>
        <w:rPr>
          <w:rFonts w:ascii="Arial" w:hAnsi="Arial" w:cs="Arial"/>
          <w:b/>
          <w:color w:val="1177B5"/>
          <w:sz w:val="28"/>
          <w:szCs w:val="28"/>
        </w:rPr>
      </w:pPr>
    </w:p>
    <w:p w14:paraId="72893982" w14:textId="2A10E7B8" w:rsidR="001D3476" w:rsidRPr="004004CE" w:rsidRDefault="00621930" w:rsidP="001D3476">
      <w:pPr>
        <w:spacing w:line="276" w:lineRule="auto"/>
        <w:rPr>
          <w:rFonts w:ascii="Arial" w:hAnsi="Arial" w:cs="Arial"/>
          <w:b/>
          <w:color w:val="1177B5"/>
          <w:sz w:val="28"/>
          <w:szCs w:val="28"/>
        </w:rPr>
      </w:pPr>
      <w:r w:rsidRPr="004004CE">
        <w:rPr>
          <w:rFonts w:ascii="Arial" w:hAnsi="Arial" w:cs="Arial"/>
          <w:b/>
          <w:color w:val="1177B5"/>
          <w:sz w:val="28"/>
          <w:szCs w:val="28"/>
        </w:rPr>
        <w:lastRenderedPageBreak/>
        <w:t>Field Sizes and Camera Angles</w:t>
      </w:r>
    </w:p>
    <w:p w14:paraId="659651FC" w14:textId="77777777" w:rsidR="00EE0D05" w:rsidRPr="004004CE" w:rsidRDefault="00EE0D05" w:rsidP="001D3476">
      <w:pPr>
        <w:spacing w:line="276" w:lineRule="auto"/>
        <w:rPr>
          <w:rFonts w:ascii="Arial" w:hAnsi="Arial" w:cs="Arial"/>
        </w:rPr>
      </w:pPr>
    </w:p>
    <w:p w14:paraId="157014EF" w14:textId="57AC8353" w:rsidR="001D3476" w:rsidRPr="0020442C" w:rsidRDefault="001D3476" w:rsidP="001D3476">
      <w:pPr>
        <w:spacing w:line="276" w:lineRule="auto"/>
        <w:jc w:val="both"/>
        <w:rPr>
          <w:rFonts w:ascii="Arial" w:hAnsi="Arial" w:cs="Arial"/>
        </w:rPr>
      </w:pPr>
      <w:r w:rsidRPr="00621930">
        <w:rPr>
          <w:rFonts w:ascii="Arial" w:hAnsi="Arial" w:cs="Arial"/>
        </w:rPr>
        <w:t xml:space="preserve">Blade Runner </w:t>
      </w:r>
      <w:r w:rsidR="00621930" w:rsidRPr="00621930">
        <w:rPr>
          <w:rFonts w:ascii="Arial" w:hAnsi="Arial" w:cs="Arial"/>
        </w:rPr>
        <w:t>a</w:t>
      </w:r>
      <w:r w:rsidRPr="00621930">
        <w:rPr>
          <w:rFonts w:ascii="Arial" w:hAnsi="Arial" w:cs="Arial"/>
        </w:rPr>
        <w:t xml:space="preserve">nd LAPD-Officer K </w:t>
      </w:r>
      <w:r w:rsidR="00621930" w:rsidRPr="00621930">
        <w:rPr>
          <w:rFonts w:ascii="Arial" w:hAnsi="Arial" w:cs="Arial"/>
        </w:rPr>
        <w:t xml:space="preserve">is searching for </w:t>
      </w:r>
      <w:r w:rsidR="00621930">
        <w:rPr>
          <w:rFonts w:ascii="Arial" w:hAnsi="Arial" w:cs="Arial"/>
        </w:rPr>
        <w:t>the protein farmer and</w:t>
      </w:r>
      <w:r w:rsidRPr="00621930">
        <w:rPr>
          <w:rFonts w:ascii="Arial" w:hAnsi="Arial" w:cs="Arial"/>
        </w:rPr>
        <w:t xml:space="preserve"> </w:t>
      </w:r>
      <w:r w:rsidR="00621930">
        <w:rPr>
          <w:rFonts w:ascii="Arial" w:hAnsi="Arial" w:cs="Arial"/>
        </w:rPr>
        <w:t>r</w:t>
      </w:r>
      <w:r w:rsidRPr="00621930">
        <w:rPr>
          <w:rFonts w:ascii="Arial" w:hAnsi="Arial" w:cs="Arial"/>
        </w:rPr>
        <w:t>epli</w:t>
      </w:r>
      <w:r w:rsidR="00621930" w:rsidRPr="00621930">
        <w:rPr>
          <w:rFonts w:ascii="Arial" w:hAnsi="Arial" w:cs="Arial"/>
        </w:rPr>
        <w:t>c</w:t>
      </w:r>
      <w:r w:rsidRPr="00621930">
        <w:rPr>
          <w:rFonts w:ascii="Arial" w:hAnsi="Arial" w:cs="Arial"/>
        </w:rPr>
        <w:t>ant</w:t>
      </w:r>
      <w:r w:rsidR="00621930">
        <w:rPr>
          <w:rFonts w:ascii="Arial" w:hAnsi="Arial" w:cs="Arial"/>
        </w:rPr>
        <w:t xml:space="preserve"> </w:t>
      </w:r>
      <w:r w:rsidRPr="00621930">
        <w:rPr>
          <w:rFonts w:ascii="Arial" w:hAnsi="Arial" w:cs="Arial"/>
        </w:rPr>
        <w:t>Sapper Morton</w:t>
      </w:r>
      <w:r w:rsidR="00621930">
        <w:rPr>
          <w:rFonts w:ascii="Arial" w:hAnsi="Arial" w:cs="Arial"/>
        </w:rPr>
        <w:t xml:space="preserve"> </w:t>
      </w:r>
      <w:r w:rsidR="0020442C">
        <w:rPr>
          <w:rFonts w:ascii="Arial" w:hAnsi="Arial" w:cs="Arial"/>
        </w:rPr>
        <w:t>to “retire” him.</w:t>
      </w:r>
      <w:r w:rsidRPr="00621930">
        <w:rPr>
          <w:rFonts w:ascii="Arial" w:hAnsi="Arial" w:cs="Arial"/>
        </w:rPr>
        <w:t xml:space="preserve"> </w:t>
      </w:r>
      <w:r w:rsidR="0020442C" w:rsidRPr="0020442C">
        <w:rPr>
          <w:rFonts w:ascii="Arial" w:hAnsi="Arial" w:cs="Arial"/>
        </w:rPr>
        <w:t>The</w:t>
      </w:r>
      <w:r w:rsidRPr="0020442C">
        <w:rPr>
          <w:rFonts w:ascii="Arial" w:hAnsi="Arial" w:cs="Arial"/>
        </w:rPr>
        <w:t xml:space="preserve"> </w:t>
      </w:r>
      <w:r w:rsidR="0020442C" w:rsidRPr="0020442C">
        <w:rPr>
          <w:rFonts w:ascii="Arial" w:hAnsi="Arial" w:cs="Arial"/>
        </w:rPr>
        <w:t>film</w:t>
      </w:r>
      <w:r w:rsidR="0020442C">
        <w:rPr>
          <w:rFonts w:ascii="Arial" w:hAnsi="Arial" w:cs="Arial"/>
        </w:rPr>
        <w:t>-</w:t>
      </w:r>
      <w:r w:rsidR="0020442C" w:rsidRPr="0020442C">
        <w:rPr>
          <w:rFonts w:ascii="Arial" w:hAnsi="Arial" w:cs="Arial"/>
        </w:rPr>
        <w:t>clip with the t</w:t>
      </w:r>
      <w:r w:rsidR="00836F96">
        <w:rPr>
          <w:rFonts w:ascii="Arial" w:hAnsi="Arial" w:cs="Arial"/>
        </w:rPr>
        <w:t>imecode 00:03:31-00:06:26</w:t>
      </w:r>
      <w:r w:rsidRPr="0020442C">
        <w:rPr>
          <w:rFonts w:ascii="Arial" w:hAnsi="Arial" w:cs="Arial"/>
        </w:rPr>
        <w:t xml:space="preserve"> </w:t>
      </w:r>
      <w:r w:rsidR="0020442C" w:rsidRPr="0020442C">
        <w:rPr>
          <w:rFonts w:ascii="Arial" w:hAnsi="Arial" w:cs="Arial"/>
        </w:rPr>
        <w:t>shows</w:t>
      </w:r>
      <w:r w:rsidRPr="0020442C">
        <w:rPr>
          <w:rFonts w:ascii="Arial" w:hAnsi="Arial" w:cs="Arial"/>
        </w:rPr>
        <w:t xml:space="preserve"> </w:t>
      </w:r>
      <w:r w:rsidR="0020442C" w:rsidRPr="0020442C">
        <w:rPr>
          <w:rFonts w:ascii="Arial" w:hAnsi="Arial" w:cs="Arial"/>
        </w:rPr>
        <w:t>the confrontation of th</w:t>
      </w:r>
      <w:r w:rsidR="0020442C">
        <w:rPr>
          <w:rFonts w:ascii="Arial" w:hAnsi="Arial" w:cs="Arial"/>
        </w:rPr>
        <w:t>e two protagonists.</w:t>
      </w:r>
      <w:r w:rsidRPr="0020442C">
        <w:rPr>
          <w:rFonts w:ascii="Arial" w:hAnsi="Arial" w:cs="Arial"/>
        </w:rPr>
        <w:t xml:space="preserve"> </w:t>
      </w:r>
    </w:p>
    <w:p w14:paraId="07DFE42D" w14:textId="77777777" w:rsidR="001D3476" w:rsidRPr="0020442C" w:rsidRDefault="001D3476" w:rsidP="001D3476">
      <w:pPr>
        <w:spacing w:line="276" w:lineRule="auto"/>
        <w:jc w:val="both"/>
        <w:rPr>
          <w:rFonts w:ascii="Arial" w:hAnsi="Arial" w:cs="Arial"/>
        </w:rPr>
      </w:pPr>
    </w:p>
    <w:p w14:paraId="33415389" w14:textId="7C3A8535" w:rsidR="001D3476" w:rsidRDefault="0020442C" w:rsidP="00585980">
      <w:pPr>
        <w:pStyle w:val="Listenabsatz"/>
        <w:numPr>
          <w:ilvl w:val="0"/>
          <w:numId w:val="12"/>
        </w:numPr>
        <w:spacing w:line="276" w:lineRule="auto"/>
        <w:ind w:left="284" w:hanging="284"/>
        <w:jc w:val="both"/>
        <w:rPr>
          <w:rFonts w:ascii="Arial" w:hAnsi="Arial" w:cs="Arial"/>
        </w:rPr>
      </w:pPr>
      <w:r>
        <w:rPr>
          <w:rFonts w:ascii="Arial" w:hAnsi="Arial" w:cs="Arial"/>
        </w:rPr>
        <w:t>Carefully watch the film-clip</w:t>
      </w:r>
      <w:r w:rsidR="001D3476" w:rsidRPr="001D3476">
        <w:rPr>
          <w:rFonts w:ascii="Arial" w:hAnsi="Arial" w:cs="Arial"/>
        </w:rPr>
        <w:t>.</w:t>
      </w:r>
    </w:p>
    <w:p w14:paraId="6C2E89A8" w14:textId="77777777" w:rsidR="001D3476" w:rsidRPr="001D3476" w:rsidRDefault="001D3476" w:rsidP="001D3476">
      <w:pPr>
        <w:pStyle w:val="Listenabsatz"/>
        <w:spacing w:line="276" w:lineRule="auto"/>
        <w:ind w:left="284"/>
        <w:jc w:val="both"/>
        <w:rPr>
          <w:rFonts w:ascii="Arial" w:hAnsi="Arial" w:cs="Arial"/>
        </w:rPr>
      </w:pPr>
      <w:r w:rsidRPr="001D3476">
        <w:rPr>
          <w:rFonts w:ascii="Arial" w:hAnsi="Arial" w:cs="Arial"/>
        </w:rPr>
        <w:t xml:space="preserve"> </w:t>
      </w:r>
    </w:p>
    <w:p w14:paraId="5063D888" w14:textId="559E55F2" w:rsidR="001D3476" w:rsidRDefault="0020442C" w:rsidP="00585980">
      <w:pPr>
        <w:pStyle w:val="Listenabsatz"/>
        <w:numPr>
          <w:ilvl w:val="0"/>
          <w:numId w:val="13"/>
        </w:numPr>
        <w:spacing w:line="276" w:lineRule="auto"/>
        <w:ind w:left="567" w:hanging="283"/>
        <w:jc w:val="both"/>
        <w:rPr>
          <w:rFonts w:ascii="Arial" w:hAnsi="Arial" w:cs="Arial"/>
        </w:rPr>
      </w:pPr>
      <w:r>
        <w:rPr>
          <w:rFonts w:ascii="Arial" w:hAnsi="Arial" w:cs="Arial"/>
        </w:rPr>
        <w:t>What is your initial impression of Sapper Morton and why?</w:t>
      </w:r>
    </w:p>
    <w:p w14:paraId="2176C5D4" w14:textId="77777777" w:rsidR="001D3476" w:rsidRDefault="001D3476" w:rsidP="001D3476">
      <w:pPr>
        <w:pStyle w:val="Listenabsatz"/>
        <w:spacing w:line="276" w:lineRule="auto"/>
        <w:ind w:left="567"/>
        <w:jc w:val="both"/>
        <w:rPr>
          <w:rFonts w:ascii="Arial" w:hAnsi="Arial" w:cs="Arial"/>
        </w:rPr>
      </w:pPr>
    </w:p>
    <w:p w14:paraId="6490297C" w14:textId="3724CAB3" w:rsidR="001D3476" w:rsidRPr="001D3476" w:rsidRDefault="0020442C" w:rsidP="00585980">
      <w:pPr>
        <w:pStyle w:val="Listenabsatz"/>
        <w:numPr>
          <w:ilvl w:val="0"/>
          <w:numId w:val="13"/>
        </w:numPr>
        <w:spacing w:line="276" w:lineRule="auto"/>
        <w:ind w:left="567" w:hanging="283"/>
        <w:jc w:val="both"/>
        <w:rPr>
          <w:rFonts w:ascii="Arial" w:hAnsi="Arial" w:cs="Arial"/>
        </w:rPr>
      </w:pPr>
      <w:r w:rsidRPr="0020442C">
        <w:rPr>
          <w:rFonts w:ascii="Arial" w:hAnsi="Arial" w:cs="Arial"/>
        </w:rPr>
        <w:t>Open the</w:t>
      </w:r>
      <w:r w:rsidR="001D3476" w:rsidRPr="0020442C">
        <w:rPr>
          <w:rFonts w:ascii="Arial" w:hAnsi="Arial" w:cs="Arial"/>
        </w:rPr>
        <w:t xml:space="preserve"> </w:t>
      </w:r>
      <w:r w:rsidRPr="0020442C">
        <w:rPr>
          <w:rFonts w:ascii="Arial" w:hAnsi="Arial" w:cs="Arial"/>
        </w:rPr>
        <w:t>a</w:t>
      </w:r>
      <w:r w:rsidR="00836F96">
        <w:rPr>
          <w:rFonts w:ascii="Arial" w:hAnsi="Arial" w:cs="Arial"/>
        </w:rPr>
        <w:t>pp “TopShot”</w:t>
      </w:r>
      <w:r w:rsidR="001D3476" w:rsidRPr="0020442C">
        <w:rPr>
          <w:rFonts w:ascii="Arial" w:hAnsi="Arial" w:cs="Arial"/>
        </w:rPr>
        <w:t xml:space="preserve"> </w:t>
      </w:r>
      <w:r w:rsidR="00A314E4" w:rsidRPr="00ED779D">
        <w:rPr>
          <w:rFonts w:ascii="Arial" w:hAnsi="Arial" w:cs="Arial"/>
        </w:rPr>
        <w:t xml:space="preserve">and </w:t>
      </w:r>
      <w:r w:rsidRPr="00ED779D">
        <w:rPr>
          <w:rFonts w:ascii="Arial" w:hAnsi="Arial" w:cs="Arial"/>
        </w:rPr>
        <w:t>explore</w:t>
      </w:r>
      <w:r w:rsidRPr="0020442C">
        <w:rPr>
          <w:rFonts w:ascii="Arial" w:hAnsi="Arial" w:cs="Arial"/>
        </w:rPr>
        <w:t xml:space="preserve"> the categories</w:t>
      </w:r>
      <w:r w:rsidR="00836F96">
        <w:rPr>
          <w:rFonts w:ascii="Arial" w:hAnsi="Arial" w:cs="Arial"/>
        </w:rPr>
        <w:t xml:space="preserve"> “</w:t>
      </w:r>
      <w:r w:rsidRPr="0020442C">
        <w:rPr>
          <w:rFonts w:ascii="Arial" w:hAnsi="Arial" w:cs="Arial"/>
        </w:rPr>
        <w:t>field sizes</w:t>
      </w:r>
      <w:r w:rsidR="00836F96">
        <w:rPr>
          <w:rFonts w:ascii="Arial" w:hAnsi="Arial" w:cs="Arial"/>
        </w:rPr>
        <w:t>”</w:t>
      </w:r>
      <w:r w:rsidR="001D3476" w:rsidRPr="0020442C">
        <w:rPr>
          <w:rFonts w:ascii="Arial" w:hAnsi="Arial" w:cs="Arial"/>
        </w:rPr>
        <w:t xml:space="preserve"> </w:t>
      </w:r>
      <w:r w:rsidRPr="0020442C">
        <w:rPr>
          <w:rFonts w:ascii="Arial" w:hAnsi="Arial" w:cs="Arial"/>
        </w:rPr>
        <w:t>a</w:t>
      </w:r>
      <w:r w:rsidR="00836F96">
        <w:rPr>
          <w:rFonts w:ascii="Arial" w:hAnsi="Arial" w:cs="Arial"/>
        </w:rPr>
        <w:t>nd “</w:t>
      </w:r>
      <w:r w:rsidRPr="0020442C">
        <w:rPr>
          <w:rFonts w:ascii="Arial" w:hAnsi="Arial" w:cs="Arial"/>
        </w:rPr>
        <w:t>camera angles</w:t>
      </w:r>
      <w:r w:rsidR="00836F96">
        <w:rPr>
          <w:rFonts w:ascii="Arial" w:hAnsi="Arial" w:cs="Arial"/>
        </w:rPr>
        <w:t>”</w:t>
      </w:r>
      <w:r w:rsidR="001D3476" w:rsidRPr="0020442C">
        <w:rPr>
          <w:rFonts w:ascii="Arial" w:hAnsi="Arial" w:cs="Arial"/>
        </w:rPr>
        <w:t xml:space="preserve"> </w:t>
      </w:r>
      <w:r w:rsidRPr="0020442C">
        <w:rPr>
          <w:rFonts w:ascii="Arial" w:hAnsi="Arial" w:cs="Arial"/>
        </w:rPr>
        <w:t>fo</w:t>
      </w:r>
      <w:r>
        <w:rPr>
          <w:rFonts w:ascii="Arial" w:hAnsi="Arial" w:cs="Arial"/>
        </w:rPr>
        <w:t>r different types of visual framing</w:t>
      </w:r>
      <w:r w:rsidR="001D3476" w:rsidRPr="0020442C">
        <w:rPr>
          <w:rFonts w:ascii="Arial" w:hAnsi="Arial" w:cs="Arial"/>
        </w:rPr>
        <w:t xml:space="preserve">. </w:t>
      </w:r>
      <w:r>
        <w:rPr>
          <w:rFonts w:ascii="Arial" w:hAnsi="Arial" w:cs="Arial"/>
        </w:rPr>
        <w:t>Use the info-button to learn more about the respective functions of these cinematic devices.</w:t>
      </w:r>
    </w:p>
    <w:p w14:paraId="0994613A" w14:textId="77777777" w:rsidR="001D3476" w:rsidRDefault="001D3476" w:rsidP="001D3476">
      <w:pPr>
        <w:spacing w:line="276" w:lineRule="auto"/>
        <w:jc w:val="both"/>
        <w:rPr>
          <w:rFonts w:ascii="Arial" w:hAnsi="Arial" w:cs="Arial"/>
        </w:rPr>
      </w:pPr>
    </w:p>
    <w:p w14:paraId="1C62A61F" w14:textId="77777777" w:rsidR="001D3476" w:rsidRDefault="001D3476" w:rsidP="001D3476">
      <w:pPr>
        <w:spacing w:line="276" w:lineRule="auto"/>
        <w:jc w:val="both"/>
        <w:rPr>
          <w:rFonts w:ascii="Arial" w:hAnsi="Arial" w:cs="Arial"/>
        </w:rPr>
      </w:pPr>
    </w:p>
    <w:p w14:paraId="7AC4FB1F" w14:textId="0534D272" w:rsidR="001D3476" w:rsidRDefault="00A314E4" w:rsidP="001D3476">
      <w:pPr>
        <w:pStyle w:val="Listenabsatz"/>
        <w:numPr>
          <w:ilvl w:val="0"/>
          <w:numId w:val="12"/>
        </w:numPr>
        <w:spacing w:line="276" w:lineRule="auto"/>
        <w:ind w:left="284" w:hanging="284"/>
        <w:jc w:val="both"/>
        <w:rPr>
          <w:rFonts w:ascii="Arial" w:hAnsi="Arial" w:cs="Arial"/>
        </w:rPr>
      </w:pPr>
      <w:r w:rsidRPr="00ED779D">
        <w:rPr>
          <w:rFonts w:ascii="Arial" w:hAnsi="Arial" w:cs="Arial"/>
        </w:rPr>
        <w:t xml:space="preserve">The film </w:t>
      </w:r>
      <w:r w:rsidR="00EE0D05" w:rsidRPr="00ED779D">
        <w:rPr>
          <w:rFonts w:ascii="Arial" w:hAnsi="Arial" w:cs="Arial"/>
        </w:rPr>
        <w:t>stills in the</w:t>
      </w:r>
      <w:r w:rsidR="00EE0D05" w:rsidRPr="00EE0D05">
        <w:rPr>
          <w:rFonts w:ascii="Arial" w:hAnsi="Arial" w:cs="Arial"/>
        </w:rPr>
        <w:t xml:space="preserve"> table on the nex</w:t>
      </w:r>
      <w:r>
        <w:rPr>
          <w:rFonts w:ascii="Arial" w:hAnsi="Arial" w:cs="Arial"/>
        </w:rPr>
        <w:t xml:space="preserve">t page are taken </w:t>
      </w:r>
      <w:r w:rsidRPr="00ED779D">
        <w:rPr>
          <w:rFonts w:ascii="Arial" w:hAnsi="Arial" w:cs="Arial"/>
        </w:rPr>
        <w:t xml:space="preserve">from that </w:t>
      </w:r>
      <w:r w:rsidR="00EE0D05" w:rsidRPr="00ED779D">
        <w:rPr>
          <w:rFonts w:ascii="Arial" w:hAnsi="Arial" w:cs="Arial"/>
        </w:rPr>
        <w:t>clip. Carefully</w:t>
      </w:r>
      <w:r w:rsidR="00EE0D05" w:rsidRPr="00EE0D05">
        <w:rPr>
          <w:rFonts w:ascii="Arial" w:hAnsi="Arial" w:cs="Arial"/>
        </w:rPr>
        <w:t xml:space="preserve"> examine the pictures and work on the following tasks.</w:t>
      </w:r>
    </w:p>
    <w:p w14:paraId="2074379A" w14:textId="77777777" w:rsidR="00EE0D05" w:rsidRPr="00EE0D05" w:rsidRDefault="00EE0D05" w:rsidP="00EE0D05">
      <w:pPr>
        <w:spacing w:line="276" w:lineRule="auto"/>
        <w:jc w:val="both"/>
        <w:rPr>
          <w:rFonts w:ascii="Arial" w:hAnsi="Arial" w:cs="Arial"/>
        </w:rPr>
      </w:pPr>
    </w:p>
    <w:p w14:paraId="71E2DFB3" w14:textId="3BF583A5" w:rsidR="00E35955" w:rsidRPr="00EE0D05" w:rsidRDefault="00836F96" w:rsidP="00585980">
      <w:pPr>
        <w:pStyle w:val="Listenabsatz"/>
        <w:numPr>
          <w:ilvl w:val="0"/>
          <w:numId w:val="14"/>
        </w:numPr>
        <w:spacing w:line="276" w:lineRule="auto"/>
        <w:ind w:left="567" w:hanging="283"/>
        <w:jc w:val="both"/>
        <w:rPr>
          <w:rFonts w:ascii="Arial" w:hAnsi="Arial" w:cs="Arial"/>
        </w:rPr>
      </w:pPr>
      <w:r>
        <w:rPr>
          <w:rFonts w:ascii="Arial" w:hAnsi="Arial" w:cs="Arial"/>
        </w:rPr>
        <w:t>Use the app “TopShot”</w:t>
      </w:r>
      <w:r w:rsidR="00EE0D05" w:rsidRPr="00EE0D05">
        <w:rPr>
          <w:rFonts w:ascii="Arial" w:hAnsi="Arial" w:cs="Arial"/>
        </w:rPr>
        <w:t xml:space="preserve"> </w:t>
      </w:r>
      <w:r>
        <w:rPr>
          <w:rFonts w:ascii="Arial" w:hAnsi="Arial" w:cs="Arial"/>
        </w:rPr>
        <w:t xml:space="preserve">to enter the field </w:t>
      </w:r>
      <w:r w:rsidR="00EE0D05">
        <w:rPr>
          <w:rFonts w:ascii="Arial" w:hAnsi="Arial" w:cs="Arial"/>
        </w:rPr>
        <w:t xml:space="preserve">sizes into the </w:t>
      </w:r>
      <w:r w:rsidR="00A314E4">
        <w:rPr>
          <w:rFonts w:ascii="Arial" w:hAnsi="Arial" w:cs="Arial"/>
        </w:rPr>
        <w:t xml:space="preserve">right column of the table below </w:t>
      </w:r>
      <w:r w:rsidR="00EE0D05">
        <w:rPr>
          <w:rFonts w:ascii="Arial" w:hAnsi="Arial" w:cs="Arial"/>
        </w:rPr>
        <w:t>and explain its effect.</w:t>
      </w:r>
    </w:p>
    <w:p w14:paraId="27ACD795" w14:textId="77777777" w:rsidR="00E35955" w:rsidRPr="00EE0D05" w:rsidRDefault="00E35955" w:rsidP="00E35955">
      <w:pPr>
        <w:pStyle w:val="Listenabsatz"/>
        <w:spacing w:line="276" w:lineRule="auto"/>
        <w:ind w:left="567"/>
        <w:jc w:val="both"/>
        <w:rPr>
          <w:rFonts w:ascii="Arial" w:hAnsi="Arial" w:cs="Arial"/>
        </w:rPr>
      </w:pPr>
    </w:p>
    <w:p w14:paraId="2661A1E5" w14:textId="57682F1A" w:rsidR="002374F9" w:rsidRPr="00A314E4" w:rsidRDefault="00EE0D05" w:rsidP="00A314E4">
      <w:pPr>
        <w:pStyle w:val="Listenabsatz"/>
        <w:numPr>
          <w:ilvl w:val="0"/>
          <w:numId w:val="14"/>
        </w:numPr>
        <w:spacing w:line="276" w:lineRule="auto"/>
        <w:ind w:left="567" w:hanging="283"/>
        <w:jc w:val="both"/>
        <w:rPr>
          <w:rFonts w:ascii="Arial" w:hAnsi="Arial" w:cs="Arial"/>
          <w:lang w:val="en-GB"/>
        </w:rPr>
      </w:pPr>
      <w:r w:rsidRPr="002374F9">
        <w:rPr>
          <w:rFonts w:ascii="Arial" w:hAnsi="Arial" w:cs="Arial"/>
        </w:rPr>
        <w:t xml:space="preserve">Enter the camera angles into the right column and write down their effect. </w:t>
      </w:r>
      <w:r w:rsidR="00836F96">
        <w:rPr>
          <w:rFonts w:ascii="Arial" w:hAnsi="Arial" w:cs="Arial"/>
          <w:lang w:val="en-GB"/>
        </w:rPr>
        <w:t>You may use “TopShot”</w:t>
      </w:r>
      <w:r w:rsidRPr="00A314E4">
        <w:rPr>
          <w:rFonts w:ascii="Arial" w:hAnsi="Arial" w:cs="Arial"/>
          <w:lang w:val="en-GB"/>
        </w:rPr>
        <w:t xml:space="preserve"> </w:t>
      </w:r>
      <w:r w:rsidR="002374F9" w:rsidRPr="00A314E4">
        <w:rPr>
          <w:rFonts w:ascii="Arial" w:hAnsi="Arial" w:cs="Arial"/>
          <w:lang w:val="en-GB"/>
        </w:rPr>
        <w:t xml:space="preserve">as a reference again. </w:t>
      </w:r>
    </w:p>
    <w:p w14:paraId="54CBB813" w14:textId="77777777" w:rsidR="002374F9" w:rsidRPr="00A314E4" w:rsidRDefault="002374F9" w:rsidP="002374F9">
      <w:pPr>
        <w:spacing w:line="276" w:lineRule="auto"/>
        <w:jc w:val="both"/>
        <w:rPr>
          <w:rFonts w:ascii="Arial" w:hAnsi="Arial" w:cs="Arial"/>
          <w:lang w:val="en-GB"/>
        </w:rPr>
      </w:pPr>
    </w:p>
    <w:p w14:paraId="2430904C" w14:textId="03997EDA" w:rsidR="00E35955" w:rsidRPr="002374F9" w:rsidRDefault="002374F9" w:rsidP="00585980">
      <w:pPr>
        <w:pStyle w:val="Listenabsatz"/>
        <w:numPr>
          <w:ilvl w:val="0"/>
          <w:numId w:val="14"/>
        </w:numPr>
        <w:spacing w:line="276" w:lineRule="auto"/>
        <w:ind w:left="567" w:hanging="283"/>
        <w:jc w:val="both"/>
        <w:rPr>
          <w:rFonts w:ascii="Arial" w:hAnsi="Arial" w:cs="Arial"/>
        </w:rPr>
      </w:pPr>
      <w:r w:rsidRPr="002374F9">
        <w:rPr>
          <w:rFonts w:ascii="Arial" w:hAnsi="Arial" w:cs="Arial"/>
        </w:rPr>
        <w:t>Compare your results with a</w:t>
      </w:r>
      <w:r>
        <w:rPr>
          <w:rFonts w:ascii="Arial" w:hAnsi="Arial" w:cs="Arial"/>
        </w:rPr>
        <w:t xml:space="preserve"> partner and complete your list if necessary.</w:t>
      </w:r>
    </w:p>
    <w:p w14:paraId="761C66B5" w14:textId="77777777" w:rsidR="00E35955" w:rsidRPr="002374F9" w:rsidRDefault="00E35955" w:rsidP="00E35955">
      <w:pPr>
        <w:pStyle w:val="Listenabsatz"/>
        <w:rPr>
          <w:rFonts w:ascii="Arial" w:hAnsi="Arial" w:cs="Arial"/>
        </w:rPr>
      </w:pPr>
    </w:p>
    <w:p w14:paraId="3A9D2950" w14:textId="6FF59A6C" w:rsidR="00E35955" w:rsidRPr="002374F9" w:rsidRDefault="002374F9" w:rsidP="00585980">
      <w:pPr>
        <w:pStyle w:val="Listenabsatz"/>
        <w:numPr>
          <w:ilvl w:val="0"/>
          <w:numId w:val="14"/>
        </w:numPr>
        <w:spacing w:line="276" w:lineRule="auto"/>
        <w:ind w:left="567" w:hanging="283"/>
        <w:jc w:val="both"/>
        <w:rPr>
          <w:rFonts w:ascii="Arial" w:hAnsi="Arial" w:cs="Arial"/>
        </w:rPr>
      </w:pPr>
      <w:r w:rsidRPr="00ED779D">
        <w:rPr>
          <w:rFonts w:ascii="Arial" w:hAnsi="Arial" w:cs="Arial"/>
        </w:rPr>
        <w:t>The</w:t>
      </w:r>
      <w:r w:rsidR="001D3476" w:rsidRPr="00ED779D">
        <w:rPr>
          <w:rFonts w:ascii="Arial" w:hAnsi="Arial" w:cs="Arial"/>
        </w:rPr>
        <w:t xml:space="preserve"> </w:t>
      </w:r>
      <w:r w:rsidRPr="00ED779D">
        <w:rPr>
          <w:rFonts w:ascii="Arial" w:hAnsi="Arial" w:cs="Arial"/>
        </w:rPr>
        <w:t>f</w:t>
      </w:r>
      <w:r w:rsidR="001D3476" w:rsidRPr="00ED779D">
        <w:rPr>
          <w:rFonts w:ascii="Arial" w:hAnsi="Arial" w:cs="Arial"/>
        </w:rPr>
        <w:t>ilm</w:t>
      </w:r>
      <w:r w:rsidR="00A314E4" w:rsidRPr="00ED779D">
        <w:rPr>
          <w:rFonts w:ascii="Arial" w:hAnsi="Arial" w:cs="Arial"/>
        </w:rPr>
        <w:t xml:space="preserve"> </w:t>
      </w:r>
      <w:r w:rsidR="001D3476" w:rsidRPr="00ED779D">
        <w:rPr>
          <w:rFonts w:ascii="Arial" w:hAnsi="Arial" w:cs="Arial"/>
        </w:rPr>
        <w:t xml:space="preserve">stills in </w:t>
      </w:r>
      <w:r w:rsidRPr="00ED779D">
        <w:rPr>
          <w:rFonts w:ascii="Arial" w:hAnsi="Arial" w:cs="Arial"/>
        </w:rPr>
        <w:t>the</w:t>
      </w:r>
      <w:r w:rsidR="001D3476" w:rsidRPr="00ED779D">
        <w:rPr>
          <w:rFonts w:ascii="Arial" w:hAnsi="Arial" w:cs="Arial"/>
        </w:rPr>
        <w:t xml:space="preserve"> </w:t>
      </w:r>
      <w:r w:rsidRPr="00ED779D">
        <w:rPr>
          <w:rFonts w:ascii="Arial" w:hAnsi="Arial" w:cs="Arial"/>
        </w:rPr>
        <w:t xml:space="preserve">table </w:t>
      </w:r>
      <w:r w:rsidR="00A314E4" w:rsidRPr="00ED779D">
        <w:rPr>
          <w:rFonts w:ascii="Arial" w:hAnsi="Arial" w:cs="Arial"/>
        </w:rPr>
        <w:t>are in the same</w:t>
      </w:r>
      <w:r w:rsidRPr="00ED779D">
        <w:rPr>
          <w:rFonts w:ascii="Arial" w:hAnsi="Arial" w:cs="Arial"/>
        </w:rPr>
        <w:t xml:space="preserve"> order </w:t>
      </w:r>
      <w:r w:rsidR="00A314E4" w:rsidRPr="00ED779D">
        <w:rPr>
          <w:rFonts w:ascii="Arial" w:hAnsi="Arial" w:cs="Arial"/>
        </w:rPr>
        <w:t>as they appear in the scene</w:t>
      </w:r>
      <w:r w:rsidRPr="00ED779D">
        <w:rPr>
          <w:rFonts w:ascii="Arial" w:hAnsi="Arial" w:cs="Arial"/>
        </w:rPr>
        <w:t xml:space="preserve">. Why is this specific order meaningful </w:t>
      </w:r>
      <w:r w:rsidR="00A314E4" w:rsidRPr="00ED779D">
        <w:rPr>
          <w:rFonts w:ascii="Arial" w:hAnsi="Arial" w:cs="Arial"/>
        </w:rPr>
        <w:t>with regard to</w:t>
      </w:r>
      <w:r w:rsidRPr="00ED779D">
        <w:rPr>
          <w:rFonts w:ascii="Arial" w:hAnsi="Arial" w:cs="Arial"/>
        </w:rPr>
        <w:t xml:space="preserve"> the field sizes that were chosen and </w:t>
      </w:r>
      <w:r w:rsidR="00A314E4" w:rsidRPr="00ED779D">
        <w:rPr>
          <w:rFonts w:ascii="Arial" w:hAnsi="Arial" w:cs="Arial"/>
        </w:rPr>
        <w:t xml:space="preserve">what is the narrative </w:t>
      </w:r>
      <w:r w:rsidR="002C4149" w:rsidRPr="00ED779D">
        <w:rPr>
          <w:rFonts w:ascii="Arial" w:hAnsi="Arial" w:cs="Arial"/>
        </w:rPr>
        <w:t>goal</w:t>
      </w:r>
      <w:r w:rsidR="00A314E4" w:rsidRPr="00ED779D">
        <w:rPr>
          <w:rFonts w:ascii="Arial" w:hAnsi="Arial" w:cs="Arial"/>
        </w:rPr>
        <w:t>?</w:t>
      </w:r>
    </w:p>
    <w:p w14:paraId="3A46A9C5" w14:textId="4D903460" w:rsidR="001D3476" w:rsidRPr="002374F9" w:rsidRDefault="002374F9" w:rsidP="00E35955">
      <w:pPr>
        <w:spacing w:line="276" w:lineRule="auto"/>
        <w:ind w:left="567"/>
        <w:jc w:val="both"/>
        <w:rPr>
          <w:rFonts w:ascii="Arial" w:hAnsi="Arial" w:cs="Arial"/>
          <w:lang w:val="de-DE"/>
        </w:rPr>
      </w:pPr>
      <w:r w:rsidRPr="002374F9">
        <w:rPr>
          <w:rFonts w:ascii="Arial" w:hAnsi="Arial" w:cs="Arial"/>
        </w:rPr>
        <w:t>Take your results from task 1 as a starting point and discuss with a partner.</w:t>
      </w:r>
      <w:r>
        <w:rPr>
          <w:rFonts w:ascii="Arial" w:hAnsi="Arial" w:cs="Arial"/>
        </w:rPr>
        <w:t xml:space="preserve"> </w:t>
      </w:r>
      <w:proofErr w:type="spellStart"/>
      <w:r>
        <w:rPr>
          <w:rFonts w:ascii="Arial" w:hAnsi="Arial" w:cs="Arial"/>
          <w:lang w:val="de-DE"/>
        </w:rPr>
        <w:t>Document</w:t>
      </w:r>
      <w:proofErr w:type="spellEnd"/>
      <w:r>
        <w:rPr>
          <w:rFonts w:ascii="Arial" w:hAnsi="Arial" w:cs="Arial"/>
          <w:lang w:val="de-DE"/>
        </w:rPr>
        <w:t xml:space="preserve"> </w:t>
      </w:r>
      <w:proofErr w:type="spellStart"/>
      <w:r>
        <w:rPr>
          <w:rFonts w:ascii="Arial" w:hAnsi="Arial" w:cs="Arial"/>
          <w:lang w:val="de-DE"/>
        </w:rPr>
        <w:t>your</w:t>
      </w:r>
      <w:proofErr w:type="spellEnd"/>
      <w:r>
        <w:rPr>
          <w:rFonts w:ascii="Arial" w:hAnsi="Arial" w:cs="Arial"/>
          <w:lang w:val="de-DE"/>
        </w:rPr>
        <w:t xml:space="preserve"> </w:t>
      </w:r>
      <w:proofErr w:type="spellStart"/>
      <w:r>
        <w:rPr>
          <w:rFonts w:ascii="Arial" w:hAnsi="Arial" w:cs="Arial"/>
          <w:lang w:val="de-DE"/>
        </w:rPr>
        <w:t>results</w:t>
      </w:r>
      <w:proofErr w:type="spellEnd"/>
      <w:r>
        <w:rPr>
          <w:rFonts w:ascii="Arial" w:hAnsi="Arial" w:cs="Arial"/>
          <w:lang w:val="de-DE"/>
        </w:rPr>
        <w:t xml:space="preserve"> in </w:t>
      </w:r>
      <w:proofErr w:type="spellStart"/>
      <w:r>
        <w:rPr>
          <w:rFonts w:ascii="Arial" w:hAnsi="Arial" w:cs="Arial"/>
          <w:lang w:val="de-DE"/>
        </w:rPr>
        <w:t>brief</w:t>
      </w:r>
      <w:proofErr w:type="spellEnd"/>
      <w:r>
        <w:rPr>
          <w:rFonts w:ascii="Arial" w:hAnsi="Arial" w:cs="Arial"/>
          <w:lang w:val="de-DE"/>
        </w:rPr>
        <w:t xml:space="preserve"> </w:t>
      </w:r>
      <w:proofErr w:type="spellStart"/>
      <w:r>
        <w:rPr>
          <w:rFonts w:ascii="Arial" w:hAnsi="Arial" w:cs="Arial"/>
          <w:lang w:val="de-DE"/>
        </w:rPr>
        <w:t>notes</w:t>
      </w:r>
      <w:proofErr w:type="spellEnd"/>
      <w:r>
        <w:rPr>
          <w:rFonts w:ascii="Arial" w:hAnsi="Arial" w:cs="Arial"/>
          <w:lang w:val="de-DE"/>
        </w:rPr>
        <w:t>.</w:t>
      </w:r>
    </w:p>
    <w:p w14:paraId="45E086B4" w14:textId="7357B9BE" w:rsidR="001D3476" w:rsidRDefault="001D3476" w:rsidP="001D3476">
      <w:pPr>
        <w:spacing w:line="276" w:lineRule="auto"/>
        <w:jc w:val="both"/>
        <w:rPr>
          <w:rFonts w:ascii="Arial" w:hAnsi="Arial" w:cs="Arial"/>
          <w:lang w:val="de-DE"/>
        </w:rPr>
      </w:pPr>
    </w:p>
    <w:p w14:paraId="077D938E" w14:textId="77777777" w:rsidR="002374F9" w:rsidRPr="002374F9" w:rsidRDefault="002374F9" w:rsidP="001D3476">
      <w:pPr>
        <w:spacing w:line="276" w:lineRule="auto"/>
        <w:jc w:val="both"/>
        <w:rPr>
          <w:rFonts w:ascii="Arial" w:hAnsi="Arial" w:cs="Arial"/>
          <w:lang w:val="de-DE"/>
        </w:rPr>
      </w:pPr>
    </w:p>
    <w:p w14:paraId="70398DC3" w14:textId="22F73576" w:rsidR="00EE0D05" w:rsidRPr="00EB7272" w:rsidRDefault="002374F9" w:rsidP="001D3476">
      <w:pPr>
        <w:pStyle w:val="Listenabsatz"/>
        <w:numPr>
          <w:ilvl w:val="0"/>
          <w:numId w:val="12"/>
        </w:numPr>
        <w:spacing w:line="276" w:lineRule="auto"/>
        <w:ind w:left="284" w:hanging="284"/>
        <w:jc w:val="both"/>
        <w:rPr>
          <w:rFonts w:ascii="Arial" w:hAnsi="Arial" w:cs="Arial"/>
        </w:rPr>
      </w:pPr>
      <w:r w:rsidRPr="002374F9">
        <w:rPr>
          <w:rFonts w:ascii="Arial" w:hAnsi="Arial" w:cs="Arial"/>
        </w:rPr>
        <w:t xml:space="preserve">What information does the scene reveal about Sapper Morton and how does </w:t>
      </w:r>
      <w:r w:rsidR="00EB7272">
        <w:rPr>
          <w:rFonts w:ascii="Arial" w:hAnsi="Arial" w:cs="Arial"/>
        </w:rPr>
        <w:t>it</w:t>
      </w:r>
      <w:r w:rsidRPr="002374F9">
        <w:rPr>
          <w:rFonts w:ascii="Arial" w:hAnsi="Arial" w:cs="Arial"/>
        </w:rPr>
        <w:t xml:space="preserve"> support the </w:t>
      </w:r>
      <w:r>
        <w:rPr>
          <w:rFonts w:ascii="Arial" w:hAnsi="Arial" w:cs="Arial"/>
        </w:rPr>
        <w:t>notion that he is</w:t>
      </w:r>
      <w:r w:rsidR="00836F96">
        <w:rPr>
          <w:rFonts w:ascii="Arial" w:hAnsi="Arial" w:cs="Arial"/>
        </w:rPr>
        <w:t xml:space="preserve"> a “</w:t>
      </w:r>
      <w:proofErr w:type="spellStart"/>
      <w:r w:rsidR="00836F96">
        <w:rPr>
          <w:rFonts w:ascii="Arial" w:hAnsi="Arial" w:cs="Arial"/>
        </w:rPr>
        <w:t>replicant</w:t>
      </w:r>
      <w:proofErr w:type="spellEnd"/>
      <w:r w:rsidR="00836F96">
        <w:rPr>
          <w:rFonts w:ascii="Arial" w:hAnsi="Arial" w:cs="Arial"/>
        </w:rPr>
        <w:t>”</w:t>
      </w:r>
      <w:r w:rsidR="002C4149">
        <w:rPr>
          <w:rFonts w:ascii="Arial" w:hAnsi="Arial" w:cs="Arial"/>
        </w:rPr>
        <w:t xml:space="preserve"> (who </w:t>
      </w:r>
      <w:r w:rsidRPr="002374F9">
        <w:rPr>
          <w:rFonts w:ascii="Arial" w:hAnsi="Arial" w:cs="Arial"/>
        </w:rPr>
        <w:t>needs to be retired</w:t>
      </w:r>
      <w:r w:rsidR="002C4149">
        <w:rPr>
          <w:rFonts w:ascii="Arial" w:hAnsi="Arial" w:cs="Arial"/>
        </w:rPr>
        <w:t>)</w:t>
      </w:r>
      <w:r w:rsidRPr="002374F9">
        <w:rPr>
          <w:rFonts w:ascii="Arial" w:hAnsi="Arial" w:cs="Arial"/>
        </w:rPr>
        <w:t>?</w:t>
      </w:r>
      <w:r>
        <w:rPr>
          <w:rFonts w:ascii="Arial" w:hAnsi="Arial" w:cs="Arial"/>
        </w:rPr>
        <w:t xml:space="preserve"> </w:t>
      </w:r>
      <w:r w:rsidRPr="00EB7272">
        <w:rPr>
          <w:rFonts w:ascii="Arial" w:hAnsi="Arial" w:cs="Arial"/>
        </w:rPr>
        <w:t>Give a written response.</w:t>
      </w:r>
    </w:p>
    <w:p w14:paraId="2A321F8E" w14:textId="3B36FA9D" w:rsidR="002374F9" w:rsidRPr="00EB7272" w:rsidRDefault="002374F9" w:rsidP="002374F9">
      <w:pPr>
        <w:spacing w:line="276" w:lineRule="auto"/>
        <w:jc w:val="both"/>
        <w:rPr>
          <w:rFonts w:ascii="Arial" w:hAnsi="Arial" w:cs="Arial"/>
        </w:rPr>
      </w:pPr>
    </w:p>
    <w:p w14:paraId="47393E1D" w14:textId="77777777" w:rsidR="002374F9" w:rsidRPr="00EB7272" w:rsidRDefault="002374F9" w:rsidP="002374F9">
      <w:pPr>
        <w:spacing w:line="276" w:lineRule="auto"/>
        <w:jc w:val="both"/>
        <w:rPr>
          <w:rFonts w:ascii="Arial" w:hAnsi="Arial" w:cs="Arial"/>
        </w:rPr>
      </w:pPr>
    </w:p>
    <w:p w14:paraId="302C4E81" w14:textId="77777777" w:rsidR="001D3476" w:rsidRPr="00EB7272" w:rsidRDefault="001D3476" w:rsidP="00CC4074">
      <w:pPr>
        <w:spacing w:line="276" w:lineRule="auto"/>
        <w:rPr>
          <w:rFonts w:ascii="Arial" w:hAnsi="Arial" w:cs="Arial"/>
          <w:b/>
          <w:color w:val="1177B5"/>
          <w:sz w:val="28"/>
          <w:szCs w:val="28"/>
        </w:rPr>
      </w:pPr>
    </w:p>
    <w:tbl>
      <w:tblPr>
        <w:tblStyle w:val="Tabellenraster"/>
        <w:tblW w:w="0" w:type="auto"/>
        <w:tblInd w:w="279" w:type="dxa"/>
        <w:tblLook w:val="04A0" w:firstRow="1" w:lastRow="0" w:firstColumn="1" w:lastColumn="0" w:noHBand="0" w:noVBand="1"/>
      </w:tblPr>
      <w:tblGrid>
        <w:gridCol w:w="5318"/>
        <w:gridCol w:w="3463"/>
      </w:tblGrid>
      <w:tr w:rsidR="00F14F7D" w:rsidRPr="008D7039" w14:paraId="078F9DA2" w14:textId="77777777" w:rsidTr="00F14F7D">
        <w:trPr>
          <w:trHeight w:val="680"/>
        </w:trPr>
        <w:tc>
          <w:tcPr>
            <w:tcW w:w="5245" w:type="dxa"/>
            <w:shd w:val="clear" w:color="auto" w:fill="D9D9D9" w:themeFill="background1" w:themeFillShade="D9"/>
            <w:vAlign w:val="center"/>
          </w:tcPr>
          <w:p w14:paraId="2ECC6C6D" w14:textId="43AF0AC8" w:rsidR="00F14F7D" w:rsidRPr="008D7039" w:rsidRDefault="00F14F7D" w:rsidP="00F14F7D">
            <w:pPr>
              <w:pStyle w:val="Listenabsatz"/>
              <w:ind w:left="0"/>
              <w:rPr>
                <w:rFonts w:ascii="Arial" w:hAnsi="Arial" w:cs="Arial"/>
                <w:b/>
                <w:szCs w:val="22"/>
              </w:rPr>
            </w:pPr>
            <w:r w:rsidRPr="008D7039">
              <w:rPr>
                <w:rFonts w:ascii="Arial" w:hAnsi="Arial" w:cs="Arial"/>
                <w:b/>
                <w:szCs w:val="22"/>
              </w:rPr>
              <w:lastRenderedPageBreak/>
              <w:t>Film</w:t>
            </w:r>
            <w:r w:rsidR="00836F96">
              <w:rPr>
                <w:rFonts w:ascii="Arial" w:hAnsi="Arial" w:cs="Arial"/>
                <w:b/>
                <w:szCs w:val="22"/>
              </w:rPr>
              <w:t xml:space="preserve"> </w:t>
            </w:r>
            <w:r w:rsidRPr="008D7039">
              <w:rPr>
                <w:rFonts w:ascii="Arial" w:hAnsi="Arial" w:cs="Arial"/>
                <w:b/>
                <w:szCs w:val="22"/>
              </w:rPr>
              <w:t xml:space="preserve">stills </w:t>
            </w:r>
          </w:p>
        </w:tc>
        <w:tc>
          <w:tcPr>
            <w:tcW w:w="3536" w:type="dxa"/>
            <w:shd w:val="clear" w:color="auto" w:fill="D9D9D9" w:themeFill="background1" w:themeFillShade="D9"/>
            <w:vAlign w:val="center"/>
          </w:tcPr>
          <w:p w14:paraId="736868F6" w14:textId="295E478F" w:rsidR="00F14F7D" w:rsidRPr="008D7039" w:rsidRDefault="002374F9" w:rsidP="00F14F7D">
            <w:pPr>
              <w:pStyle w:val="Listenabsatz"/>
              <w:ind w:left="0"/>
              <w:rPr>
                <w:rFonts w:ascii="Arial" w:hAnsi="Arial" w:cs="Arial"/>
                <w:b/>
                <w:szCs w:val="22"/>
              </w:rPr>
            </w:pPr>
            <w:r>
              <w:rPr>
                <w:rFonts w:ascii="Arial" w:hAnsi="Arial" w:cs="Arial"/>
                <w:b/>
                <w:szCs w:val="22"/>
              </w:rPr>
              <w:t>Notes for</w:t>
            </w:r>
            <w:r w:rsidR="00F14F7D">
              <w:rPr>
                <w:rFonts w:ascii="Arial" w:hAnsi="Arial" w:cs="Arial"/>
                <w:b/>
                <w:szCs w:val="22"/>
              </w:rPr>
              <w:t xml:space="preserve"> a) &amp; b)</w:t>
            </w:r>
            <w:r w:rsidR="00F14F7D" w:rsidRPr="008D7039">
              <w:rPr>
                <w:rFonts w:ascii="Arial" w:hAnsi="Arial" w:cs="Arial"/>
                <w:b/>
                <w:szCs w:val="22"/>
              </w:rPr>
              <w:t xml:space="preserve"> </w:t>
            </w:r>
          </w:p>
        </w:tc>
      </w:tr>
      <w:tr w:rsidR="00F14F7D" w14:paraId="1558BBDA" w14:textId="77777777" w:rsidTr="00F14F7D">
        <w:trPr>
          <w:trHeight w:val="2835"/>
        </w:trPr>
        <w:tc>
          <w:tcPr>
            <w:tcW w:w="5245" w:type="dxa"/>
            <w:vAlign w:val="center"/>
          </w:tcPr>
          <w:p w14:paraId="2B9EF17F" w14:textId="77777777" w:rsidR="00F14F7D" w:rsidRDefault="007A1BF4" w:rsidP="00F14F7D">
            <w:pPr>
              <w:pStyle w:val="Listenabsatz"/>
              <w:ind w:left="0"/>
              <w:jc w:val="center"/>
              <w:rPr>
                <w:rFonts w:ascii="Arial" w:hAnsi="Arial" w:cs="Arial"/>
                <w:sz w:val="22"/>
                <w:szCs w:val="22"/>
              </w:rPr>
            </w:pPr>
            <w:r w:rsidRPr="007A1BF4">
              <w:rPr>
                <w:rFonts w:ascii="Arial" w:hAnsi="Arial" w:cs="Arial"/>
                <w:noProof/>
                <w:sz w:val="22"/>
                <w:szCs w:val="22"/>
                <w:lang w:val="de-DE"/>
              </w:rPr>
              <w:drawing>
                <wp:inline distT="0" distB="0" distL="0" distR="0" wp14:anchorId="4B24A059" wp14:editId="572864C6">
                  <wp:extent cx="3240000" cy="1349156"/>
                  <wp:effectExtent l="0" t="0" r="0" b="3810"/>
                  <wp:docPr id="287" name="Grafik 287" descr="V:\Film_und_Schule\Unterrichtsmaterial+Tools\TabulaRasa_TabulaGo\Arbeitsblätter\Blade Runner 2049\Material bearbeitet\Einstellungsgrößen &amp; Kameraperspektiven\We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V:\Film_und_Schule\Unterrichtsmaterial+Tools\TabulaRasa_TabulaGo\Arbeitsblätter\Blade Runner 2049\Material bearbeitet\Einstellungsgrößen &amp; Kameraperspektiven\Weit.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240000" cy="1349156"/>
                          </a:xfrm>
                          <a:prstGeom prst="rect">
                            <a:avLst/>
                          </a:prstGeom>
                          <a:noFill/>
                          <a:ln>
                            <a:noFill/>
                          </a:ln>
                        </pic:spPr>
                      </pic:pic>
                    </a:graphicData>
                  </a:graphic>
                </wp:inline>
              </w:drawing>
            </w:r>
          </w:p>
        </w:tc>
        <w:tc>
          <w:tcPr>
            <w:tcW w:w="3536" w:type="dxa"/>
            <w:vAlign w:val="center"/>
          </w:tcPr>
          <w:p w14:paraId="0BA35DF8" w14:textId="77777777" w:rsidR="00F14F7D" w:rsidRDefault="00F14F7D" w:rsidP="00F14F7D">
            <w:pPr>
              <w:pStyle w:val="Listenabsatz"/>
              <w:ind w:left="0"/>
              <w:jc w:val="center"/>
              <w:rPr>
                <w:rFonts w:ascii="Arial" w:hAnsi="Arial" w:cs="Arial"/>
                <w:sz w:val="22"/>
                <w:szCs w:val="22"/>
              </w:rPr>
            </w:pPr>
          </w:p>
        </w:tc>
      </w:tr>
      <w:tr w:rsidR="00F14F7D" w14:paraId="4E098609" w14:textId="77777777" w:rsidTr="00F14F7D">
        <w:trPr>
          <w:trHeight w:val="2835"/>
        </w:trPr>
        <w:tc>
          <w:tcPr>
            <w:tcW w:w="5245" w:type="dxa"/>
            <w:vAlign w:val="center"/>
          </w:tcPr>
          <w:p w14:paraId="082B5BFC" w14:textId="77777777" w:rsidR="00F14F7D" w:rsidRDefault="007A1BF4" w:rsidP="00F14F7D">
            <w:pPr>
              <w:pStyle w:val="Listenabsatz"/>
              <w:ind w:left="0"/>
              <w:jc w:val="center"/>
              <w:rPr>
                <w:rFonts w:ascii="Arial" w:hAnsi="Arial" w:cs="Arial"/>
                <w:sz w:val="22"/>
                <w:szCs w:val="22"/>
              </w:rPr>
            </w:pPr>
            <w:r w:rsidRPr="007A1BF4">
              <w:rPr>
                <w:rFonts w:ascii="Arial" w:hAnsi="Arial" w:cs="Arial"/>
                <w:noProof/>
                <w:sz w:val="22"/>
                <w:szCs w:val="22"/>
                <w:lang w:val="de-DE"/>
              </w:rPr>
              <w:drawing>
                <wp:inline distT="0" distB="0" distL="0" distR="0" wp14:anchorId="43AEF617" wp14:editId="2A23BB5B">
                  <wp:extent cx="3240000" cy="1349156"/>
                  <wp:effectExtent l="0" t="0" r="0" b="3810"/>
                  <wp:docPr id="64" name="Grafik 64" descr="V:\Film_und_Schule\Unterrichtsmaterial+Tools\TabulaRasa_TabulaGo\Arbeitsblätter\Blade Runner 2049\Material bearbeitet\Einstellungsgrößen &amp; Kameraperspektiven\Na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V:\Film_und_Schule\Unterrichtsmaterial+Tools\TabulaRasa_TabulaGo\Arbeitsblätter\Blade Runner 2049\Material bearbeitet\Einstellungsgrößen &amp; Kameraperspektiven\Nah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240000" cy="1349156"/>
                          </a:xfrm>
                          <a:prstGeom prst="rect">
                            <a:avLst/>
                          </a:prstGeom>
                          <a:noFill/>
                          <a:ln>
                            <a:noFill/>
                          </a:ln>
                        </pic:spPr>
                      </pic:pic>
                    </a:graphicData>
                  </a:graphic>
                </wp:inline>
              </w:drawing>
            </w:r>
          </w:p>
        </w:tc>
        <w:tc>
          <w:tcPr>
            <w:tcW w:w="3536" w:type="dxa"/>
            <w:vAlign w:val="center"/>
          </w:tcPr>
          <w:p w14:paraId="02749876" w14:textId="77777777" w:rsidR="00F14F7D" w:rsidRDefault="00F14F7D" w:rsidP="00F14F7D">
            <w:pPr>
              <w:pStyle w:val="Listenabsatz"/>
              <w:ind w:left="0"/>
              <w:jc w:val="center"/>
              <w:rPr>
                <w:rFonts w:ascii="Arial" w:hAnsi="Arial" w:cs="Arial"/>
                <w:sz w:val="22"/>
                <w:szCs w:val="22"/>
              </w:rPr>
            </w:pPr>
          </w:p>
        </w:tc>
      </w:tr>
      <w:tr w:rsidR="00F14F7D" w14:paraId="392390AB" w14:textId="77777777" w:rsidTr="00F14F7D">
        <w:trPr>
          <w:trHeight w:val="2835"/>
        </w:trPr>
        <w:tc>
          <w:tcPr>
            <w:tcW w:w="5245" w:type="dxa"/>
            <w:vAlign w:val="center"/>
          </w:tcPr>
          <w:p w14:paraId="5E67F6B0" w14:textId="77777777" w:rsidR="00F14F7D" w:rsidRDefault="007A1BF4" w:rsidP="00F14F7D">
            <w:pPr>
              <w:pStyle w:val="Listenabsatz"/>
              <w:ind w:left="0"/>
              <w:jc w:val="center"/>
              <w:rPr>
                <w:rFonts w:ascii="Arial" w:hAnsi="Arial" w:cs="Arial"/>
                <w:sz w:val="22"/>
                <w:szCs w:val="22"/>
              </w:rPr>
            </w:pPr>
            <w:r w:rsidRPr="007A1BF4">
              <w:rPr>
                <w:rFonts w:ascii="Arial" w:hAnsi="Arial" w:cs="Arial"/>
                <w:noProof/>
                <w:sz w:val="22"/>
                <w:szCs w:val="22"/>
                <w:lang w:val="de-DE"/>
              </w:rPr>
              <w:drawing>
                <wp:inline distT="0" distB="0" distL="0" distR="0" wp14:anchorId="37D75439" wp14:editId="5AC6D118">
                  <wp:extent cx="3240000" cy="1341563"/>
                  <wp:effectExtent l="0" t="0" r="0" b="0"/>
                  <wp:docPr id="65" name="Grafik 65" descr="V:\Film_und_Schule\Unterrichtsmaterial+Tools\TabulaRasa_TabulaGo\Arbeitsblätter\Blade Runner 2049\Material bearbeitet\Einstellungsgrößen &amp; Kameraperspektiven\Halbtota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V:\Film_und_Schule\Unterrichtsmaterial+Tools\TabulaRasa_TabulaGo\Arbeitsblätter\Blade Runner 2049\Material bearbeitet\Einstellungsgrößen &amp; Kameraperspektiven\Halbtotale.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240000" cy="1341563"/>
                          </a:xfrm>
                          <a:prstGeom prst="rect">
                            <a:avLst/>
                          </a:prstGeom>
                          <a:noFill/>
                          <a:ln>
                            <a:noFill/>
                          </a:ln>
                        </pic:spPr>
                      </pic:pic>
                    </a:graphicData>
                  </a:graphic>
                </wp:inline>
              </w:drawing>
            </w:r>
          </w:p>
        </w:tc>
        <w:tc>
          <w:tcPr>
            <w:tcW w:w="3536" w:type="dxa"/>
            <w:vAlign w:val="center"/>
          </w:tcPr>
          <w:p w14:paraId="556FB29A" w14:textId="77777777" w:rsidR="00F14F7D" w:rsidRDefault="00F14F7D" w:rsidP="00F14F7D">
            <w:pPr>
              <w:pStyle w:val="Listenabsatz"/>
              <w:ind w:left="0"/>
              <w:jc w:val="center"/>
              <w:rPr>
                <w:rFonts w:ascii="Arial" w:hAnsi="Arial" w:cs="Arial"/>
                <w:sz w:val="22"/>
                <w:szCs w:val="22"/>
              </w:rPr>
            </w:pPr>
          </w:p>
        </w:tc>
      </w:tr>
      <w:tr w:rsidR="00F14F7D" w14:paraId="0FCD7744" w14:textId="77777777" w:rsidTr="00F14F7D">
        <w:trPr>
          <w:trHeight w:val="2835"/>
        </w:trPr>
        <w:tc>
          <w:tcPr>
            <w:tcW w:w="5245" w:type="dxa"/>
            <w:vAlign w:val="center"/>
          </w:tcPr>
          <w:p w14:paraId="2471B7FB" w14:textId="77777777" w:rsidR="00F14F7D" w:rsidRDefault="007A1BF4" w:rsidP="00F14F7D">
            <w:pPr>
              <w:pStyle w:val="Listenabsatz"/>
              <w:ind w:left="0"/>
              <w:jc w:val="center"/>
              <w:rPr>
                <w:rFonts w:ascii="Arial" w:hAnsi="Arial" w:cs="Arial"/>
                <w:sz w:val="22"/>
                <w:szCs w:val="22"/>
              </w:rPr>
            </w:pPr>
            <w:r w:rsidRPr="007A1BF4">
              <w:rPr>
                <w:rFonts w:ascii="Arial" w:hAnsi="Arial" w:cs="Arial"/>
                <w:noProof/>
                <w:sz w:val="22"/>
                <w:szCs w:val="22"/>
                <w:lang w:val="de-DE"/>
              </w:rPr>
              <w:drawing>
                <wp:inline distT="0" distB="0" distL="0" distR="0" wp14:anchorId="18505D03" wp14:editId="5E0D0704">
                  <wp:extent cx="3240000" cy="1349156"/>
                  <wp:effectExtent l="0" t="0" r="0" b="3810"/>
                  <wp:docPr id="66" name="Grafik 66" descr="V:\Film_und_Schule\Unterrichtsmaterial+Tools\TabulaRasa_TabulaGo\Arbeitsblätter\Blade Runner 2049\Material bearbeitet\Einstellungsgrößen &amp; Kameraperspektiven\Groß.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V:\Film_und_Schule\Unterrichtsmaterial+Tools\TabulaRasa_TabulaGo\Arbeitsblätter\Blade Runner 2049\Material bearbeitet\Einstellungsgrößen &amp; Kameraperspektiven\Groß.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240000" cy="1349156"/>
                          </a:xfrm>
                          <a:prstGeom prst="rect">
                            <a:avLst/>
                          </a:prstGeom>
                          <a:noFill/>
                          <a:ln>
                            <a:noFill/>
                          </a:ln>
                        </pic:spPr>
                      </pic:pic>
                    </a:graphicData>
                  </a:graphic>
                </wp:inline>
              </w:drawing>
            </w:r>
          </w:p>
        </w:tc>
        <w:tc>
          <w:tcPr>
            <w:tcW w:w="3536" w:type="dxa"/>
            <w:vAlign w:val="center"/>
          </w:tcPr>
          <w:p w14:paraId="39ABD314" w14:textId="77777777" w:rsidR="00F14F7D" w:rsidRDefault="00F14F7D" w:rsidP="00F14F7D">
            <w:pPr>
              <w:pStyle w:val="Listenabsatz"/>
              <w:ind w:left="0"/>
              <w:jc w:val="center"/>
              <w:rPr>
                <w:rFonts w:ascii="Arial" w:hAnsi="Arial" w:cs="Arial"/>
                <w:sz w:val="22"/>
                <w:szCs w:val="22"/>
              </w:rPr>
            </w:pPr>
          </w:p>
        </w:tc>
      </w:tr>
    </w:tbl>
    <w:p w14:paraId="58652CBD" w14:textId="77777777" w:rsidR="001D3476" w:rsidRDefault="001D3476" w:rsidP="00CC4074">
      <w:pPr>
        <w:spacing w:line="276" w:lineRule="auto"/>
        <w:rPr>
          <w:rFonts w:ascii="Arial" w:hAnsi="Arial" w:cs="Arial"/>
          <w:b/>
          <w:color w:val="1177B5"/>
          <w:sz w:val="28"/>
          <w:szCs w:val="28"/>
        </w:rPr>
      </w:pPr>
    </w:p>
    <w:p w14:paraId="3C7241FA" w14:textId="77777777" w:rsidR="00976474" w:rsidRDefault="00976474" w:rsidP="00CC4074">
      <w:pPr>
        <w:spacing w:line="276" w:lineRule="auto"/>
        <w:rPr>
          <w:rFonts w:ascii="Arial" w:hAnsi="Arial" w:cs="Arial"/>
          <w:b/>
          <w:color w:val="1177B5"/>
          <w:sz w:val="28"/>
          <w:szCs w:val="28"/>
        </w:rPr>
      </w:pPr>
    </w:p>
    <w:p w14:paraId="0659DC34" w14:textId="2A17A31F" w:rsidR="00CC4074" w:rsidRDefault="004004CE" w:rsidP="00CC4074">
      <w:pPr>
        <w:spacing w:line="276" w:lineRule="auto"/>
        <w:rPr>
          <w:rFonts w:ascii="Arial" w:hAnsi="Arial" w:cs="Arial"/>
          <w:b/>
          <w:color w:val="1177B5"/>
          <w:sz w:val="28"/>
          <w:szCs w:val="28"/>
        </w:rPr>
      </w:pPr>
      <w:r>
        <w:rPr>
          <w:rFonts w:ascii="Arial" w:hAnsi="Arial" w:cs="Arial"/>
          <w:b/>
          <w:color w:val="1177B5"/>
          <w:sz w:val="28"/>
          <w:szCs w:val="28"/>
        </w:rPr>
        <w:lastRenderedPageBreak/>
        <w:t>Staging of Character</w:t>
      </w:r>
      <w:r w:rsidR="0029792E">
        <w:rPr>
          <w:rFonts w:ascii="Arial" w:hAnsi="Arial" w:cs="Arial"/>
          <w:b/>
          <w:color w:val="1177B5"/>
          <w:sz w:val="28"/>
          <w:szCs w:val="28"/>
        </w:rPr>
        <w:t xml:space="preserve"> – Officer K</w:t>
      </w:r>
    </w:p>
    <w:p w14:paraId="40617C33" w14:textId="77777777" w:rsidR="00213D01" w:rsidRPr="004004CE" w:rsidRDefault="00213D01" w:rsidP="0079424D">
      <w:pPr>
        <w:pStyle w:val="Default"/>
        <w:spacing w:line="276" w:lineRule="auto"/>
        <w:jc w:val="both"/>
        <w:rPr>
          <w:color w:val="auto"/>
          <w:lang w:val="en-US"/>
        </w:rPr>
      </w:pPr>
    </w:p>
    <w:p w14:paraId="76E68B0A" w14:textId="17124C48" w:rsidR="0079437D" w:rsidRPr="004004CE" w:rsidRDefault="004004CE" w:rsidP="0029792E">
      <w:pPr>
        <w:pStyle w:val="Default"/>
        <w:spacing w:line="276" w:lineRule="auto"/>
        <w:jc w:val="both"/>
        <w:rPr>
          <w:bCs/>
          <w:lang w:val="en-US"/>
        </w:rPr>
      </w:pPr>
      <w:r>
        <w:rPr>
          <w:bCs/>
          <w:lang w:val="en-US"/>
        </w:rPr>
        <w:t>After his day at work, K returns to his apartment</w:t>
      </w:r>
      <w:r w:rsidR="0079437D" w:rsidRPr="004004CE">
        <w:rPr>
          <w:bCs/>
          <w:lang w:val="en-US"/>
        </w:rPr>
        <w:t xml:space="preserve">. </w:t>
      </w:r>
      <w:r w:rsidRPr="004004CE">
        <w:rPr>
          <w:bCs/>
          <w:lang w:val="en-US"/>
        </w:rPr>
        <w:t>Watch the film-clip with the t</w:t>
      </w:r>
      <w:r w:rsidR="0079437D" w:rsidRPr="004004CE">
        <w:rPr>
          <w:bCs/>
          <w:lang w:val="en-US"/>
        </w:rPr>
        <w:t xml:space="preserve">imecode </w:t>
      </w:r>
      <w:r w:rsidR="0029792E" w:rsidRPr="004004CE">
        <w:rPr>
          <w:bCs/>
          <w:lang w:val="en-US"/>
        </w:rPr>
        <w:t>00:15:40-00:19:26 an</w:t>
      </w:r>
      <w:r w:rsidRPr="004004CE">
        <w:rPr>
          <w:bCs/>
          <w:lang w:val="en-US"/>
        </w:rPr>
        <w:t>d</w:t>
      </w:r>
      <w:r w:rsidR="0029792E" w:rsidRPr="004004CE">
        <w:rPr>
          <w:bCs/>
          <w:lang w:val="en-US"/>
        </w:rPr>
        <w:t xml:space="preserve"> </w:t>
      </w:r>
      <w:r w:rsidRPr="004004CE">
        <w:rPr>
          <w:bCs/>
          <w:lang w:val="en-US"/>
        </w:rPr>
        <w:t>work</w:t>
      </w:r>
      <w:r>
        <w:rPr>
          <w:bCs/>
          <w:lang w:val="en-US"/>
        </w:rPr>
        <w:t xml:space="preserve"> on the following tasks</w:t>
      </w:r>
      <w:r w:rsidR="0079437D" w:rsidRPr="004004CE">
        <w:rPr>
          <w:bCs/>
          <w:lang w:val="en-US"/>
        </w:rPr>
        <w:t>.</w:t>
      </w:r>
    </w:p>
    <w:p w14:paraId="0570E8A9" w14:textId="77777777" w:rsidR="00B11530" w:rsidRPr="004004CE" w:rsidRDefault="00B11530" w:rsidP="0029792E">
      <w:pPr>
        <w:pStyle w:val="Default"/>
        <w:spacing w:line="276" w:lineRule="auto"/>
        <w:jc w:val="both"/>
        <w:rPr>
          <w:bCs/>
          <w:lang w:val="en-US"/>
        </w:rPr>
      </w:pPr>
    </w:p>
    <w:p w14:paraId="579A4FC5" w14:textId="77777777" w:rsidR="00D80C49" w:rsidRDefault="00B11530" w:rsidP="0029792E">
      <w:pPr>
        <w:pStyle w:val="Default"/>
        <w:spacing w:line="276" w:lineRule="auto"/>
        <w:jc w:val="both"/>
        <w:rPr>
          <w:bCs/>
        </w:rPr>
      </w:pPr>
      <w:r w:rsidRPr="003662C9">
        <w:rPr>
          <w:bCs/>
          <w:noProof/>
        </w:rPr>
        <w:drawing>
          <wp:inline distT="0" distB="0" distL="0" distR="0" wp14:anchorId="34D316DF" wp14:editId="21212A80">
            <wp:extent cx="5759450" cy="2397760"/>
            <wp:effectExtent l="0" t="0" r="0" b="2540"/>
            <wp:docPr id="234" name="Grafik 234" descr="V:\Film_und_Schule\Unterrichtsmaterial+Tools\TabulaRasa_TabulaGo\Arbeitsblätter\Blade Runner 2049\Material bearbeitet\Figureninszenierung 1 - Officer K\K_in_seiner_Wohnu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Film_und_Schule\Unterrichtsmaterial+Tools\TabulaRasa_TabulaGo\Arbeitsblätter\Blade Runner 2049\Material bearbeitet\Figureninszenierung 1 - Officer K\K_in_seiner_Wohnung.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59450" cy="2397760"/>
                    </a:xfrm>
                    <a:prstGeom prst="rect">
                      <a:avLst/>
                    </a:prstGeom>
                    <a:noFill/>
                    <a:ln>
                      <a:noFill/>
                    </a:ln>
                  </pic:spPr>
                </pic:pic>
              </a:graphicData>
            </a:graphic>
          </wp:inline>
        </w:drawing>
      </w:r>
    </w:p>
    <w:p w14:paraId="55F31121" w14:textId="77777777" w:rsidR="00B11530" w:rsidRPr="0029792E" w:rsidRDefault="00B11530" w:rsidP="00B11530">
      <w:pPr>
        <w:pStyle w:val="Default"/>
        <w:spacing w:line="276" w:lineRule="auto"/>
        <w:jc w:val="both"/>
        <w:rPr>
          <w:bCs/>
        </w:rPr>
      </w:pPr>
    </w:p>
    <w:p w14:paraId="372FC064" w14:textId="2029D5D8" w:rsidR="0079437D" w:rsidRPr="0021737F" w:rsidRDefault="004004CE" w:rsidP="00B11530">
      <w:pPr>
        <w:pStyle w:val="Default"/>
        <w:numPr>
          <w:ilvl w:val="0"/>
          <w:numId w:val="4"/>
        </w:numPr>
        <w:spacing w:line="276" w:lineRule="auto"/>
        <w:ind w:left="284" w:hanging="284"/>
        <w:jc w:val="both"/>
        <w:rPr>
          <w:bCs/>
          <w:lang w:val="en-US"/>
        </w:rPr>
      </w:pPr>
      <w:r w:rsidRPr="004004CE">
        <w:rPr>
          <w:bCs/>
          <w:lang w:val="en-US"/>
        </w:rPr>
        <w:t>What is your impression of K</w:t>
      </w:r>
      <w:r w:rsidR="0029792E" w:rsidRPr="004004CE">
        <w:rPr>
          <w:bCs/>
          <w:lang w:val="en-US"/>
        </w:rPr>
        <w:t xml:space="preserve">? </w:t>
      </w:r>
      <w:r w:rsidR="002C4149" w:rsidRPr="00ED779D">
        <w:rPr>
          <w:bCs/>
          <w:lang w:val="en-US"/>
        </w:rPr>
        <w:t>In</w:t>
      </w:r>
      <w:r w:rsidRPr="00ED779D">
        <w:rPr>
          <w:bCs/>
          <w:lang w:val="en-US"/>
        </w:rPr>
        <w:t xml:space="preserve"> 2-3 sentences</w:t>
      </w:r>
      <w:r w:rsidR="002C4149" w:rsidRPr="00ED779D">
        <w:rPr>
          <w:bCs/>
          <w:lang w:val="en-US"/>
        </w:rPr>
        <w:t>,</w:t>
      </w:r>
      <w:r w:rsidRPr="004004CE">
        <w:rPr>
          <w:bCs/>
          <w:lang w:val="en-US"/>
        </w:rPr>
        <w:t xml:space="preserve"> </w:t>
      </w:r>
      <w:r w:rsidR="002C4149">
        <w:rPr>
          <w:bCs/>
          <w:lang w:val="en-US"/>
        </w:rPr>
        <w:t>d</w:t>
      </w:r>
      <w:r w:rsidR="002C4149" w:rsidRPr="004004CE">
        <w:rPr>
          <w:bCs/>
          <w:lang w:val="en-US"/>
        </w:rPr>
        <w:t xml:space="preserve">escribe your initial thoughts </w:t>
      </w:r>
      <w:r w:rsidRPr="004004CE">
        <w:rPr>
          <w:bCs/>
          <w:lang w:val="en-US"/>
        </w:rPr>
        <w:t xml:space="preserve">and which character traits you would attribute to him. </w:t>
      </w:r>
    </w:p>
    <w:p w14:paraId="3DF4842F" w14:textId="77777777" w:rsidR="0079437D" w:rsidRPr="0021737F" w:rsidRDefault="0079437D" w:rsidP="00B11530">
      <w:pPr>
        <w:pStyle w:val="Default"/>
        <w:spacing w:line="276" w:lineRule="auto"/>
        <w:ind w:left="284"/>
        <w:jc w:val="both"/>
        <w:rPr>
          <w:bCs/>
          <w:lang w:val="en-US"/>
        </w:rPr>
      </w:pPr>
    </w:p>
    <w:p w14:paraId="0CCDEDE1" w14:textId="362A98A6" w:rsidR="0079437D" w:rsidRPr="0093465D" w:rsidRDefault="004004CE" w:rsidP="0093465D">
      <w:pPr>
        <w:pStyle w:val="Default"/>
        <w:numPr>
          <w:ilvl w:val="0"/>
          <w:numId w:val="4"/>
        </w:numPr>
        <w:spacing w:line="276" w:lineRule="auto"/>
        <w:ind w:left="284" w:hanging="284"/>
        <w:jc w:val="both"/>
        <w:rPr>
          <w:bCs/>
          <w:lang w:val="en-US"/>
        </w:rPr>
      </w:pPr>
      <w:r w:rsidRPr="0093465D">
        <w:rPr>
          <w:bCs/>
          <w:lang w:val="en-US"/>
        </w:rPr>
        <w:t>Watch the clip a second time and pay close attention to how costume and props support your impression of him</w:t>
      </w:r>
      <w:r w:rsidR="0029792E" w:rsidRPr="0093465D">
        <w:rPr>
          <w:bCs/>
          <w:lang w:val="en-US"/>
        </w:rPr>
        <w:t>.</w:t>
      </w:r>
      <w:r w:rsidRPr="0093465D">
        <w:rPr>
          <w:bCs/>
          <w:lang w:val="en-US"/>
        </w:rPr>
        <w:t xml:space="preserve"> Choose</w:t>
      </w:r>
      <w:r w:rsidR="002C4149">
        <w:rPr>
          <w:bCs/>
          <w:lang w:val="en-US"/>
        </w:rPr>
        <w:t xml:space="preserve"> an item or a piece of clothing</w:t>
      </w:r>
      <w:r w:rsidRPr="0093465D">
        <w:rPr>
          <w:bCs/>
          <w:lang w:val="en-US"/>
        </w:rPr>
        <w:t xml:space="preserve"> </w:t>
      </w:r>
      <w:r w:rsidR="002C4149">
        <w:rPr>
          <w:bCs/>
          <w:lang w:val="en-US"/>
        </w:rPr>
        <w:t>that</w:t>
      </w:r>
      <w:r w:rsidRPr="0093465D">
        <w:rPr>
          <w:bCs/>
          <w:lang w:val="en-US"/>
        </w:rPr>
        <w:t xml:space="preserve"> you think supports the characterization of K. Write down which item you chose and</w:t>
      </w:r>
      <w:r w:rsidR="0093465D" w:rsidRPr="0093465D">
        <w:rPr>
          <w:bCs/>
          <w:lang w:val="en-US"/>
        </w:rPr>
        <w:t xml:space="preserve"> briefly</w:t>
      </w:r>
      <w:r w:rsidRPr="0093465D">
        <w:rPr>
          <w:bCs/>
          <w:lang w:val="en-US"/>
        </w:rPr>
        <w:t xml:space="preserve"> </w:t>
      </w:r>
      <w:r w:rsidR="0093465D" w:rsidRPr="0093465D">
        <w:rPr>
          <w:bCs/>
          <w:lang w:val="en-US"/>
        </w:rPr>
        <w:t>outline</w:t>
      </w:r>
      <w:r w:rsidRPr="0093465D">
        <w:rPr>
          <w:bCs/>
          <w:lang w:val="en-US"/>
        </w:rPr>
        <w:t xml:space="preserve"> its function for the staging of the Character K.  </w:t>
      </w:r>
    </w:p>
    <w:p w14:paraId="532B91C6" w14:textId="099DA993" w:rsidR="0079437D" w:rsidRDefault="0079437D" w:rsidP="00B11530">
      <w:pPr>
        <w:pStyle w:val="Listenabsatz"/>
        <w:spacing w:line="276" w:lineRule="auto"/>
        <w:rPr>
          <w:bCs/>
        </w:rPr>
      </w:pPr>
    </w:p>
    <w:p w14:paraId="007F1AA3" w14:textId="77777777" w:rsidR="0061610A" w:rsidRPr="0093465D" w:rsidRDefault="0061610A" w:rsidP="00B11530">
      <w:pPr>
        <w:pStyle w:val="Listenabsatz"/>
        <w:spacing w:line="276" w:lineRule="auto"/>
        <w:rPr>
          <w:bCs/>
        </w:rPr>
      </w:pPr>
    </w:p>
    <w:p w14:paraId="49844C3E" w14:textId="229C2AC6" w:rsidR="0029792E" w:rsidRPr="0093465D" w:rsidRDefault="0093465D" w:rsidP="00585980">
      <w:pPr>
        <w:pStyle w:val="Default"/>
        <w:numPr>
          <w:ilvl w:val="0"/>
          <w:numId w:val="4"/>
        </w:numPr>
        <w:spacing w:line="276" w:lineRule="auto"/>
        <w:ind w:left="284" w:hanging="284"/>
        <w:jc w:val="both"/>
        <w:rPr>
          <w:bCs/>
          <w:lang w:val="en-US"/>
        </w:rPr>
      </w:pPr>
      <w:r w:rsidRPr="0093465D">
        <w:rPr>
          <w:bCs/>
          <w:lang w:val="en-US"/>
        </w:rPr>
        <w:t>The f</w:t>
      </w:r>
      <w:r w:rsidR="0079437D" w:rsidRPr="0093465D">
        <w:rPr>
          <w:bCs/>
          <w:lang w:val="en-US"/>
        </w:rPr>
        <w:t>ilm</w:t>
      </w:r>
      <w:r w:rsidR="00B371B6">
        <w:rPr>
          <w:bCs/>
          <w:lang w:val="en-US"/>
        </w:rPr>
        <w:t xml:space="preserve"> </w:t>
      </w:r>
      <w:r w:rsidR="0079437D" w:rsidRPr="0093465D">
        <w:rPr>
          <w:bCs/>
          <w:lang w:val="en-US"/>
        </w:rPr>
        <w:t xml:space="preserve">still </w:t>
      </w:r>
      <w:r w:rsidRPr="0093465D">
        <w:rPr>
          <w:bCs/>
          <w:lang w:val="en-US"/>
        </w:rPr>
        <w:t>ab</w:t>
      </w:r>
      <w:r w:rsidR="00B11530" w:rsidRPr="0093465D">
        <w:rPr>
          <w:bCs/>
          <w:lang w:val="en-US"/>
        </w:rPr>
        <w:t>o</w:t>
      </w:r>
      <w:r w:rsidRPr="0093465D">
        <w:rPr>
          <w:bCs/>
          <w:lang w:val="en-US"/>
        </w:rPr>
        <w:t>ve</w:t>
      </w:r>
      <w:r w:rsidR="00B11530" w:rsidRPr="0093465D">
        <w:rPr>
          <w:bCs/>
          <w:lang w:val="en-US"/>
        </w:rPr>
        <w:t xml:space="preserve"> </w:t>
      </w:r>
      <w:r w:rsidR="002C4149">
        <w:rPr>
          <w:bCs/>
          <w:lang w:val="en-US"/>
        </w:rPr>
        <w:t xml:space="preserve">shows K </w:t>
      </w:r>
      <w:r w:rsidR="002C4149" w:rsidRPr="00ED779D">
        <w:rPr>
          <w:bCs/>
          <w:lang w:val="en-US"/>
        </w:rPr>
        <w:t>in his a</w:t>
      </w:r>
      <w:r w:rsidRPr="00ED779D">
        <w:rPr>
          <w:bCs/>
          <w:lang w:val="en-US"/>
        </w:rPr>
        <w:t>partment</w:t>
      </w:r>
      <w:r w:rsidR="003662C9" w:rsidRPr="00ED779D">
        <w:rPr>
          <w:bCs/>
          <w:lang w:val="en-US"/>
        </w:rPr>
        <w:t>.</w:t>
      </w:r>
      <w:r w:rsidR="003662C9" w:rsidRPr="0093465D">
        <w:rPr>
          <w:bCs/>
          <w:lang w:val="en-US"/>
        </w:rPr>
        <w:t xml:space="preserve"> </w:t>
      </w:r>
    </w:p>
    <w:p w14:paraId="736DD544" w14:textId="77777777" w:rsidR="0029792E" w:rsidRPr="0093465D" w:rsidRDefault="0029792E" w:rsidP="00B11530">
      <w:pPr>
        <w:pStyle w:val="Default"/>
        <w:spacing w:line="276" w:lineRule="auto"/>
        <w:jc w:val="both"/>
        <w:rPr>
          <w:bCs/>
          <w:lang w:val="en-US"/>
        </w:rPr>
      </w:pPr>
    </w:p>
    <w:p w14:paraId="0325A678" w14:textId="5555C4B8" w:rsidR="00D80C49" w:rsidRDefault="0061610A" w:rsidP="00B11530">
      <w:pPr>
        <w:pStyle w:val="Default"/>
        <w:numPr>
          <w:ilvl w:val="0"/>
          <w:numId w:val="5"/>
        </w:numPr>
        <w:spacing w:line="276" w:lineRule="auto"/>
        <w:ind w:left="567" w:hanging="283"/>
        <w:jc w:val="both"/>
        <w:rPr>
          <w:bCs/>
          <w:lang w:val="en-US"/>
        </w:rPr>
      </w:pPr>
      <w:r w:rsidRPr="0061610A">
        <w:rPr>
          <w:bCs/>
          <w:lang w:val="en-US"/>
        </w:rPr>
        <w:t xml:space="preserve">Examine the </w:t>
      </w:r>
      <w:r w:rsidR="00685E4C" w:rsidRPr="00ED779D">
        <w:rPr>
          <w:bCs/>
          <w:color w:val="auto"/>
          <w:lang w:val="en-US"/>
        </w:rPr>
        <w:t xml:space="preserve">geometric lines and shapes in the still by </w:t>
      </w:r>
      <w:r w:rsidR="00685E4C">
        <w:rPr>
          <w:bCs/>
          <w:lang w:val="en-US"/>
        </w:rPr>
        <w:t>re-drawing them onto the image and highlighting the ones that stand out to you.</w:t>
      </w:r>
    </w:p>
    <w:p w14:paraId="2E60AD15" w14:textId="77777777" w:rsidR="0061610A" w:rsidRPr="0061610A" w:rsidRDefault="0061610A" w:rsidP="0061610A">
      <w:pPr>
        <w:pStyle w:val="Default"/>
        <w:spacing w:line="276" w:lineRule="auto"/>
        <w:jc w:val="both"/>
        <w:rPr>
          <w:bCs/>
          <w:lang w:val="en-US"/>
        </w:rPr>
      </w:pPr>
    </w:p>
    <w:p w14:paraId="7F38F1C4" w14:textId="2A952BE9" w:rsidR="0061610A" w:rsidRPr="0021737F" w:rsidRDefault="0061610A" w:rsidP="0061610A">
      <w:pPr>
        <w:pStyle w:val="Default"/>
        <w:numPr>
          <w:ilvl w:val="0"/>
          <w:numId w:val="5"/>
        </w:numPr>
        <w:spacing w:line="276" w:lineRule="auto"/>
        <w:ind w:left="567" w:hanging="283"/>
        <w:jc w:val="both"/>
        <w:rPr>
          <w:bCs/>
          <w:lang w:val="en-US"/>
        </w:rPr>
      </w:pPr>
      <w:r w:rsidRPr="0061610A">
        <w:rPr>
          <w:bCs/>
          <w:lang w:val="en-US"/>
        </w:rPr>
        <w:t>No</w:t>
      </w:r>
      <w:r w:rsidR="00685E4C">
        <w:rPr>
          <w:bCs/>
          <w:lang w:val="en-US"/>
        </w:rPr>
        <w:t xml:space="preserve">w shift your focus </w:t>
      </w:r>
      <w:r w:rsidR="00685E4C" w:rsidRPr="00ED779D">
        <w:rPr>
          <w:bCs/>
          <w:lang w:val="en-US"/>
        </w:rPr>
        <w:t xml:space="preserve">to the color </w:t>
      </w:r>
      <w:r w:rsidRPr="00ED779D">
        <w:rPr>
          <w:bCs/>
          <w:lang w:val="en-US"/>
        </w:rPr>
        <w:t>scheme of the picture</w:t>
      </w:r>
      <w:r w:rsidR="0029792E" w:rsidRPr="00ED779D">
        <w:rPr>
          <w:bCs/>
          <w:lang w:val="en-US"/>
        </w:rPr>
        <w:t>. Mark</w:t>
      </w:r>
      <w:r w:rsidR="000965C2" w:rsidRPr="00ED779D">
        <w:rPr>
          <w:bCs/>
          <w:lang w:val="en-US"/>
        </w:rPr>
        <w:t xml:space="preserve"> prominent objects/color </w:t>
      </w:r>
      <w:r w:rsidRPr="00ED779D">
        <w:rPr>
          <w:bCs/>
          <w:lang w:val="en-US"/>
        </w:rPr>
        <w:t xml:space="preserve">pallets and </w:t>
      </w:r>
      <w:r w:rsidR="000965C2" w:rsidRPr="00ED779D">
        <w:rPr>
          <w:bCs/>
          <w:lang w:val="en-US"/>
        </w:rPr>
        <w:t>consider</w:t>
      </w:r>
      <w:r w:rsidRPr="00ED779D">
        <w:rPr>
          <w:bCs/>
          <w:lang w:val="en-US"/>
        </w:rPr>
        <w:t xml:space="preserve"> </w:t>
      </w:r>
      <w:r w:rsidR="000965C2" w:rsidRPr="00ED779D">
        <w:rPr>
          <w:bCs/>
          <w:lang w:val="en-US"/>
        </w:rPr>
        <w:t>their</w:t>
      </w:r>
      <w:r w:rsidRPr="00ED779D">
        <w:rPr>
          <w:bCs/>
          <w:lang w:val="en-US"/>
        </w:rPr>
        <w:t xml:space="preserve"> symbolic </w:t>
      </w:r>
      <w:r w:rsidR="000965C2" w:rsidRPr="00ED779D">
        <w:rPr>
          <w:bCs/>
          <w:lang w:val="en-US"/>
        </w:rPr>
        <w:t>meaning for the portrayal of K.</w:t>
      </w:r>
    </w:p>
    <w:p w14:paraId="003A15EE" w14:textId="77777777" w:rsidR="0061610A" w:rsidRDefault="0061610A" w:rsidP="00B371B6">
      <w:pPr>
        <w:pStyle w:val="Listenabsatz"/>
        <w:spacing w:line="276" w:lineRule="auto"/>
        <w:rPr>
          <w:bCs/>
        </w:rPr>
      </w:pPr>
    </w:p>
    <w:p w14:paraId="28773507" w14:textId="5DB1A1DC" w:rsidR="0061610A" w:rsidRDefault="0061610A" w:rsidP="0061610A">
      <w:pPr>
        <w:pStyle w:val="Default"/>
        <w:numPr>
          <w:ilvl w:val="0"/>
          <w:numId w:val="5"/>
        </w:numPr>
        <w:spacing w:line="276" w:lineRule="auto"/>
        <w:ind w:left="567" w:hanging="283"/>
        <w:jc w:val="both"/>
        <w:rPr>
          <w:bCs/>
          <w:lang w:val="en-US"/>
        </w:rPr>
      </w:pPr>
      <w:r w:rsidRPr="0061610A">
        <w:rPr>
          <w:bCs/>
          <w:lang w:val="en-US"/>
        </w:rPr>
        <w:t>Compile a written characterization o</w:t>
      </w:r>
      <w:r>
        <w:rPr>
          <w:bCs/>
          <w:lang w:val="en-US"/>
        </w:rPr>
        <w:t>f officer K.</w:t>
      </w:r>
    </w:p>
    <w:p w14:paraId="1F4B30EC" w14:textId="77777777" w:rsidR="0061610A" w:rsidRDefault="0061610A" w:rsidP="0061610A">
      <w:pPr>
        <w:pStyle w:val="Listenabsatz"/>
        <w:rPr>
          <w:bCs/>
        </w:rPr>
      </w:pPr>
    </w:p>
    <w:p w14:paraId="029B6A57" w14:textId="37C25C11" w:rsidR="0061610A" w:rsidRDefault="0061610A" w:rsidP="0061610A">
      <w:pPr>
        <w:pStyle w:val="Default"/>
        <w:spacing w:line="276" w:lineRule="auto"/>
        <w:jc w:val="both"/>
        <w:rPr>
          <w:bCs/>
          <w:lang w:val="en-US"/>
        </w:rPr>
      </w:pPr>
    </w:p>
    <w:p w14:paraId="3652CA86" w14:textId="77777777" w:rsidR="000965C2" w:rsidRDefault="000965C2" w:rsidP="0061610A">
      <w:pPr>
        <w:pStyle w:val="Default"/>
        <w:spacing w:line="276" w:lineRule="auto"/>
        <w:jc w:val="both"/>
        <w:rPr>
          <w:bCs/>
          <w:lang w:val="en-US"/>
        </w:rPr>
      </w:pPr>
    </w:p>
    <w:p w14:paraId="052A7F09" w14:textId="77777777" w:rsidR="0061610A" w:rsidRPr="0061610A" w:rsidRDefault="0061610A" w:rsidP="0061610A">
      <w:pPr>
        <w:pStyle w:val="Default"/>
        <w:spacing w:line="276" w:lineRule="auto"/>
        <w:jc w:val="both"/>
        <w:rPr>
          <w:bCs/>
          <w:lang w:val="en-US"/>
        </w:rPr>
      </w:pPr>
    </w:p>
    <w:p w14:paraId="57D81C16" w14:textId="77777777" w:rsidR="00224A5F" w:rsidRPr="0061610A" w:rsidRDefault="00224A5F" w:rsidP="00224A5F">
      <w:pPr>
        <w:pStyle w:val="Default"/>
        <w:spacing w:line="276" w:lineRule="auto"/>
        <w:jc w:val="both"/>
        <w:rPr>
          <w:bCs/>
          <w:lang w:val="en-US"/>
        </w:rPr>
      </w:pPr>
    </w:p>
    <w:p w14:paraId="18BA5CEC" w14:textId="4CA9F87D" w:rsidR="00B11530" w:rsidRPr="0061610A" w:rsidRDefault="0061610A" w:rsidP="00B11530">
      <w:pPr>
        <w:spacing w:line="276" w:lineRule="auto"/>
        <w:rPr>
          <w:rFonts w:ascii="Arial" w:hAnsi="Arial" w:cs="Arial"/>
          <w:b/>
          <w:color w:val="1177B5"/>
          <w:sz w:val="28"/>
          <w:szCs w:val="28"/>
        </w:rPr>
      </w:pPr>
      <w:r w:rsidRPr="0061610A">
        <w:rPr>
          <w:rFonts w:ascii="Arial" w:hAnsi="Arial" w:cs="Arial"/>
          <w:b/>
          <w:color w:val="1177B5"/>
          <w:sz w:val="28"/>
          <w:szCs w:val="28"/>
        </w:rPr>
        <w:lastRenderedPageBreak/>
        <w:t>Staging of Character</w:t>
      </w:r>
      <w:r w:rsidR="00B11530" w:rsidRPr="0061610A">
        <w:rPr>
          <w:rFonts w:ascii="Arial" w:hAnsi="Arial" w:cs="Arial"/>
          <w:b/>
          <w:color w:val="1177B5"/>
          <w:sz w:val="28"/>
          <w:szCs w:val="28"/>
        </w:rPr>
        <w:t xml:space="preserve"> – </w:t>
      </w:r>
      <w:proofErr w:type="spellStart"/>
      <w:r w:rsidR="004F706D" w:rsidRPr="0061610A">
        <w:rPr>
          <w:rFonts w:ascii="Arial" w:hAnsi="Arial" w:cs="Arial"/>
          <w:b/>
          <w:color w:val="1177B5"/>
          <w:sz w:val="28"/>
          <w:szCs w:val="28"/>
        </w:rPr>
        <w:t>Niander</w:t>
      </w:r>
      <w:proofErr w:type="spellEnd"/>
      <w:r w:rsidR="004F706D" w:rsidRPr="0061610A">
        <w:rPr>
          <w:rFonts w:ascii="Arial" w:hAnsi="Arial" w:cs="Arial"/>
          <w:b/>
          <w:color w:val="1177B5"/>
          <w:sz w:val="28"/>
          <w:szCs w:val="28"/>
        </w:rPr>
        <w:t xml:space="preserve"> Wallace</w:t>
      </w:r>
    </w:p>
    <w:p w14:paraId="408B96E9" w14:textId="77777777" w:rsidR="00B11530" w:rsidRPr="0061610A" w:rsidRDefault="00B11530" w:rsidP="00B11530">
      <w:pPr>
        <w:pStyle w:val="Default"/>
        <w:spacing w:line="276" w:lineRule="auto"/>
        <w:jc w:val="both"/>
        <w:rPr>
          <w:color w:val="auto"/>
          <w:lang w:val="en-US"/>
        </w:rPr>
      </w:pPr>
    </w:p>
    <w:p w14:paraId="386C9AC5" w14:textId="5994F591" w:rsidR="00B11530" w:rsidRDefault="004F706D" w:rsidP="00B11530">
      <w:pPr>
        <w:pStyle w:val="Default"/>
        <w:spacing w:line="276" w:lineRule="auto"/>
        <w:jc w:val="both"/>
        <w:rPr>
          <w:bCs/>
          <w:lang w:val="en-US"/>
        </w:rPr>
      </w:pPr>
      <w:proofErr w:type="spellStart"/>
      <w:r w:rsidRPr="00102093">
        <w:rPr>
          <w:lang w:val="en-US"/>
        </w:rPr>
        <w:t>Niander</w:t>
      </w:r>
      <w:proofErr w:type="spellEnd"/>
      <w:r w:rsidRPr="00102093">
        <w:rPr>
          <w:lang w:val="en-US"/>
        </w:rPr>
        <w:t xml:space="preserve"> Wallace </w:t>
      </w:r>
      <w:r w:rsidR="00102093" w:rsidRPr="00102093">
        <w:rPr>
          <w:lang w:val="en-US"/>
        </w:rPr>
        <w:t>examines a new replica</w:t>
      </w:r>
      <w:r w:rsidR="001C6AAB">
        <w:rPr>
          <w:lang w:val="en-US"/>
        </w:rPr>
        <w:t>nt</w:t>
      </w:r>
      <w:r w:rsidR="00102093" w:rsidRPr="00102093">
        <w:rPr>
          <w:lang w:val="en-US"/>
        </w:rPr>
        <w:t xml:space="preserve"> model, fresh out of production</w:t>
      </w:r>
      <w:r w:rsidRPr="00102093">
        <w:rPr>
          <w:lang w:val="en-US"/>
        </w:rPr>
        <w:t xml:space="preserve">. </w:t>
      </w:r>
      <w:r w:rsidR="00102093" w:rsidRPr="00102093">
        <w:rPr>
          <w:bCs/>
          <w:lang w:val="en-US"/>
        </w:rPr>
        <w:t xml:space="preserve">Watch the film-clip with the timecode </w:t>
      </w:r>
      <w:r w:rsidRPr="00102093">
        <w:rPr>
          <w:lang w:val="en-US"/>
        </w:rPr>
        <w:t>00:35:39-00:41:04</w:t>
      </w:r>
      <w:r w:rsidR="00B11530" w:rsidRPr="00102093">
        <w:rPr>
          <w:bCs/>
          <w:lang w:val="en-US"/>
        </w:rPr>
        <w:t xml:space="preserve"> an</w:t>
      </w:r>
      <w:r w:rsidR="00102093" w:rsidRPr="00102093">
        <w:rPr>
          <w:bCs/>
          <w:lang w:val="en-US"/>
        </w:rPr>
        <w:t>d</w:t>
      </w:r>
      <w:r w:rsidR="00B11530" w:rsidRPr="00102093">
        <w:rPr>
          <w:bCs/>
          <w:lang w:val="en-US"/>
        </w:rPr>
        <w:t xml:space="preserve"> </w:t>
      </w:r>
      <w:r w:rsidR="00102093" w:rsidRPr="004004CE">
        <w:rPr>
          <w:bCs/>
          <w:lang w:val="en-US"/>
        </w:rPr>
        <w:t>work</w:t>
      </w:r>
      <w:r w:rsidR="00102093">
        <w:rPr>
          <w:bCs/>
          <w:lang w:val="en-US"/>
        </w:rPr>
        <w:t xml:space="preserve"> on the following tasks. </w:t>
      </w:r>
    </w:p>
    <w:p w14:paraId="16E767B8" w14:textId="77777777" w:rsidR="00102093" w:rsidRPr="00102093" w:rsidRDefault="00102093" w:rsidP="00B11530">
      <w:pPr>
        <w:pStyle w:val="Default"/>
        <w:spacing w:line="276" w:lineRule="auto"/>
        <w:jc w:val="both"/>
        <w:rPr>
          <w:bCs/>
          <w:lang w:val="en-US"/>
        </w:rPr>
      </w:pPr>
    </w:p>
    <w:p w14:paraId="397A5334" w14:textId="77777777" w:rsidR="00B11530" w:rsidRDefault="004F706D" w:rsidP="00B11530">
      <w:pPr>
        <w:pStyle w:val="Default"/>
        <w:spacing w:line="276" w:lineRule="auto"/>
        <w:jc w:val="both"/>
        <w:rPr>
          <w:bCs/>
        </w:rPr>
      </w:pPr>
      <w:r w:rsidRPr="004F706D">
        <w:rPr>
          <w:bCs/>
          <w:noProof/>
        </w:rPr>
        <w:drawing>
          <wp:inline distT="0" distB="0" distL="0" distR="0" wp14:anchorId="106840E7" wp14:editId="0A8E8D93">
            <wp:extent cx="5759450" cy="2398271"/>
            <wp:effectExtent l="0" t="0" r="0" b="2540"/>
            <wp:docPr id="236" name="Grafik 236" descr="V:\Film_und_Schule\Unterrichtsmaterial+Tools\TabulaRasa_TabulaGo\Arbeitsblätter\Blade Runner 2049\Material bearbeitet\Figureninszenierung 5 - Niander Wallace\Wallace&amp;Replikant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Film_und_Schule\Unterrichtsmaterial+Tools\TabulaRasa_TabulaGo\Arbeitsblätter\Blade Runner 2049\Material bearbeitet\Figureninszenierung 5 - Niander Wallace\Wallace&amp;Replikantin.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59450" cy="2398271"/>
                    </a:xfrm>
                    <a:prstGeom prst="rect">
                      <a:avLst/>
                    </a:prstGeom>
                    <a:noFill/>
                    <a:ln>
                      <a:noFill/>
                    </a:ln>
                  </pic:spPr>
                </pic:pic>
              </a:graphicData>
            </a:graphic>
          </wp:inline>
        </w:drawing>
      </w:r>
    </w:p>
    <w:p w14:paraId="24D6D15A" w14:textId="77777777" w:rsidR="00B11530" w:rsidRPr="0029792E" w:rsidRDefault="00B11530" w:rsidP="00B11530">
      <w:pPr>
        <w:pStyle w:val="Default"/>
        <w:spacing w:line="276" w:lineRule="auto"/>
        <w:jc w:val="both"/>
        <w:rPr>
          <w:bCs/>
        </w:rPr>
      </w:pPr>
    </w:p>
    <w:p w14:paraId="602A2CE8" w14:textId="26BB112A" w:rsidR="00B11530" w:rsidRPr="00102093" w:rsidRDefault="00102093" w:rsidP="00585980">
      <w:pPr>
        <w:pStyle w:val="Default"/>
        <w:numPr>
          <w:ilvl w:val="0"/>
          <w:numId w:val="6"/>
        </w:numPr>
        <w:spacing w:line="276" w:lineRule="auto"/>
        <w:ind w:left="284" w:hanging="284"/>
        <w:jc w:val="both"/>
        <w:rPr>
          <w:bCs/>
          <w:lang w:val="en-US"/>
        </w:rPr>
      </w:pPr>
      <w:r w:rsidRPr="00102093">
        <w:rPr>
          <w:bCs/>
          <w:lang w:val="en-US"/>
        </w:rPr>
        <w:t>What is your impression of</w:t>
      </w:r>
      <w:r w:rsidR="004F706D" w:rsidRPr="00102093">
        <w:rPr>
          <w:bCs/>
          <w:lang w:val="en-US"/>
        </w:rPr>
        <w:t xml:space="preserve"> </w:t>
      </w:r>
      <w:proofErr w:type="spellStart"/>
      <w:r w:rsidR="004F706D" w:rsidRPr="00102093">
        <w:rPr>
          <w:bCs/>
          <w:lang w:val="en-US"/>
        </w:rPr>
        <w:t>Niander</w:t>
      </w:r>
      <w:proofErr w:type="spellEnd"/>
      <w:r w:rsidR="004F706D" w:rsidRPr="00102093">
        <w:rPr>
          <w:bCs/>
          <w:lang w:val="en-US"/>
        </w:rPr>
        <w:t xml:space="preserve"> Wallace</w:t>
      </w:r>
      <w:r w:rsidR="00B11530" w:rsidRPr="00102093">
        <w:rPr>
          <w:bCs/>
          <w:lang w:val="en-US"/>
        </w:rPr>
        <w:t xml:space="preserve">? </w:t>
      </w:r>
      <w:r w:rsidR="000965C2" w:rsidRPr="00ED779D">
        <w:rPr>
          <w:bCs/>
          <w:lang w:val="en-US"/>
        </w:rPr>
        <w:t>In 2-3 sentences</w:t>
      </w:r>
      <w:r w:rsidR="000965C2">
        <w:rPr>
          <w:bCs/>
          <w:lang w:val="en-US"/>
        </w:rPr>
        <w:t>, d</w:t>
      </w:r>
      <w:r w:rsidRPr="004004CE">
        <w:rPr>
          <w:bCs/>
          <w:lang w:val="en-US"/>
        </w:rPr>
        <w:t>escribe your initial thoughts and which character traits you would attribute to him</w:t>
      </w:r>
      <w:r>
        <w:rPr>
          <w:bCs/>
          <w:lang w:val="en-US"/>
        </w:rPr>
        <w:t>.</w:t>
      </w:r>
    </w:p>
    <w:p w14:paraId="4D09977F" w14:textId="77777777" w:rsidR="00B11530" w:rsidRPr="00102093" w:rsidRDefault="00B11530" w:rsidP="00B11530">
      <w:pPr>
        <w:pStyle w:val="Default"/>
        <w:spacing w:line="276" w:lineRule="auto"/>
        <w:ind w:left="284"/>
        <w:jc w:val="both"/>
        <w:rPr>
          <w:bCs/>
          <w:lang w:val="en-US"/>
        </w:rPr>
      </w:pPr>
    </w:p>
    <w:p w14:paraId="0405CD77" w14:textId="77777777" w:rsidR="00B11530" w:rsidRPr="00102093" w:rsidRDefault="00B11530" w:rsidP="00B11530">
      <w:pPr>
        <w:pStyle w:val="Default"/>
        <w:spacing w:line="276" w:lineRule="auto"/>
        <w:ind w:left="284"/>
        <w:jc w:val="both"/>
        <w:rPr>
          <w:bCs/>
          <w:lang w:val="en-US"/>
        </w:rPr>
      </w:pPr>
    </w:p>
    <w:p w14:paraId="6DA7F80A" w14:textId="403AE1F1" w:rsidR="00B11530" w:rsidRPr="00102093" w:rsidRDefault="00102093" w:rsidP="00585980">
      <w:pPr>
        <w:pStyle w:val="Default"/>
        <w:numPr>
          <w:ilvl w:val="0"/>
          <w:numId w:val="6"/>
        </w:numPr>
        <w:spacing w:line="276" w:lineRule="auto"/>
        <w:ind w:left="284" w:hanging="284"/>
        <w:jc w:val="both"/>
        <w:rPr>
          <w:bCs/>
          <w:lang w:val="en-US"/>
        </w:rPr>
      </w:pPr>
      <w:r w:rsidRPr="0093465D">
        <w:rPr>
          <w:bCs/>
          <w:lang w:val="en-US"/>
        </w:rPr>
        <w:t xml:space="preserve">Watch the clip a second time and pay close attention to how costume and props support your impression of him. Choose </w:t>
      </w:r>
      <w:r w:rsidR="000965C2">
        <w:rPr>
          <w:bCs/>
          <w:lang w:val="en-US"/>
        </w:rPr>
        <w:t xml:space="preserve">an item or a piece of clothing that </w:t>
      </w:r>
      <w:r w:rsidRPr="0093465D">
        <w:rPr>
          <w:bCs/>
          <w:lang w:val="en-US"/>
        </w:rPr>
        <w:t xml:space="preserve">you think supports the characterization of </w:t>
      </w:r>
      <w:r>
        <w:rPr>
          <w:bCs/>
          <w:lang w:val="en-US"/>
        </w:rPr>
        <w:t>Wallace</w:t>
      </w:r>
      <w:r w:rsidRPr="0093465D">
        <w:rPr>
          <w:bCs/>
          <w:lang w:val="en-US"/>
        </w:rPr>
        <w:t xml:space="preserve">. Write down which item you chose and briefly outline its function for the staging of </w:t>
      </w:r>
      <w:proofErr w:type="spellStart"/>
      <w:r>
        <w:rPr>
          <w:bCs/>
          <w:lang w:val="en-US"/>
        </w:rPr>
        <w:t>Niander</w:t>
      </w:r>
      <w:proofErr w:type="spellEnd"/>
      <w:r>
        <w:rPr>
          <w:bCs/>
          <w:lang w:val="en-US"/>
        </w:rPr>
        <w:t xml:space="preserve"> Wallace</w:t>
      </w:r>
      <w:r w:rsidR="00F07480">
        <w:rPr>
          <w:bCs/>
          <w:lang w:val="en-US"/>
        </w:rPr>
        <w:t>.</w:t>
      </w:r>
    </w:p>
    <w:p w14:paraId="5FE37F1B" w14:textId="77777777" w:rsidR="00B11530" w:rsidRPr="00102093" w:rsidRDefault="00B11530" w:rsidP="00B11530">
      <w:pPr>
        <w:pStyle w:val="Listenabsatz"/>
        <w:spacing w:line="276" w:lineRule="auto"/>
        <w:rPr>
          <w:bCs/>
        </w:rPr>
      </w:pPr>
    </w:p>
    <w:p w14:paraId="3590292B" w14:textId="77777777" w:rsidR="00B11530" w:rsidRPr="00102093" w:rsidRDefault="00B11530" w:rsidP="00B11530">
      <w:pPr>
        <w:pStyle w:val="Listenabsatz"/>
        <w:spacing w:line="276" w:lineRule="auto"/>
        <w:rPr>
          <w:bCs/>
        </w:rPr>
      </w:pPr>
    </w:p>
    <w:p w14:paraId="768821D9" w14:textId="7639F8F5" w:rsidR="00B11530" w:rsidRPr="00102093" w:rsidRDefault="00102093" w:rsidP="00585980">
      <w:pPr>
        <w:pStyle w:val="Default"/>
        <w:numPr>
          <w:ilvl w:val="0"/>
          <w:numId w:val="6"/>
        </w:numPr>
        <w:spacing w:line="276" w:lineRule="auto"/>
        <w:ind w:left="284" w:hanging="284"/>
        <w:jc w:val="both"/>
        <w:rPr>
          <w:bCs/>
          <w:lang w:val="en-US"/>
        </w:rPr>
      </w:pPr>
      <w:r w:rsidRPr="00102093">
        <w:rPr>
          <w:bCs/>
          <w:lang w:val="en-US"/>
        </w:rPr>
        <w:t>The</w:t>
      </w:r>
      <w:r w:rsidR="00B11530" w:rsidRPr="00102093">
        <w:rPr>
          <w:bCs/>
          <w:lang w:val="en-US"/>
        </w:rPr>
        <w:t xml:space="preserve"> </w:t>
      </w:r>
      <w:r w:rsidRPr="00102093">
        <w:rPr>
          <w:bCs/>
          <w:lang w:val="en-US"/>
        </w:rPr>
        <w:t>f</w:t>
      </w:r>
      <w:r w:rsidR="00B11530" w:rsidRPr="00102093">
        <w:rPr>
          <w:bCs/>
          <w:lang w:val="en-US"/>
        </w:rPr>
        <w:t>ilm</w:t>
      </w:r>
      <w:r w:rsidR="00F07480">
        <w:rPr>
          <w:bCs/>
          <w:lang w:val="en-US"/>
        </w:rPr>
        <w:t xml:space="preserve"> </w:t>
      </w:r>
      <w:r w:rsidR="00B11530" w:rsidRPr="00102093">
        <w:rPr>
          <w:bCs/>
          <w:lang w:val="en-US"/>
        </w:rPr>
        <w:t xml:space="preserve">still </w:t>
      </w:r>
      <w:r w:rsidRPr="00102093">
        <w:rPr>
          <w:bCs/>
          <w:lang w:val="en-US"/>
        </w:rPr>
        <w:t>shows</w:t>
      </w:r>
      <w:r w:rsidR="00B11530" w:rsidRPr="00102093">
        <w:rPr>
          <w:bCs/>
          <w:lang w:val="en-US"/>
        </w:rPr>
        <w:t xml:space="preserve"> </w:t>
      </w:r>
      <w:proofErr w:type="spellStart"/>
      <w:r w:rsidR="004F706D" w:rsidRPr="00102093">
        <w:rPr>
          <w:bCs/>
          <w:lang w:val="en-US"/>
        </w:rPr>
        <w:t>Niander</w:t>
      </w:r>
      <w:proofErr w:type="spellEnd"/>
      <w:r w:rsidR="004F706D" w:rsidRPr="00102093">
        <w:rPr>
          <w:bCs/>
          <w:lang w:val="en-US"/>
        </w:rPr>
        <w:t xml:space="preserve"> Wallace</w:t>
      </w:r>
      <w:r w:rsidR="00B11530" w:rsidRPr="00102093">
        <w:rPr>
          <w:bCs/>
          <w:lang w:val="en-US"/>
        </w:rPr>
        <w:t xml:space="preserve"> </w:t>
      </w:r>
      <w:r w:rsidRPr="00102093">
        <w:rPr>
          <w:lang w:val="en-US"/>
        </w:rPr>
        <w:t>during the examination of a</w:t>
      </w:r>
      <w:r>
        <w:rPr>
          <w:lang w:val="en-US"/>
        </w:rPr>
        <w:t xml:space="preserve"> new replica</w:t>
      </w:r>
      <w:r w:rsidR="001C6AAB">
        <w:rPr>
          <w:lang w:val="en-US"/>
        </w:rPr>
        <w:t>nt</w:t>
      </w:r>
      <w:r>
        <w:rPr>
          <w:lang w:val="en-US"/>
        </w:rPr>
        <w:t>.</w:t>
      </w:r>
      <w:r w:rsidR="00B11530" w:rsidRPr="00102093">
        <w:rPr>
          <w:bCs/>
          <w:lang w:val="en-US"/>
        </w:rPr>
        <w:t xml:space="preserve"> </w:t>
      </w:r>
    </w:p>
    <w:p w14:paraId="5F8769C2" w14:textId="77777777" w:rsidR="00B11530" w:rsidRPr="00102093" w:rsidRDefault="00B11530" w:rsidP="00B11530">
      <w:pPr>
        <w:pStyle w:val="Default"/>
        <w:spacing w:line="276" w:lineRule="auto"/>
        <w:jc w:val="both"/>
        <w:rPr>
          <w:bCs/>
          <w:lang w:val="en-US"/>
        </w:rPr>
      </w:pPr>
    </w:p>
    <w:p w14:paraId="68F10EEA" w14:textId="315DA0BF" w:rsidR="00B11530" w:rsidRPr="00102093" w:rsidRDefault="00102093" w:rsidP="00B371B6">
      <w:pPr>
        <w:pStyle w:val="Default"/>
        <w:numPr>
          <w:ilvl w:val="0"/>
          <w:numId w:val="24"/>
        </w:numPr>
        <w:tabs>
          <w:tab w:val="left" w:pos="567"/>
        </w:tabs>
        <w:spacing w:line="276" w:lineRule="auto"/>
        <w:ind w:left="567" w:hanging="283"/>
        <w:jc w:val="both"/>
        <w:rPr>
          <w:bCs/>
          <w:lang w:val="en-US"/>
        </w:rPr>
      </w:pPr>
      <w:r w:rsidRPr="0061610A">
        <w:rPr>
          <w:bCs/>
          <w:lang w:val="en-US"/>
        </w:rPr>
        <w:t xml:space="preserve">Examine </w:t>
      </w:r>
      <w:r w:rsidRPr="00ED779D">
        <w:rPr>
          <w:bCs/>
          <w:color w:val="auto"/>
          <w:lang w:val="en-US"/>
        </w:rPr>
        <w:t xml:space="preserve">the </w:t>
      </w:r>
      <w:r w:rsidR="00F07480" w:rsidRPr="00ED779D">
        <w:rPr>
          <w:bCs/>
          <w:color w:val="auto"/>
          <w:lang w:val="en-US"/>
        </w:rPr>
        <w:t xml:space="preserve">geometric lines and shapes in the still by </w:t>
      </w:r>
      <w:r w:rsidR="00F07480">
        <w:rPr>
          <w:bCs/>
          <w:lang w:val="en-US"/>
        </w:rPr>
        <w:t>re-drawing them onto the image and highlighting the ones that stand out to you.</w:t>
      </w:r>
    </w:p>
    <w:p w14:paraId="02D6263D" w14:textId="77777777" w:rsidR="00B11530" w:rsidRPr="00102093" w:rsidRDefault="00B11530" w:rsidP="00B371B6">
      <w:pPr>
        <w:pStyle w:val="Default"/>
        <w:tabs>
          <w:tab w:val="left" w:pos="567"/>
        </w:tabs>
        <w:spacing w:line="276" w:lineRule="auto"/>
        <w:ind w:left="567" w:hanging="283"/>
        <w:jc w:val="both"/>
        <w:rPr>
          <w:bCs/>
          <w:lang w:val="en-US"/>
        </w:rPr>
      </w:pPr>
    </w:p>
    <w:p w14:paraId="60A2D3B2" w14:textId="058C2955" w:rsidR="00224A5F" w:rsidRPr="00ED779D" w:rsidRDefault="00102093" w:rsidP="00B371B6">
      <w:pPr>
        <w:pStyle w:val="Default"/>
        <w:numPr>
          <w:ilvl w:val="0"/>
          <w:numId w:val="24"/>
        </w:numPr>
        <w:tabs>
          <w:tab w:val="left" w:pos="567"/>
        </w:tabs>
        <w:spacing w:line="276" w:lineRule="auto"/>
        <w:ind w:left="567" w:hanging="283"/>
        <w:jc w:val="both"/>
        <w:rPr>
          <w:bCs/>
          <w:lang w:val="en-US"/>
        </w:rPr>
      </w:pPr>
      <w:r w:rsidRPr="0061610A">
        <w:rPr>
          <w:bCs/>
          <w:lang w:val="en-US"/>
        </w:rPr>
        <w:t>No</w:t>
      </w:r>
      <w:r w:rsidR="00F07480">
        <w:rPr>
          <w:bCs/>
          <w:lang w:val="en-US"/>
        </w:rPr>
        <w:t xml:space="preserve">w shift your focus to the color </w:t>
      </w:r>
      <w:r w:rsidRPr="0061610A">
        <w:rPr>
          <w:bCs/>
          <w:lang w:val="en-US"/>
        </w:rPr>
        <w:t>scheme of the pictur</w:t>
      </w:r>
      <w:r w:rsidR="00F07480">
        <w:rPr>
          <w:bCs/>
          <w:lang w:val="en-US"/>
        </w:rPr>
        <w:t xml:space="preserve">e. Mark prominent objects/color </w:t>
      </w:r>
      <w:r w:rsidRPr="0061610A">
        <w:rPr>
          <w:bCs/>
          <w:lang w:val="en-US"/>
        </w:rPr>
        <w:t xml:space="preserve">pallets and </w:t>
      </w:r>
      <w:r w:rsidR="00F07480" w:rsidRPr="00ED779D">
        <w:rPr>
          <w:bCs/>
          <w:lang w:val="en-US"/>
        </w:rPr>
        <w:t>consider their symbolic meaning for the portrayal of K.</w:t>
      </w:r>
    </w:p>
    <w:p w14:paraId="4E217FB3" w14:textId="5C21A227" w:rsidR="006D1663" w:rsidRPr="006D1663" w:rsidRDefault="006D1663" w:rsidP="00B371B6">
      <w:pPr>
        <w:pStyle w:val="Default"/>
        <w:spacing w:line="276" w:lineRule="auto"/>
        <w:jc w:val="both"/>
        <w:rPr>
          <w:bCs/>
          <w:lang w:val="en-US"/>
        </w:rPr>
      </w:pPr>
    </w:p>
    <w:p w14:paraId="61A03418" w14:textId="33C84BC1" w:rsidR="00224A5F" w:rsidRDefault="006D1663" w:rsidP="00224A5F">
      <w:pPr>
        <w:pStyle w:val="Default"/>
        <w:numPr>
          <w:ilvl w:val="0"/>
          <w:numId w:val="24"/>
        </w:numPr>
        <w:spacing w:line="276" w:lineRule="auto"/>
        <w:ind w:left="567" w:hanging="283"/>
        <w:jc w:val="both"/>
        <w:rPr>
          <w:bCs/>
          <w:lang w:val="en-US"/>
        </w:rPr>
      </w:pPr>
      <w:r w:rsidRPr="0061610A">
        <w:rPr>
          <w:bCs/>
          <w:lang w:val="en-US"/>
        </w:rPr>
        <w:t>Compile a written characterization o</w:t>
      </w:r>
      <w:r>
        <w:rPr>
          <w:bCs/>
          <w:lang w:val="en-US"/>
        </w:rPr>
        <w:t>f</w:t>
      </w:r>
      <w:r w:rsidRPr="006D1663">
        <w:rPr>
          <w:bCs/>
          <w:lang w:val="en-US"/>
        </w:rPr>
        <w:t xml:space="preserve"> </w:t>
      </w:r>
      <w:proofErr w:type="spellStart"/>
      <w:r w:rsidR="00224A5F" w:rsidRPr="006D1663">
        <w:rPr>
          <w:bCs/>
          <w:lang w:val="en-US"/>
        </w:rPr>
        <w:t>Niander</w:t>
      </w:r>
      <w:proofErr w:type="spellEnd"/>
      <w:r w:rsidR="00224A5F" w:rsidRPr="006D1663">
        <w:rPr>
          <w:bCs/>
          <w:lang w:val="en-US"/>
        </w:rPr>
        <w:t xml:space="preserve"> Wallace.</w:t>
      </w:r>
    </w:p>
    <w:p w14:paraId="260EF6F1" w14:textId="77777777" w:rsidR="001C6AAB" w:rsidRPr="006D1663" w:rsidRDefault="001C6AAB" w:rsidP="001C6AAB">
      <w:pPr>
        <w:pStyle w:val="Default"/>
        <w:spacing w:line="276" w:lineRule="auto"/>
        <w:jc w:val="both"/>
        <w:rPr>
          <w:bCs/>
          <w:lang w:val="en-US"/>
        </w:rPr>
      </w:pPr>
    </w:p>
    <w:p w14:paraId="59FB7427" w14:textId="1156A32A" w:rsidR="00B11530" w:rsidRDefault="00B11530" w:rsidP="00BB7A07">
      <w:pPr>
        <w:pStyle w:val="Default"/>
        <w:spacing w:line="276" w:lineRule="auto"/>
        <w:jc w:val="both"/>
        <w:rPr>
          <w:lang w:val="en-US"/>
        </w:rPr>
      </w:pPr>
    </w:p>
    <w:p w14:paraId="43BE3270" w14:textId="77777777" w:rsidR="00B371B6" w:rsidRDefault="00B371B6" w:rsidP="00BB7A07">
      <w:pPr>
        <w:pStyle w:val="Default"/>
        <w:spacing w:line="276" w:lineRule="auto"/>
        <w:jc w:val="both"/>
        <w:rPr>
          <w:lang w:val="en-US"/>
        </w:rPr>
      </w:pPr>
    </w:p>
    <w:p w14:paraId="26FE6D96" w14:textId="77777777" w:rsidR="00F07480" w:rsidRPr="006D1663" w:rsidRDefault="00F07480" w:rsidP="00BB7A07">
      <w:pPr>
        <w:pStyle w:val="Default"/>
        <w:spacing w:line="276" w:lineRule="auto"/>
        <w:jc w:val="both"/>
        <w:rPr>
          <w:lang w:val="en-US"/>
        </w:rPr>
      </w:pPr>
    </w:p>
    <w:p w14:paraId="1EA3EA8A" w14:textId="444C2A5E" w:rsidR="004F706D" w:rsidRPr="0021737F" w:rsidRDefault="00A65697" w:rsidP="004F706D">
      <w:pPr>
        <w:spacing w:line="276" w:lineRule="auto"/>
        <w:rPr>
          <w:rFonts w:ascii="Arial" w:hAnsi="Arial" w:cs="Arial"/>
          <w:b/>
          <w:color w:val="1177B5"/>
          <w:sz w:val="28"/>
          <w:szCs w:val="28"/>
        </w:rPr>
      </w:pPr>
      <w:r w:rsidRPr="0021737F">
        <w:rPr>
          <w:rFonts w:ascii="Arial" w:hAnsi="Arial" w:cs="Arial"/>
          <w:b/>
          <w:color w:val="1177B5"/>
          <w:sz w:val="28"/>
          <w:szCs w:val="28"/>
        </w:rPr>
        <w:lastRenderedPageBreak/>
        <w:t>Character Relationships</w:t>
      </w:r>
      <w:r w:rsidR="004F706D" w:rsidRPr="0021737F">
        <w:rPr>
          <w:rFonts w:ascii="Arial" w:hAnsi="Arial" w:cs="Arial"/>
          <w:b/>
          <w:color w:val="1177B5"/>
          <w:sz w:val="28"/>
          <w:szCs w:val="28"/>
        </w:rPr>
        <w:t xml:space="preserve"> – K &amp; Joi</w:t>
      </w:r>
    </w:p>
    <w:p w14:paraId="116978F7" w14:textId="77777777" w:rsidR="004F706D" w:rsidRPr="0021737F" w:rsidRDefault="004F706D" w:rsidP="004F706D">
      <w:pPr>
        <w:pStyle w:val="Default"/>
        <w:spacing w:line="276" w:lineRule="auto"/>
        <w:jc w:val="both"/>
        <w:rPr>
          <w:color w:val="auto"/>
          <w:lang w:val="en-US"/>
        </w:rPr>
      </w:pPr>
    </w:p>
    <w:p w14:paraId="1652647D" w14:textId="3BE70521" w:rsidR="009C3CDB" w:rsidRPr="00A65697" w:rsidRDefault="00A65697" w:rsidP="004F706D">
      <w:pPr>
        <w:spacing w:line="276" w:lineRule="auto"/>
        <w:jc w:val="both"/>
        <w:rPr>
          <w:rFonts w:ascii="Arial" w:hAnsi="Arial" w:cs="Arial"/>
        </w:rPr>
      </w:pPr>
      <w:r w:rsidRPr="00ED779D">
        <w:rPr>
          <w:rFonts w:ascii="Arial" w:hAnsi="Arial" w:cs="Arial"/>
        </w:rPr>
        <w:t>The</w:t>
      </w:r>
      <w:r w:rsidR="004F706D" w:rsidRPr="00ED779D">
        <w:rPr>
          <w:rFonts w:ascii="Arial" w:hAnsi="Arial" w:cs="Arial"/>
        </w:rPr>
        <w:t xml:space="preserve"> </w:t>
      </w:r>
      <w:r w:rsidRPr="00ED779D">
        <w:rPr>
          <w:rFonts w:ascii="Arial" w:hAnsi="Arial" w:cs="Arial"/>
        </w:rPr>
        <w:t>f</w:t>
      </w:r>
      <w:r w:rsidR="004F706D" w:rsidRPr="00ED779D">
        <w:rPr>
          <w:rFonts w:ascii="Arial" w:hAnsi="Arial" w:cs="Arial"/>
        </w:rPr>
        <w:t>ilm</w:t>
      </w:r>
      <w:r w:rsidR="00F07480" w:rsidRPr="00ED779D">
        <w:rPr>
          <w:rFonts w:ascii="Arial" w:hAnsi="Arial" w:cs="Arial"/>
        </w:rPr>
        <w:t xml:space="preserve"> </w:t>
      </w:r>
      <w:r w:rsidRPr="00ED779D">
        <w:rPr>
          <w:rFonts w:ascii="Arial" w:hAnsi="Arial" w:cs="Arial"/>
        </w:rPr>
        <w:t>excerpt</w:t>
      </w:r>
      <w:r w:rsidR="004F706D" w:rsidRPr="00ED779D">
        <w:rPr>
          <w:rFonts w:ascii="Arial" w:hAnsi="Arial" w:cs="Arial"/>
        </w:rPr>
        <w:t xml:space="preserve"> (00:15:40-00:19:26) </w:t>
      </w:r>
      <w:r w:rsidRPr="00ED779D">
        <w:rPr>
          <w:rFonts w:ascii="Arial" w:hAnsi="Arial" w:cs="Arial"/>
        </w:rPr>
        <w:t>should already be familiar from the worksheet on staging officer K. K returns</w:t>
      </w:r>
      <w:r>
        <w:rPr>
          <w:rFonts w:ascii="Arial" w:hAnsi="Arial" w:cs="Arial"/>
        </w:rPr>
        <w:t xml:space="preserve"> home after his day at work where Joi is already waiting for him.</w:t>
      </w:r>
    </w:p>
    <w:p w14:paraId="71E5D132" w14:textId="77777777" w:rsidR="009C3CDB" w:rsidRPr="00A65697" w:rsidRDefault="009C3CDB" w:rsidP="004F706D">
      <w:pPr>
        <w:spacing w:line="276" w:lineRule="auto"/>
        <w:jc w:val="both"/>
        <w:rPr>
          <w:rFonts w:ascii="Arial" w:hAnsi="Arial" w:cs="Arial"/>
        </w:rPr>
      </w:pPr>
    </w:p>
    <w:p w14:paraId="18975770" w14:textId="77777777" w:rsidR="009C3CDB" w:rsidRDefault="00576167" w:rsidP="004F706D">
      <w:pPr>
        <w:spacing w:line="276" w:lineRule="auto"/>
        <w:jc w:val="both"/>
        <w:rPr>
          <w:rFonts w:ascii="Arial" w:hAnsi="Arial" w:cs="Arial"/>
        </w:rPr>
      </w:pPr>
      <w:r w:rsidRPr="00576167">
        <w:rPr>
          <w:rFonts w:ascii="Arial" w:hAnsi="Arial" w:cs="Arial"/>
          <w:noProof/>
          <w:lang w:val="de-DE"/>
        </w:rPr>
        <w:drawing>
          <wp:inline distT="0" distB="0" distL="0" distR="0" wp14:anchorId="19DA07F6" wp14:editId="5C702DC0">
            <wp:extent cx="5759450" cy="2398271"/>
            <wp:effectExtent l="0" t="0" r="0" b="2540"/>
            <wp:docPr id="238" name="Grafik 238" descr="V:\Film_und_Schule\Unterrichtsmaterial+Tools\TabulaRasa_TabulaGo\Arbeitsblätter\Blade Runner 2049\Material bearbeitet\Figureninszenierung 2 - Joi\Joi_in_Ks_Wohnu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Film_und_Schule\Unterrichtsmaterial+Tools\TabulaRasa_TabulaGo\Arbeitsblätter\Blade Runner 2049\Material bearbeitet\Figureninszenierung 2 - Joi\Joi_in_Ks_Wohnung.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59450" cy="2398271"/>
                    </a:xfrm>
                    <a:prstGeom prst="rect">
                      <a:avLst/>
                    </a:prstGeom>
                    <a:noFill/>
                    <a:ln>
                      <a:noFill/>
                    </a:ln>
                  </pic:spPr>
                </pic:pic>
              </a:graphicData>
            </a:graphic>
          </wp:inline>
        </w:drawing>
      </w:r>
    </w:p>
    <w:p w14:paraId="0102294D" w14:textId="77777777" w:rsidR="009C3CDB" w:rsidRPr="004F706D" w:rsidRDefault="009C3CDB" w:rsidP="004F706D">
      <w:pPr>
        <w:spacing w:line="276" w:lineRule="auto"/>
        <w:jc w:val="both"/>
        <w:rPr>
          <w:rFonts w:ascii="Arial" w:hAnsi="Arial" w:cs="Arial"/>
        </w:rPr>
      </w:pPr>
    </w:p>
    <w:p w14:paraId="0478D865" w14:textId="5D787DD2" w:rsidR="004F706D" w:rsidRPr="00A65697" w:rsidRDefault="00F07480" w:rsidP="004F706D">
      <w:pPr>
        <w:pStyle w:val="Listenabsatz"/>
        <w:numPr>
          <w:ilvl w:val="0"/>
          <w:numId w:val="7"/>
        </w:numPr>
        <w:spacing w:line="276" w:lineRule="auto"/>
        <w:ind w:left="284" w:hanging="284"/>
        <w:jc w:val="both"/>
        <w:rPr>
          <w:rFonts w:ascii="Arial" w:hAnsi="Arial" w:cs="Arial"/>
        </w:rPr>
      </w:pPr>
      <w:r>
        <w:rPr>
          <w:rFonts w:ascii="Arial" w:hAnsi="Arial" w:cs="Arial"/>
        </w:rPr>
        <w:t xml:space="preserve">Carefully examine the film </w:t>
      </w:r>
      <w:r w:rsidR="00A65697" w:rsidRPr="00A65697">
        <w:rPr>
          <w:rFonts w:ascii="Arial" w:hAnsi="Arial" w:cs="Arial"/>
        </w:rPr>
        <w:t>excerpt again and pay close attention to Joi.</w:t>
      </w:r>
      <w:r w:rsidR="00A65697">
        <w:rPr>
          <w:rFonts w:ascii="Arial" w:hAnsi="Arial" w:cs="Arial"/>
        </w:rPr>
        <w:t xml:space="preserve"> Give brief answers to </w:t>
      </w:r>
      <w:r w:rsidR="00A65697" w:rsidRPr="00A65697">
        <w:rPr>
          <w:rFonts w:ascii="Arial" w:hAnsi="Arial" w:cs="Arial"/>
        </w:rPr>
        <w:t>the following questions in full sentences.</w:t>
      </w:r>
    </w:p>
    <w:p w14:paraId="2D41CBA9" w14:textId="77777777" w:rsidR="00A65697" w:rsidRPr="00A65697" w:rsidRDefault="00A65697" w:rsidP="00A65697">
      <w:pPr>
        <w:spacing w:line="276" w:lineRule="auto"/>
        <w:jc w:val="both"/>
        <w:rPr>
          <w:rFonts w:ascii="Arial" w:hAnsi="Arial" w:cs="Arial"/>
        </w:rPr>
      </w:pPr>
    </w:p>
    <w:p w14:paraId="2B125BF5" w14:textId="258B2343" w:rsidR="004F706D" w:rsidRPr="00A65697" w:rsidRDefault="001D3476" w:rsidP="00585980">
      <w:pPr>
        <w:pStyle w:val="Listenabsatz"/>
        <w:numPr>
          <w:ilvl w:val="0"/>
          <w:numId w:val="8"/>
        </w:numPr>
        <w:spacing w:line="276" w:lineRule="auto"/>
        <w:ind w:left="567" w:hanging="283"/>
        <w:jc w:val="both"/>
        <w:rPr>
          <w:rFonts w:ascii="Arial" w:hAnsi="Arial" w:cs="Arial"/>
        </w:rPr>
      </w:pPr>
      <w:r w:rsidRPr="00A65697">
        <w:rPr>
          <w:rFonts w:ascii="Arial" w:hAnsi="Arial" w:cs="Arial"/>
        </w:rPr>
        <w:t>W</w:t>
      </w:r>
      <w:r w:rsidR="00A65697" w:rsidRPr="00A65697">
        <w:rPr>
          <w:rFonts w:ascii="Arial" w:hAnsi="Arial" w:cs="Arial"/>
        </w:rPr>
        <w:t>hat is your impression of</w:t>
      </w:r>
      <w:r w:rsidRPr="00A65697">
        <w:rPr>
          <w:rFonts w:ascii="Arial" w:hAnsi="Arial" w:cs="Arial"/>
        </w:rPr>
        <w:t xml:space="preserve"> Joi</w:t>
      </w:r>
      <w:r w:rsidR="004F706D" w:rsidRPr="00A65697">
        <w:rPr>
          <w:rFonts w:ascii="Arial" w:hAnsi="Arial" w:cs="Arial"/>
        </w:rPr>
        <w:t>?</w:t>
      </w:r>
    </w:p>
    <w:p w14:paraId="7A5E817E" w14:textId="77777777" w:rsidR="004F706D" w:rsidRPr="00A65697" w:rsidRDefault="004F706D" w:rsidP="004F706D">
      <w:pPr>
        <w:pStyle w:val="Listenabsatz"/>
        <w:spacing w:line="276" w:lineRule="auto"/>
        <w:ind w:left="567"/>
        <w:jc w:val="both"/>
        <w:rPr>
          <w:rFonts w:ascii="Arial" w:hAnsi="Arial" w:cs="Arial"/>
        </w:rPr>
      </w:pPr>
    </w:p>
    <w:p w14:paraId="169AC785" w14:textId="4CBEA04F" w:rsidR="004F706D" w:rsidRPr="00A65697" w:rsidRDefault="00A65697" w:rsidP="00585980">
      <w:pPr>
        <w:pStyle w:val="Listenabsatz"/>
        <w:numPr>
          <w:ilvl w:val="0"/>
          <w:numId w:val="8"/>
        </w:numPr>
        <w:spacing w:line="276" w:lineRule="auto"/>
        <w:ind w:left="567" w:hanging="283"/>
        <w:jc w:val="both"/>
        <w:rPr>
          <w:rFonts w:ascii="Arial" w:hAnsi="Arial" w:cs="Arial"/>
        </w:rPr>
      </w:pPr>
      <w:r w:rsidRPr="00A65697">
        <w:rPr>
          <w:rFonts w:ascii="Arial" w:hAnsi="Arial" w:cs="Arial"/>
        </w:rPr>
        <w:t>What effect did the reve</w:t>
      </w:r>
      <w:r>
        <w:rPr>
          <w:rFonts w:ascii="Arial" w:hAnsi="Arial" w:cs="Arial"/>
        </w:rPr>
        <w:t>lation</w:t>
      </w:r>
      <w:r w:rsidRPr="00A65697">
        <w:rPr>
          <w:rFonts w:ascii="Arial" w:hAnsi="Arial" w:cs="Arial"/>
        </w:rPr>
        <w:t xml:space="preserve"> that Joi is an artificial intelligen</w:t>
      </w:r>
      <w:r>
        <w:rPr>
          <w:rFonts w:ascii="Arial" w:hAnsi="Arial" w:cs="Arial"/>
        </w:rPr>
        <w:t>ce have on you?</w:t>
      </w:r>
    </w:p>
    <w:p w14:paraId="4AE4FFD3" w14:textId="77777777" w:rsidR="004F706D" w:rsidRPr="00A65697" w:rsidRDefault="004F706D" w:rsidP="004F706D">
      <w:pPr>
        <w:pStyle w:val="Listenabsatz"/>
        <w:rPr>
          <w:rFonts w:ascii="Arial" w:hAnsi="Arial" w:cs="Arial"/>
        </w:rPr>
      </w:pPr>
    </w:p>
    <w:p w14:paraId="4E371892" w14:textId="5FEA254A" w:rsidR="004F706D" w:rsidRPr="0021737F" w:rsidRDefault="00A65697" w:rsidP="00585980">
      <w:pPr>
        <w:pStyle w:val="Listenabsatz"/>
        <w:numPr>
          <w:ilvl w:val="0"/>
          <w:numId w:val="8"/>
        </w:numPr>
        <w:spacing w:line="276" w:lineRule="auto"/>
        <w:ind w:left="567" w:hanging="283"/>
        <w:jc w:val="both"/>
        <w:rPr>
          <w:rFonts w:ascii="Arial" w:hAnsi="Arial" w:cs="Arial"/>
        </w:rPr>
      </w:pPr>
      <w:r w:rsidRPr="00A65697">
        <w:rPr>
          <w:rFonts w:ascii="Arial" w:hAnsi="Arial" w:cs="Arial"/>
        </w:rPr>
        <w:t xml:space="preserve">Why </w:t>
      </w:r>
      <w:r w:rsidR="00F07480">
        <w:rPr>
          <w:rFonts w:ascii="Arial" w:hAnsi="Arial" w:cs="Arial"/>
        </w:rPr>
        <w:t>could</w:t>
      </w:r>
      <w:r w:rsidRPr="00A65697">
        <w:rPr>
          <w:rFonts w:ascii="Arial" w:hAnsi="Arial" w:cs="Arial"/>
        </w:rPr>
        <w:t xml:space="preserve"> the viewer initially assume that </w:t>
      </w:r>
      <w:r w:rsidRPr="00ED779D">
        <w:rPr>
          <w:rFonts w:ascii="Arial" w:hAnsi="Arial" w:cs="Arial"/>
        </w:rPr>
        <w:t xml:space="preserve">Joi </w:t>
      </w:r>
      <w:r w:rsidR="00F07480" w:rsidRPr="00ED779D">
        <w:rPr>
          <w:rFonts w:ascii="Arial" w:hAnsi="Arial" w:cs="Arial"/>
        </w:rPr>
        <w:t>is a</w:t>
      </w:r>
      <w:r w:rsidRPr="00ED779D">
        <w:rPr>
          <w:rFonts w:ascii="Arial" w:hAnsi="Arial" w:cs="Arial"/>
        </w:rPr>
        <w:t xml:space="preserve"> real woman</w:t>
      </w:r>
      <w:r w:rsidRPr="00A65697">
        <w:rPr>
          <w:rFonts w:ascii="Arial" w:hAnsi="Arial" w:cs="Arial"/>
        </w:rPr>
        <w:t xml:space="preserve"> and what could be the function of </w:t>
      </w:r>
      <w:r w:rsidR="00F07480">
        <w:rPr>
          <w:rFonts w:ascii="Arial" w:hAnsi="Arial" w:cs="Arial"/>
        </w:rPr>
        <w:t>this</w:t>
      </w:r>
      <w:r w:rsidRPr="00A65697">
        <w:rPr>
          <w:rFonts w:ascii="Arial" w:hAnsi="Arial" w:cs="Arial"/>
        </w:rPr>
        <w:t xml:space="preserve"> introduction within the context of the scene?</w:t>
      </w:r>
    </w:p>
    <w:p w14:paraId="1AAD0712" w14:textId="081AACD2" w:rsidR="009C3CDB" w:rsidRDefault="009C3CDB" w:rsidP="004F706D">
      <w:pPr>
        <w:spacing w:line="276" w:lineRule="auto"/>
        <w:jc w:val="both"/>
        <w:rPr>
          <w:rFonts w:ascii="Arial" w:hAnsi="Arial" w:cs="Arial"/>
        </w:rPr>
      </w:pPr>
    </w:p>
    <w:p w14:paraId="0264AE10" w14:textId="77777777" w:rsidR="00B371B6" w:rsidRPr="0021737F" w:rsidRDefault="00B371B6" w:rsidP="004F706D">
      <w:pPr>
        <w:spacing w:line="276" w:lineRule="auto"/>
        <w:jc w:val="both"/>
        <w:rPr>
          <w:rFonts w:ascii="Arial" w:hAnsi="Arial" w:cs="Arial"/>
        </w:rPr>
      </w:pPr>
    </w:p>
    <w:p w14:paraId="7AF4FD26" w14:textId="0AC68A30" w:rsidR="009C3CDB" w:rsidRPr="00B05672" w:rsidRDefault="00B05672" w:rsidP="00585980">
      <w:pPr>
        <w:pStyle w:val="Listenabsatz"/>
        <w:numPr>
          <w:ilvl w:val="0"/>
          <w:numId w:val="7"/>
        </w:numPr>
        <w:spacing w:line="276" w:lineRule="auto"/>
        <w:ind w:left="284" w:hanging="284"/>
        <w:jc w:val="both"/>
        <w:rPr>
          <w:rFonts w:ascii="Arial" w:hAnsi="Arial" w:cs="Arial"/>
        </w:rPr>
      </w:pPr>
      <w:r w:rsidRPr="00B05672">
        <w:rPr>
          <w:rFonts w:ascii="Arial" w:hAnsi="Arial" w:cs="Arial"/>
        </w:rPr>
        <w:t xml:space="preserve">Over the course of the scene, Joi </w:t>
      </w:r>
      <w:r w:rsidR="00F07480">
        <w:rPr>
          <w:rFonts w:ascii="Arial" w:hAnsi="Arial" w:cs="Arial"/>
        </w:rPr>
        <w:t>frequently</w:t>
      </w:r>
      <w:r w:rsidRPr="00B05672">
        <w:rPr>
          <w:rFonts w:ascii="Arial" w:hAnsi="Arial" w:cs="Arial"/>
        </w:rPr>
        <w:t xml:space="preserve"> changes her looks and</w:t>
      </w:r>
      <w:r w:rsidR="00991AB4">
        <w:rPr>
          <w:rFonts w:ascii="Arial" w:hAnsi="Arial" w:cs="Arial"/>
        </w:rPr>
        <w:t xml:space="preserve"> thereby embodies different female gender roles. </w:t>
      </w:r>
    </w:p>
    <w:p w14:paraId="23A0A32D" w14:textId="77777777" w:rsidR="009C3CDB" w:rsidRPr="00B05672" w:rsidRDefault="009C3CDB" w:rsidP="009C3CDB">
      <w:pPr>
        <w:pStyle w:val="Listenabsatz"/>
        <w:spacing w:line="276" w:lineRule="auto"/>
        <w:ind w:left="284"/>
        <w:jc w:val="both"/>
        <w:rPr>
          <w:rFonts w:ascii="Arial" w:hAnsi="Arial" w:cs="Arial"/>
        </w:rPr>
      </w:pPr>
    </w:p>
    <w:p w14:paraId="64A0BF4D" w14:textId="240CDF7B" w:rsidR="009C3CDB" w:rsidRPr="00B05672" w:rsidRDefault="00A65697" w:rsidP="00585980">
      <w:pPr>
        <w:pStyle w:val="Listenabsatz"/>
        <w:numPr>
          <w:ilvl w:val="0"/>
          <w:numId w:val="9"/>
        </w:numPr>
        <w:spacing w:line="276" w:lineRule="auto"/>
        <w:ind w:left="567" w:hanging="283"/>
        <w:jc w:val="both"/>
        <w:rPr>
          <w:rFonts w:ascii="Arial" w:hAnsi="Arial" w:cs="Arial"/>
        </w:rPr>
      </w:pPr>
      <w:r w:rsidRPr="00B05672">
        <w:rPr>
          <w:rFonts w:ascii="Arial" w:hAnsi="Arial" w:cs="Arial"/>
        </w:rPr>
        <w:t>Take a look at the</w:t>
      </w:r>
      <w:r w:rsidR="009C3CDB" w:rsidRPr="00B05672">
        <w:rPr>
          <w:rFonts w:ascii="Arial" w:hAnsi="Arial" w:cs="Arial"/>
        </w:rPr>
        <w:t xml:space="preserve"> </w:t>
      </w:r>
      <w:r w:rsidRPr="00B05672">
        <w:rPr>
          <w:rFonts w:ascii="Arial" w:hAnsi="Arial" w:cs="Arial"/>
        </w:rPr>
        <w:t>f</w:t>
      </w:r>
      <w:r w:rsidR="009C3CDB" w:rsidRPr="00B05672">
        <w:rPr>
          <w:rFonts w:ascii="Arial" w:hAnsi="Arial" w:cs="Arial"/>
        </w:rPr>
        <w:t>ilm</w:t>
      </w:r>
      <w:r w:rsidR="00991AB4">
        <w:rPr>
          <w:rFonts w:ascii="Arial" w:hAnsi="Arial" w:cs="Arial"/>
        </w:rPr>
        <w:t xml:space="preserve"> </w:t>
      </w:r>
      <w:r w:rsidR="009C3CDB" w:rsidRPr="00B05672">
        <w:rPr>
          <w:rFonts w:ascii="Arial" w:hAnsi="Arial" w:cs="Arial"/>
        </w:rPr>
        <w:t xml:space="preserve">stills </w:t>
      </w:r>
      <w:r w:rsidRPr="00B05672">
        <w:rPr>
          <w:rFonts w:ascii="Arial" w:hAnsi="Arial" w:cs="Arial"/>
        </w:rPr>
        <w:t>from this scene in the table on the next page.</w:t>
      </w:r>
      <w:r w:rsidR="009C3CDB" w:rsidRPr="00B05672">
        <w:rPr>
          <w:rFonts w:ascii="Arial" w:hAnsi="Arial" w:cs="Arial"/>
        </w:rPr>
        <w:t xml:space="preserve"> </w:t>
      </w:r>
      <w:r w:rsidRPr="00B05672">
        <w:rPr>
          <w:rFonts w:ascii="Arial" w:hAnsi="Arial" w:cs="Arial"/>
        </w:rPr>
        <w:t xml:space="preserve">Which </w:t>
      </w:r>
      <w:r w:rsidR="00991AB4">
        <w:rPr>
          <w:rFonts w:ascii="Arial" w:hAnsi="Arial" w:cs="Arial"/>
        </w:rPr>
        <w:t>female gender roles</w:t>
      </w:r>
      <w:r w:rsidR="00B05672" w:rsidRPr="00B05672">
        <w:rPr>
          <w:rFonts w:ascii="Arial" w:hAnsi="Arial" w:cs="Arial"/>
        </w:rPr>
        <w:t xml:space="preserve"> does Joi embody</w:t>
      </w:r>
      <w:r w:rsidR="004F706D" w:rsidRPr="00B05672">
        <w:rPr>
          <w:rFonts w:ascii="Arial" w:hAnsi="Arial" w:cs="Arial"/>
        </w:rPr>
        <w:t xml:space="preserve">? </w:t>
      </w:r>
      <w:r w:rsidR="00B05672" w:rsidRPr="00B05672">
        <w:rPr>
          <w:rFonts w:ascii="Arial" w:hAnsi="Arial" w:cs="Arial"/>
        </w:rPr>
        <w:t xml:space="preserve">Find appropriate terms for these roles and match </w:t>
      </w:r>
      <w:r w:rsidR="00991AB4">
        <w:rPr>
          <w:rFonts w:ascii="Arial" w:hAnsi="Arial" w:cs="Arial"/>
        </w:rPr>
        <w:t>them with their respective film stills. Add the role’</w:t>
      </w:r>
      <w:r w:rsidR="00B05672" w:rsidRPr="00B05672">
        <w:rPr>
          <w:rFonts w:ascii="Arial" w:hAnsi="Arial" w:cs="Arial"/>
        </w:rPr>
        <w:t>s characteristics in brief notes.</w:t>
      </w:r>
    </w:p>
    <w:p w14:paraId="05D7D188" w14:textId="77777777" w:rsidR="009C3CDB" w:rsidRPr="00991AB4" w:rsidRDefault="009C3CDB" w:rsidP="009C3CDB">
      <w:pPr>
        <w:pStyle w:val="Listenabsatz"/>
        <w:spacing w:line="276" w:lineRule="auto"/>
        <w:ind w:left="567"/>
        <w:jc w:val="both"/>
        <w:rPr>
          <w:rFonts w:ascii="Arial" w:hAnsi="Arial" w:cs="Arial"/>
          <w:lang w:val="en-GB"/>
        </w:rPr>
      </w:pPr>
    </w:p>
    <w:p w14:paraId="438DF8BE" w14:textId="4E4BB4C1" w:rsidR="004F706D" w:rsidRPr="00B05672" w:rsidRDefault="00991AB4" w:rsidP="00585980">
      <w:pPr>
        <w:pStyle w:val="Listenabsatz"/>
        <w:numPr>
          <w:ilvl w:val="0"/>
          <w:numId w:val="9"/>
        </w:numPr>
        <w:spacing w:line="276" w:lineRule="auto"/>
        <w:ind w:left="567" w:hanging="283"/>
        <w:jc w:val="both"/>
        <w:rPr>
          <w:rFonts w:ascii="Arial" w:hAnsi="Arial" w:cs="Arial"/>
        </w:rPr>
      </w:pPr>
      <w:r>
        <w:rPr>
          <w:rFonts w:ascii="Arial" w:hAnsi="Arial" w:cs="Arial"/>
        </w:rPr>
        <w:t xml:space="preserve">Why </w:t>
      </w:r>
      <w:r w:rsidRPr="00ED779D">
        <w:rPr>
          <w:rFonts w:ascii="Arial" w:hAnsi="Arial" w:cs="Arial"/>
        </w:rPr>
        <w:t>does Joi</w:t>
      </w:r>
      <w:r w:rsidR="00B05672" w:rsidRPr="00ED779D">
        <w:rPr>
          <w:rFonts w:ascii="Arial" w:hAnsi="Arial" w:cs="Arial"/>
        </w:rPr>
        <w:t xml:space="preserve"> alter her </w:t>
      </w:r>
      <w:r w:rsidRPr="00ED779D">
        <w:rPr>
          <w:rFonts w:ascii="Arial" w:hAnsi="Arial" w:cs="Arial"/>
        </w:rPr>
        <w:t>appearance like that</w:t>
      </w:r>
      <w:r w:rsidR="00B05672" w:rsidRPr="00ED779D">
        <w:rPr>
          <w:rFonts w:ascii="Arial" w:hAnsi="Arial" w:cs="Arial"/>
        </w:rPr>
        <w:t>? Write</w:t>
      </w:r>
      <w:r w:rsidR="00B05672">
        <w:rPr>
          <w:rFonts w:ascii="Arial" w:hAnsi="Arial" w:cs="Arial"/>
        </w:rPr>
        <w:t xml:space="preserve"> down a short answer in full sentences.</w:t>
      </w:r>
    </w:p>
    <w:p w14:paraId="6234620E" w14:textId="77777777" w:rsidR="00A65697" w:rsidRPr="00B05672" w:rsidRDefault="00A65697" w:rsidP="00A65697">
      <w:pPr>
        <w:pStyle w:val="Listenabsatz"/>
        <w:rPr>
          <w:rFonts w:ascii="Arial" w:hAnsi="Arial" w:cs="Arial"/>
        </w:rPr>
      </w:pPr>
    </w:p>
    <w:p w14:paraId="0C8B9734" w14:textId="77777777" w:rsidR="00A65697" w:rsidRPr="00B05672" w:rsidRDefault="00A65697" w:rsidP="00A65697">
      <w:pPr>
        <w:spacing w:line="276" w:lineRule="auto"/>
        <w:jc w:val="both"/>
        <w:rPr>
          <w:rFonts w:ascii="Arial" w:hAnsi="Arial" w:cs="Arial"/>
        </w:rPr>
      </w:pPr>
    </w:p>
    <w:tbl>
      <w:tblPr>
        <w:tblStyle w:val="Tabellenraster"/>
        <w:tblW w:w="0" w:type="auto"/>
        <w:tblInd w:w="279" w:type="dxa"/>
        <w:tblLook w:val="04A0" w:firstRow="1" w:lastRow="0" w:firstColumn="1" w:lastColumn="0" w:noHBand="0" w:noVBand="1"/>
      </w:tblPr>
      <w:tblGrid>
        <w:gridCol w:w="5318"/>
        <w:gridCol w:w="3463"/>
      </w:tblGrid>
      <w:tr w:rsidR="00F14F7D" w:rsidRPr="008D7039" w14:paraId="2C539C47" w14:textId="77777777" w:rsidTr="00F14F7D">
        <w:trPr>
          <w:trHeight w:val="680"/>
        </w:trPr>
        <w:tc>
          <w:tcPr>
            <w:tcW w:w="5245" w:type="dxa"/>
            <w:shd w:val="clear" w:color="auto" w:fill="D9D9D9" w:themeFill="background1" w:themeFillShade="D9"/>
            <w:vAlign w:val="center"/>
          </w:tcPr>
          <w:p w14:paraId="388C5C8D" w14:textId="10CC0A78" w:rsidR="00F14F7D" w:rsidRPr="008D7039" w:rsidRDefault="00F14F7D" w:rsidP="00F14F7D">
            <w:pPr>
              <w:pStyle w:val="Listenabsatz"/>
              <w:ind w:left="0"/>
              <w:rPr>
                <w:rFonts w:ascii="Arial" w:hAnsi="Arial" w:cs="Arial"/>
                <w:b/>
                <w:szCs w:val="22"/>
              </w:rPr>
            </w:pPr>
            <w:r w:rsidRPr="008D7039">
              <w:rPr>
                <w:rFonts w:ascii="Arial" w:hAnsi="Arial" w:cs="Arial"/>
                <w:b/>
                <w:szCs w:val="22"/>
              </w:rPr>
              <w:t>Film</w:t>
            </w:r>
            <w:r w:rsidR="00B371B6">
              <w:rPr>
                <w:rFonts w:ascii="Arial" w:hAnsi="Arial" w:cs="Arial"/>
                <w:b/>
                <w:szCs w:val="22"/>
              </w:rPr>
              <w:t xml:space="preserve"> </w:t>
            </w:r>
            <w:r w:rsidRPr="008D7039">
              <w:rPr>
                <w:rFonts w:ascii="Arial" w:hAnsi="Arial" w:cs="Arial"/>
                <w:b/>
                <w:szCs w:val="22"/>
              </w:rPr>
              <w:t>still</w:t>
            </w:r>
          </w:p>
        </w:tc>
        <w:tc>
          <w:tcPr>
            <w:tcW w:w="3536" w:type="dxa"/>
            <w:shd w:val="clear" w:color="auto" w:fill="D9D9D9" w:themeFill="background1" w:themeFillShade="D9"/>
            <w:vAlign w:val="center"/>
          </w:tcPr>
          <w:p w14:paraId="7BC76AA8" w14:textId="7C427814" w:rsidR="00F14F7D" w:rsidRPr="008D7039" w:rsidRDefault="00991AB4" w:rsidP="00F14F7D">
            <w:pPr>
              <w:pStyle w:val="Listenabsatz"/>
              <w:ind w:left="0"/>
              <w:rPr>
                <w:rFonts w:ascii="Arial" w:hAnsi="Arial" w:cs="Arial"/>
                <w:b/>
                <w:szCs w:val="22"/>
              </w:rPr>
            </w:pPr>
            <w:r>
              <w:rPr>
                <w:rFonts w:ascii="Arial" w:hAnsi="Arial" w:cs="Arial"/>
                <w:b/>
                <w:szCs w:val="22"/>
              </w:rPr>
              <w:t>Gender</w:t>
            </w:r>
            <w:r w:rsidR="00B05672">
              <w:rPr>
                <w:rFonts w:ascii="Arial" w:hAnsi="Arial" w:cs="Arial"/>
                <w:b/>
                <w:szCs w:val="22"/>
              </w:rPr>
              <w:t xml:space="preserve"> role</w:t>
            </w:r>
          </w:p>
        </w:tc>
      </w:tr>
      <w:tr w:rsidR="00F14F7D" w14:paraId="6D4C1840" w14:textId="77777777" w:rsidTr="003F4648">
        <w:trPr>
          <w:trHeight w:val="2268"/>
        </w:trPr>
        <w:tc>
          <w:tcPr>
            <w:tcW w:w="5245" w:type="dxa"/>
            <w:vAlign w:val="center"/>
          </w:tcPr>
          <w:p w14:paraId="1E9F2357" w14:textId="77777777" w:rsidR="00F14F7D" w:rsidRDefault="003F4648" w:rsidP="00F14F7D">
            <w:pPr>
              <w:pStyle w:val="Listenabsatz"/>
              <w:ind w:left="0"/>
              <w:jc w:val="center"/>
              <w:rPr>
                <w:rFonts w:ascii="Arial" w:hAnsi="Arial" w:cs="Arial"/>
                <w:sz w:val="22"/>
                <w:szCs w:val="22"/>
              </w:rPr>
            </w:pPr>
            <w:r w:rsidRPr="003F4648">
              <w:rPr>
                <w:rFonts w:ascii="Arial" w:hAnsi="Arial" w:cs="Arial"/>
                <w:noProof/>
                <w:sz w:val="22"/>
                <w:szCs w:val="22"/>
                <w:lang w:val="de-DE"/>
              </w:rPr>
              <w:drawing>
                <wp:inline distT="0" distB="0" distL="0" distR="0" wp14:anchorId="5698003B" wp14:editId="204DBD57">
                  <wp:extent cx="3240000" cy="1341563"/>
                  <wp:effectExtent l="0" t="0" r="0" b="0"/>
                  <wp:docPr id="269" name="Grafik 269" descr="V:\Film_und_Schule\Unterrichtsmaterial+Tools\Ausgezeichnet!\Unterrichtsmaterial\Ausgezeichnet!_Arbeitsblattsets\Blade_Runner_2049\Bildmaterial\Jo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V:\Film_und_Schule\Unterrichtsmaterial+Tools\Ausgezeichnet!\Unterrichtsmaterial\Ausgezeichnet!_Arbeitsblattsets\Blade_Runner_2049\Bildmaterial\Joi1.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240000" cy="1341563"/>
                          </a:xfrm>
                          <a:prstGeom prst="rect">
                            <a:avLst/>
                          </a:prstGeom>
                          <a:noFill/>
                          <a:ln>
                            <a:noFill/>
                          </a:ln>
                        </pic:spPr>
                      </pic:pic>
                    </a:graphicData>
                  </a:graphic>
                </wp:inline>
              </w:drawing>
            </w:r>
          </w:p>
        </w:tc>
        <w:tc>
          <w:tcPr>
            <w:tcW w:w="3536" w:type="dxa"/>
            <w:vAlign w:val="center"/>
          </w:tcPr>
          <w:p w14:paraId="5A1B8863" w14:textId="77777777" w:rsidR="00F14F7D" w:rsidRDefault="00F14F7D" w:rsidP="00F14F7D">
            <w:pPr>
              <w:pStyle w:val="Listenabsatz"/>
              <w:ind w:left="0"/>
              <w:jc w:val="center"/>
              <w:rPr>
                <w:rFonts w:ascii="Arial" w:hAnsi="Arial" w:cs="Arial"/>
                <w:sz w:val="22"/>
                <w:szCs w:val="22"/>
              </w:rPr>
            </w:pPr>
          </w:p>
        </w:tc>
      </w:tr>
      <w:tr w:rsidR="00F14F7D" w14:paraId="45D683D7" w14:textId="77777777" w:rsidTr="003F4648">
        <w:trPr>
          <w:trHeight w:val="2268"/>
        </w:trPr>
        <w:tc>
          <w:tcPr>
            <w:tcW w:w="5245" w:type="dxa"/>
            <w:vAlign w:val="center"/>
          </w:tcPr>
          <w:p w14:paraId="1B4B4ABC" w14:textId="77777777" w:rsidR="00F14F7D" w:rsidRDefault="003F4648" w:rsidP="00F14F7D">
            <w:pPr>
              <w:pStyle w:val="Listenabsatz"/>
              <w:ind w:left="0"/>
              <w:jc w:val="center"/>
              <w:rPr>
                <w:rFonts w:ascii="Arial" w:hAnsi="Arial" w:cs="Arial"/>
                <w:sz w:val="22"/>
                <w:szCs w:val="22"/>
              </w:rPr>
            </w:pPr>
            <w:r w:rsidRPr="003F4648">
              <w:rPr>
                <w:rFonts w:ascii="Arial" w:hAnsi="Arial" w:cs="Arial"/>
                <w:noProof/>
                <w:sz w:val="22"/>
                <w:szCs w:val="22"/>
                <w:lang w:val="de-DE"/>
              </w:rPr>
              <w:drawing>
                <wp:inline distT="0" distB="0" distL="0" distR="0" wp14:anchorId="61656747" wp14:editId="0A38033C">
                  <wp:extent cx="3240000" cy="1341563"/>
                  <wp:effectExtent l="0" t="0" r="0" b="0"/>
                  <wp:docPr id="270" name="Grafik 270" descr="V:\Film_und_Schule\Unterrichtsmaterial+Tools\Ausgezeichnet!\Unterrichtsmaterial\Ausgezeichnet!_Arbeitsblattsets\Blade_Runner_2049\Bildmaterial\Jo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V:\Film_und_Schule\Unterrichtsmaterial+Tools\Ausgezeichnet!\Unterrichtsmaterial\Ausgezeichnet!_Arbeitsblattsets\Blade_Runner_2049\Bildmaterial\Joi2.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240000" cy="1341563"/>
                          </a:xfrm>
                          <a:prstGeom prst="rect">
                            <a:avLst/>
                          </a:prstGeom>
                          <a:noFill/>
                          <a:ln>
                            <a:noFill/>
                          </a:ln>
                        </pic:spPr>
                      </pic:pic>
                    </a:graphicData>
                  </a:graphic>
                </wp:inline>
              </w:drawing>
            </w:r>
          </w:p>
        </w:tc>
        <w:tc>
          <w:tcPr>
            <w:tcW w:w="3536" w:type="dxa"/>
            <w:vAlign w:val="center"/>
          </w:tcPr>
          <w:p w14:paraId="327ECEF6" w14:textId="77777777" w:rsidR="00F14F7D" w:rsidRDefault="00F14F7D" w:rsidP="00F14F7D">
            <w:pPr>
              <w:pStyle w:val="Listenabsatz"/>
              <w:ind w:left="0"/>
              <w:jc w:val="center"/>
              <w:rPr>
                <w:rFonts w:ascii="Arial" w:hAnsi="Arial" w:cs="Arial"/>
                <w:sz w:val="22"/>
                <w:szCs w:val="22"/>
              </w:rPr>
            </w:pPr>
          </w:p>
        </w:tc>
      </w:tr>
      <w:tr w:rsidR="00F14F7D" w14:paraId="141B3C4B" w14:textId="77777777" w:rsidTr="003F4648">
        <w:trPr>
          <w:trHeight w:val="2268"/>
        </w:trPr>
        <w:tc>
          <w:tcPr>
            <w:tcW w:w="5245" w:type="dxa"/>
            <w:vAlign w:val="center"/>
          </w:tcPr>
          <w:p w14:paraId="518CAC17" w14:textId="77777777" w:rsidR="00F14F7D" w:rsidRDefault="003F4648" w:rsidP="00F14F7D">
            <w:pPr>
              <w:pStyle w:val="Listenabsatz"/>
              <w:ind w:left="0"/>
              <w:jc w:val="center"/>
              <w:rPr>
                <w:rFonts w:ascii="Arial" w:hAnsi="Arial" w:cs="Arial"/>
                <w:sz w:val="22"/>
                <w:szCs w:val="22"/>
              </w:rPr>
            </w:pPr>
            <w:r w:rsidRPr="003F4648">
              <w:rPr>
                <w:rFonts w:ascii="Arial" w:hAnsi="Arial" w:cs="Arial"/>
                <w:noProof/>
                <w:sz w:val="22"/>
                <w:szCs w:val="22"/>
                <w:lang w:val="de-DE"/>
              </w:rPr>
              <w:drawing>
                <wp:inline distT="0" distB="0" distL="0" distR="0" wp14:anchorId="21E0D29D" wp14:editId="48FCA541">
                  <wp:extent cx="3240000" cy="1341563"/>
                  <wp:effectExtent l="0" t="0" r="0" b="0"/>
                  <wp:docPr id="271" name="Grafik 271" descr="V:\Film_und_Schule\Unterrichtsmaterial+Tools\Ausgezeichnet!\Unterrichtsmaterial\Ausgezeichnet!_Arbeitsblattsets\Blade_Runner_2049\Bildmaterial\Joi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V:\Film_und_Schule\Unterrichtsmaterial+Tools\Ausgezeichnet!\Unterrichtsmaterial\Ausgezeichnet!_Arbeitsblattsets\Blade_Runner_2049\Bildmaterial\Joi3.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240000" cy="1341563"/>
                          </a:xfrm>
                          <a:prstGeom prst="rect">
                            <a:avLst/>
                          </a:prstGeom>
                          <a:noFill/>
                          <a:ln>
                            <a:noFill/>
                          </a:ln>
                        </pic:spPr>
                      </pic:pic>
                    </a:graphicData>
                  </a:graphic>
                </wp:inline>
              </w:drawing>
            </w:r>
          </w:p>
        </w:tc>
        <w:tc>
          <w:tcPr>
            <w:tcW w:w="3536" w:type="dxa"/>
            <w:vAlign w:val="center"/>
          </w:tcPr>
          <w:p w14:paraId="1CB2D828" w14:textId="77777777" w:rsidR="00F14F7D" w:rsidRDefault="00F14F7D" w:rsidP="00F14F7D">
            <w:pPr>
              <w:pStyle w:val="Listenabsatz"/>
              <w:ind w:left="0"/>
              <w:jc w:val="center"/>
              <w:rPr>
                <w:rFonts w:ascii="Arial" w:hAnsi="Arial" w:cs="Arial"/>
                <w:sz w:val="22"/>
                <w:szCs w:val="22"/>
              </w:rPr>
            </w:pPr>
          </w:p>
        </w:tc>
      </w:tr>
      <w:tr w:rsidR="003F4648" w14:paraId="4FE90F30" w14:textId="77777777" w:rsidTr="003F4648">
        <w:trPr>
          <w:trHeight w:val="2268"/>
        </w:trPr>
        <w:tc>
          <w:tcPr>
            <w:tcW w:w="5245" w:type="dxa"/>
            <w:vAlign w:val="center"/>
          </w:tcPr>
          <w:p w14:paraId="73E4C0D7" w14:textId="77777777" w:rsidR="003F4648" w:rsidRDefault="003F4648" w:rsidP="00F14F7D">
            <w:pPr>
              <w:pStyle w:val="Listenabsatz"/>
              <w:ind w:left="0"/>
              <w:jc w:val="center"/>
              <w:rPr>
                <w:rFonts w:ascii="Arial" w:hAnsi="Arial" w:cs="Arial"/>
                <w:sz w:val="22"/>
                <w:szCs w:val="22"/>
              </w:rPr>
            </w:pPr>
            <w:r w:rsidRPr="003F4648">
              <w:rPr>
                <w:rFonts w:ascii="Arial" w:hAnsi="Arial" w:cs="Arial"/>
                <w:noProof/>
                <w:sz w:val="22"/>
                <w:szCs w:val="22"/>
                <w:lang w:val="de-DE"/>
              </w:rPr>
              <w:drawing>
                <wp:inline distT="0" distB="0" distL="0" distR="0" wp14:anchorId="1F5C8EC0" wp14:editId="3CDD10F3">
                  <wp:extent cx="3240000" cy="1341563"/>
                  <wp:effectExtent l="0" t="0" r="0" b="0"/>
                  <wp:docPr id="272" name="Grafik 272" descr="V:\Film_und_Schule\Unterrichtsmaterial+Tools\Ausgezeichnet!\Unterrichtsmaterial\Ausgezeichnet!_Arbeitsblattsets\Blade_Runner_2049\Bildmaterial\Joi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V:\Film_und_Schule\Unterrichtsmaterial+Tools\Ausgezeichnet!\Unterrichtsmaterial\Ausgezeichnet!_Arbeitsblattsets\Blade_Runner_2049\Bildmaterial\Joi4.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240000" cy="1341563"/>
                          </a:xfrm>
                          <a:prstGeom prst="rect">
                            <a:avLst/>
                          </a:prstGeom>
                          <a:noFill/>
                          <a:ln>
                            <a:noFill/>
                          </a:ln>
                        </pic:spPr>
                      </pic:pic>
                    </a:graphicData>
                  </a:graphic>
                </wp:inline>
              </w:drawing>
            </w:r>
          </w:p>
        </w:tc>
        <w:tc>
          <w:tcPr>
            <w:tcW w:w="3536" w:type="dxa"/>
            <w:vAlign w:val="center"/>
          </w:tcPr>
          <w:p w14:paraId="29C6EFC5" w14:textId="77777777" w:rsidR="003F4648" w:rsidRDefault="003F4648" w:rsidP="00F14F7D">
            <w:pPr>
              <w:pStyle w:val="Listenabsatz"/>
              <w:ind w:left="0"/>
              <w:jc w:val="center"/>
              <w:rPr>
                <w:rFonts w:ascii="Arial" w:hAnsi="Arial" w:cs="Arial"/>
                <w:sz w:val="22"/>
                <w:szCs w:val="22"/>
              </w:rPr>
            </w:pPr>
          </w:p>
        </w:tc>
      </w:tr>
    </w:tbl>
    <w:p w14:paraId="3AF88E3D" w14:textId="77777777" w:rsidR="004F706D" w:rsidRPr="004F706D" w:rsidRDefault="004F706D" w:rsidP="004F706D">
      <w:pPr>
        <w:spacing w:line="276" w:lineRule="auto"/>
        <w:jc w:val="both"/>
        <w:rPr>
          <w:rFonts w:ascii="Arial" w:hAnsi="Arial" w:cs="Arial"/>
        </w:rPr>
      </w:pPr>
    </w:p>
    <w:p w14:paraId="6C757FEA" w14:textId="77777777" w:rsidR="009C3CDB" w:rsidRPr="004F706D" w:rsidRDefault="009C3CDB" w:rsidP="004F706D">
      <w:pPr>
        <w:spacing w:line="276" w:lineRule="auto"/>
        <w:jc w:val="both"/>
        <w:rPr>
          <w:rFonts w:ascii="Arial" w:hAnsi="Arial" w:cs="Arial"/>
        </w:rPr>
      </w:pPr>
    </w:p>
    <w:p w14:paraId="72B93854" w14:textId="08024E80" w:rsidR="004F706D" w:rsidRPr="00B05672" w:rsidRDefault="004F706D" w:rsidP="00585980">
      <w:pPr>
        <w:pStyle w:val="Listenabsatz"/>
        <w:numPr>
          <w:ilvl w:val="0"/>
          <w:numId w:val="7"/>
        </w:numPr>
        <w:spacing w:line="276" w:lineRule="auto"/>
        <w:ind w:left="284" w:hanging="284"/>
        <w:jc w:val="both"/>
        <w:rPr>
          <w:rFonts w:ascii="Arial" w:hAnsi="Arial" w:cs="Arial"/>
        </w:rPr>
      </w:pPr>
      <w:r w:rsidRPr="00B05672">
        <w:rPr>
          <w:rFonts w:ascii="Arial" w:hAnsi="Arial" w:cs="Arial"/>
        </w:rPr>
        <w:t>K ha</w:t>
      </w:r>
      <w:r w:rsidR="00B05672" w:rsidRPr="00B05672">
        <w:rPr>
          <w:rFonts w:ascii="Arial" w:hAnsi="Arial" w:cs="Arial"/>
        </w:rPr>
        <w:t xml:space="preserve">s a </w:t>
      </w:r>
      <w:r w:rsidR="00E64C80">
        <w:rPr>
          <w:rFonts w:ascii="Arial" w:hAnsi="Arial" w:cs="Arial"/>
        </w:rPr>
        <w:t>gif</w:t>
      </w:r>
      <w:r w:rsidR="00B05672" w:rsidRPr="00B05672">
        <w:rPr>
          <w:rFonts w:ascii="Arial" w:hAnsi="Arial" w:cs="Arial"/>
        </w:rPr>
        <w:t>t for</w:t>
      </w:r>
      <w:r w:rsidRPr="00B05672">
        <w:rPr>
          <w:rFonts w:ascii="Arial" w:hAnsi="Arial" w:cs="Arial"/>
        </w:rPr>
        <w:t xml:space="preserve"> Joi. </w:t>
      </w:r>
    </w:p>
    <w:p w14:paraId="46B2E653" w14:textId="77777777" w:rsidR="009C3CDB" w:rsidRPr="00B05672" w:rsidRDefault="009C3CDB" w:rsidP="009C3CDB">
      <w:pPr>
        <w:pStyle w:val="Listenabsatz"/>
        <w:spacing w:line="276" w:lineRule="auto"/>
        <w:ind w:left="284"/>
        <w:jc w:val="both"/>
        <w:rPr>
          <w:rFonts w:ascii="Arial" w:hAnsi="Arial" w:cs="Arial"/>
        </w:rPr>
      </w:pPr>
    </w:p>
    <w:p w14:paraId="583AE913" w14:textId="2A9A7703" w:rsidR="004F706D" w:rsidRPr="00E9654B" w:rsidRDefault="00E9654B" w:rsidP="00585980">
      <w:pPr>
        <w:pStyle w:val="Listenabsatz"/>
        <w:numPr>
          <w:ilvl w:val="0"/>
          <w:numId w:val="10"/>
        </w:numPr>
        <w:spacing w:line="276" w:lineRule="auto"/>
        <w:ind w:left="567" w:hanging="283"/>
        <w:jc w:val="both"/>
        <w:rPr>
          <w:rFonts w:ascii="Arial" w:hAnsi="Arial" w:cs="Arial"/>
        </w:rPr>
      </w:pPr>
      <w:r w:rsidRPr="00E9654B">
        <w:rPr>
          <w:rFonts w:ascii="Arial" w:hAnsi="Arial" w:cs="Arial"/>
        </w:rPr>
        <w:t>How does K present his gift</w:t>
      </w:r>
      <w:r>
        <w:rPr>
          <w:rFonts w:ascii="Arial" w:hAnsi="Arial" w:cs="Arial"/>
        </w:rPr>
        <w:t xml:space="preserve"> to Joi</w:t>
      </w:r>
      <w:r w:rsidRPr="00E9654B">
        <w:rPr>
          <w:rFonts w:ascii="Arial" w:hAnsi="Arial" w:cs="Arial"/>
        </w:rPr>
        <w:t xml:space="preserve">? </w:t>
      </w:r>
      <w:r w:rsidRPr="00E9654B">
        <w:rPr>
          <w:rFonts w:ascii="Arial" w:hAnsi="Arial" w:cs="Arial"/>
          <w:lang w:val="en-GB"/>
        </w:rPr>
        <w:t>Write down your observations and wh</w:t>
      </w:r>
      <w:r w:rsidR="00B371B6">
        <w:rPr>
          <w:rFonts w:ascii="Arial" w:hAnsi="Arial" w:cs="Arial"/>
          <w:lang w:val="en-GB"/>
        </w:rPr>
        <w:t xml:space="preserve">at the gesture reminds you of. </w:t>
      </w:r>
    </w:p>
    <w:p w14:paraId="670C5F75" w14:textId="77777777" w:rsidR="009C3CDB" w:rsidRPr="00E64C80" w:rsidRDefault="009C3CDB" w:rsidP="009C3CDB">
      <w:pPr>
        <w:pStyle w:val="Listenabsatz"/>
        <w:spacing w:line="276" w:lineRule="auto"/>
        <w:ind w:left="567"/>
        <w:jc w:val="both"/>
        <w:rPr>
          <w:rFonts w:ascii="Arial" w:hAnsi="Arial" w:cs="Arial"/>
        </w:rPr>
      </w:pPr>
    </w:p>
    <w:p w14:paraId="18AAD33D" w14:textId="24C9EE3F" w:rsidR="00E9654B" w:rsidRPr="00B371B6" w:rsidRDefault="00E64C80" w:rsidP="00625121">
      <w:pPr>
        <w:pStyle w:val="Listenabsatz"/>
        <w:numPr>
          <w:ilvl w:val="0"/>
          <w:numId w:val="10"/>
        </w:numPr>
        <w:spacing w:line="276" w:lineRule="auto"/>
        <w:ind w:left="567" w:hanging="283"/>
        <w:jc w:val="both"/>
        <w:rPr>
          <w:rFonts w:ascii="Arial" w:hAnsi="Arial" w:cs="Arial"/>
        </w:rPr>
      </w:pPr>
      <w:r w:rsidRPr="00E9654B">
        <w:rPr>
          <w:rFonts w:ascii="Arial" w:hAnsi="Arial" w:cs="Arial"/>
        </w:rPr>
        <w:t xml:space="preserve">Give a brief written account of what this gift means for the relationship </w:t>
      </w:r>
      <w:r w:rsidR="00991AB4" w:rsidRPr="00E9654B">
        <w:rPr>
          <w:rFonts w:ascii="Arial" w:hAnsi="Arial" w:cs="Arial"/>
        </w:rPr>
        <w:t>between</w:t>
      </w:r>
      <w:r w:rsidRPr="00E64C80">
        <w:rPr>
          <w:rFonts w:ascii="Arial" w:hAnsi="Arial" w:cs="Arial"/>
        </w:rPr>
        <w:t xml:space="preserve"> K and Joi. </w:t>
      </w:r>
    </w:p>
    <w:p w14:paraId="0A2C09D3" w14:textId="71C5BA6E" w:rsidR="009C3CDB" w:rsidRDefault="00E9654B" w:rsidP="009C3CDB">
      <w:pPr>
        <w:pStyle w:val="Listenabsatz"/>
        <w:numPr>
          <w:ilvl w:val="0"/>
          <w:numId w:val="7"/>
        </w:numPr>
        <w:spacing w:line="276" w:lineRule="auto"/>
        <w:ind w:left="284" w:hanging="284"/>
        <w:jc w:val="both"/>
        <w:rPr>
          <w:rFonts w:ascii="Arial" w:hAnsi="Arial" w:cs="Arial"/>
        </w:rPr>
      </w:pPr>
      <w:r w:rsidRPr="00E9654B">
        <w:rPr>
          <w:rFonts w:ascii="Arial" w:hAnsi="Arial" w:cs="Arial"/>
        </w:rPr>
        <w:lastRenderedPageBreak/>
        <w:t xml:space="preserve">Right before K gives </w:t>
      </w:r>
      <w:r>
        <w:rPr>
          <w:rFonts w:ascii="Arial" w:hAnsi="Arial" w:cs="Arial"/>
        </w:rPr>
        <w:t>Joi the present, the following conversation takes place:</w:t>
      </w:r>
    </w:p>
    <w:p w14:paraId="498DFC1B" w14:textId="77777777" w:rsidR="00B371B6" w:rsidRPr="00E9654B" w:rsidRDefault="00B371B6" w:rsidP="00B371B6">
      <w:pPr>
        <w:pStyle w:val="Listenabsatz"/>
        <w:spacing w:line="276" w:lineRule="auto"/>
        <w:ind w:left="284"/>
        <w:jc w:val="both"/>
        <w:rPr>
          <w:rFonts w:ascii="Arial" w:hAnsi="Arial" w:cs="Arial"/>
        </w:rPr>
      </w:pPr>
    </w:p>
    <w:tbl>
      <w:tblPr>
        <w:tblStyle w:val="Tabellenraster"/>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8072"/>
      </w:tblGrid>
      <w:tr w:rsidR="009C3CDB" w:rsidRPr="004004CE" w14:paraId="1D559513" w14:textId="77777777" w:rsidTr="009C3CDB">
        <w:trPr>
          <w:trHeight w:val="454"/>
        </w:trPr>
        <w:tc>
          <w:tcPr>
            <w:tcW w:w="704" w:type="dxa"/>
            <w:shd w:val="clear" w:color="auto" w:fill="D9D9D9" w:themeFill="background1" w:themeFillShade="D9"/>
            <w:vAlign w:val="center"/>
          </w:tcPr>
          <w:p w14:paraId="5681A344" w14:textId="77777777" w:rsidR="009C3CDB" w:rsidRDefault="009C3CDB" w:rsidP="009C3CDB">
            <w:pPr>
              <w:spacing w:line="276" w:lineRule="auto"/>
              <w:rPr>
                <w:rFonts w:ascii="Arial" w:hAnsi="Arial" w:cs="Arial"/>
              </w:rPr>
            </w:pPr>
            <w:r>
              <w:rPr>
                <w:rFonts w:ascii="Arial" w:hAnsi="Arial" w:cs="Arial"/>
              </w:rPr>
              <w:t>Joi:</w:t>
            </w:r>
          </w:p>
        </w:tc>
        <w:tc>
          <w:tcPr>
            <w:tcW w:w="8072" w:type="dxa"/>
            <w:shd w:val="clear" w:color="auto" w:fill="D9D9D9" w:themeFill="background1" w:themeFillShade="D9"/>
            <w:vAlign w:val="center"/>
          </w:tcPr>
          <w:p w14:paraId="466149B6" w14:textId="77CE9C2C" w:rsidR="009C3CDB" w:rsidRPr="004004CE" w:rsidRDefault="00E64C80" w:rsidP="009C3CDB">
            <w:pPr>
              <w:spacing w:line="276" w:lineRule="auto"/>
              <w:rPr>
                <w:rFonts w:ascii="Arial" w:hAnsi="Arial" w:cs="Arial"/>
                <w:lang w:val="de-DE"/>
              </w:rPr>
            </w:pPr>
            <w:r>
              <w:rPr>
                <w:rFonts w:ascii="Arial" w:hAnsi="Arial" w:cs="Arial"/>
                <w:lang w:val="de-DE"/>
              </w:rPr>
              <w:t>“</w:t>
            </w:r>
            <w:r w:rsidRPr="00E64C80">
              <w:rPr>
                <w:rFonts w:ascii="Arial" w:hAnsi="Arial" w:cs="Arial"/>
              </w:rPr>
              <w:t>What’s the occasion</w:t>
            </w:r>
            <w:r w:rsidR="009C3CDB" w:rsidRPr="00E64C80">
              <w:rPr>
                <w:rFonts w:ascii="Arial" w:hAnsi="Arial" w:cs="Arial"/>
              </w:rPr>
              <w:t>?</w:t>
            </w:r>
            <w:r w:rsidR="00B371B6">
              <w:rPr>
                <w:rFonts w:ascii="Arial" w:hAnsi="Arial" w:cs="Arial"/>
              </w:rPr>
              <w:t>”</w:t>
            </w:r>
          </w:p>
        </w:tc>
      </w:tr>
      <w:tr w:rsidR="009C3CDB" w:rsidRPr="00E64C80" w14:paraId="0875717A" w14:textId="77777777" w:rsidTr="009C3CDB">
        <w:trPr>
          <w:trHeight w:val="454"/>
        </w:trPr>
        <w:tc>
          <w:tcPr>
            <w:tcW w:w="704" w:type="dxa"/>
            <w:vAlign w:val="center"/>
          </w:tcPr>
          <w:p w14:paraId="7744B817" w14:textId="77777777" w:rsidR="009C3CDB" w:rsidRDefault="009C3CDB" w:rsidP="009C3CDB">
            <w:pPr>
              <w:spacing w:line="276" w:lineRule="auto"/>
              <w:rPr>
                <w:rFonts w:ascii="Arial" w:hAnsi="Arial" w:cs="Arial"/>
              </w:rPr>
            </w:pPr>
            <w:r>
              <w:rPr>
                <w:rFonts w:ascii="Arial" w:hAnsi="Arial" w:cs="Arial"/>
              </w:rPr>
              <w:t>K:</w:t>
            </w:r>
          </w:p>
        </w:tc>
        <w:tc>
          <w:tcPr>
            <w:tcW w:w="8072" w:type="dxa"/>
            <w:vAlign w:val="center"/>
          </w:tcPr>
          <w:p w14:paraId="2257416B" w14:textId="67F4A5F7" w:rsidR="009C3CDB" w:rsidRPr="00E64C80" w:rsidRDefault="00E64C80" w:rsidP="009C3CDB">
            <w:pPr>
              <w:spacing w:line="276" w:lineRule="auto"/>
              <w:rPr>
                <w:rFonts w:ascii="Arial" w:hAnsi="Arial" w:cs="Arial"/>
              </w:rPr>
            </w:pPr>
            <w:r w:rsidRPr="00E64C80">
              <w:rPr>
                <w:rFonts w:ascii="Arial" w:hAnsi="Arial" w:cs="Arial"/>
              </w:rPr>
              <w:t>“Let’s just say… it’s o</w:t>
            </w:r>
            <w:r>
              <w:rPr>
                <w:rFonts w:ascii="Arial" w:hAnsi="Arial" w:cs="Arial"/>
              </w:rPr>
              <w:t>ur anniversary.”</w:t>
            </w:r>
          </w:p>
        </w:tc>
      </w:tr>
      <w:tr w:rsidR="009C3CDB" w14:paraId="249D63A2" w14:textId="77777777" w:rsidTr="009C3CDB">
        <w:trPr>
          <w:trHeight w:val="454"/>
        </w:trPr>
        <w:tc>
          <w:tcPr>
            <w:tcW w:w="704" w:type="dxa"/>
            <w:shd w:val="clear" w:color="auto" w:fill="D9D9D9" w:themeFill="background1" w:themeFillShade="D9"/>
            <w:vAlign w:val="center"/>
          </w:tcPr>
          <w:p w14:paraId="1C8F135D" w14:textId="77777777" w:rsidR="009C3CDB" w:rsidRDefault="009C3CDB" w:rsidP="009C3CDB">
            <w:pPr>
              <w:spacing w:line="276" w:lineRule="auto"/>
              <w:rPr>
                <w:rFonts w:ascii="Arial" w:hAnsi="Arial" w:cs="Arial"/>
              </w:rPr>
            </w:pPr>
            <w:r>
              <w:rPr>
                <w:rFonts w:ascii="Arial" w:hAnsi="Arial" w:cs="Arial"/>
              </w:rPr>
              <w:t>Joi:</w:t>
            </w:r>
          </w:p>
        </w:tc>
        <w:tc>
          <w:tcPr>
            <w:tcW w:w="8072" w:type="dxa"/>
            <w:shd w:val="clear" w:color="auto" w:fill="D9D9D9" w:themeFill="background1" w:themeFillShade="D9"/>
            <w:vAlign w:val="center"/>
          </w:tcPr>
          <w:p w14:paraId="37E6998C" w14:textId="2DE642B2" w:rsidR="009C3CDB" w:rsidRDefault="00E64C80" w:rsidP="009C3CDB">
            <w:pPr>
              <w:spacing w:line="276" w:lineRule="auto"/>
              <w:rPr>
                <w:rFonts w:ascii="Arial" w:hAnsi="Arial" w:cs="Arial"/>
              </w:rPr>
            </w:pPr>
            <w:r>
              <w:rPr>
                <w:rFonts w:ascii="Arial" w:hAnsi="Arial" w:cs="Arial"/>
              </w:rPr>
              <w:t>“Is it?</w:t>
            </w:r>
            <w:r w:rsidR="00B371B6">
              <w:rPr>
                <w:rFonts w:ascii="Arial" w:hAnsi="Arial" w:cs="Arial"/>
              </w:rPr>
              <w:t>”</w:t>
            </w:r>
          </w:p>
        </w:tc>
      </w:tr>
      <w:tr w:rsidR="009C3CDB" w:rsidRPr="00A05FEF" w14:paraId="7F37C3AB" w14:textId="77777777" w:rsidTr="009C3CDB">
        <w:trPr>
          <w:trHeight w:val="454"/>
        </w:trPr>
        <w:tc>
          <w:tcPr>
            <w:tcW w:w="704" w:type="dxa"/>
            <w:vAlign w:val="center"/>
          </w:tcPr>
          <w:p w14:paraId="4503F42D" w14:textId="77777777" w:rsidR="009C3CDB" w:rsidRDefault="009C3CDB" w:rsidP="009C3CDB">
            <w:pPr>
              <w:spacing w:line="276" w:lineRule="auto"/>
              <w:rPr>
                <w:rFonts w:ascii="Arial" w:hAnsi="Arial" w:cs="Arial"/>
              </w:rPr>
            </w:pPr>
            <w:r>
              <w:rPr>
                <w:rFonts w:ascii="Arial" w:hAnsi="Arial" w:cs="Arial"/>
              </w:rPr>
              <w:t>K:</w:t>
            </w:r>
          </w:p>
        </w:tc>
        <w:tc>
          <w:tcPr>
            <w:tcW w:w="8072" w:type="dxa"/>
            <w:vAlign w:val="center"/>
          </w:tcPr>
          <w:p w14:paraId="43BB3046" w14:textId="022AC81E" w:rsidR="009C3CDB" w:rsidRPr="00A05FEF" w:rsidRDefault="00A05FEF" w:rsidP="009C3CDB">
            <w:pPr>
              <w:spacing w:line="276" w:lineRule="auto"/>
              <w:rPr>
                <w:rFonts w:ascii="Arial" w:hAnsi="Arial" w:cs="Arial"/>
                <w:lang w:val="de-DE"/>
              </w:rPr>
            </w:pPr>
            <w:r w:rsidRPr="00A05FEF">
              <w:rPr>
                <w:rFonts w:ascii="Arial" w:hAnsi="Arial" w:cs="Arial"/>
              </w:rPr>
              <w:t>“No</w:t>
            </w:r>
            <w:r>
              <w:rPr>
                <w:rFonts w:ascii="Arial" w:hAnsi="Arial" w:cs="Arial"/>
              </w:rPr>
              <w:t>,</w:t>
            </w:r>
            <w:r w:rsidRPr="00A05FEF">
              <w:rPr>
                <w:rFonts w:ascii="Arial" w:hAnsi="Arial" w:cs="Arial"/>
              </w:rPr>
              <w:t xml:space="preserve"> but</w:t>
            </w:r>
            <w:r>
              <w:rPr>
                <w:rFonts w:ascii="Arial" w:hAnsi="Arial" w:cs="Arial"/>
              </w:rPr>
              <w:t>…</w:t>
            </w:r>
            <w:r w:rsidRPr="00A05FEF">
              <w:rPr>
                <w:rFonts w:ascii="Arial" w:hAnsi="Arial" w:cs="Arial"/>
              </w:rPr>
              <w:t xml:space="preserve"> let’s just say that it is</w:t>
            </w:r>
            <w:r>
              <w:rPr>
                <w:rFonts w:ascii="Arial" w:hAnsi="Arial" w:cs="Arial"/>
              </w:rPr>
              <w:t xml:space="preserve">. </w:t>
            </w:r>
            <w:r w:rsidRPr="00A05FEF">
              <w:rPr>
                <w:rFonts w:ascii="Arial" w:hAnsi="Arial" w:cs="Arial"/>
                <w:lang w:val="de-DE"/>
              </w:rPr>
              <w:t>Oka</w:t>
            </w:r>
            <w:r w:rsidRPr="00187067">
              <w:rPr>
                <w:rFonts w:ascii="Arial" w:hAnsi="Arial" w:cs="Arial"/>
              </w:rPr>
              <w:t>y?</w:t>
            </w:r>
            <w:r w:rsidR="00187067" w:rsidRPr="00187067">
              <w:rPr>
                <w:rFonts w:ascii="Arial" w:hAnsi="Arial" w:cs="Arial"/>
              </w:rPr>
              <w:t xml:space="preserve"> </w:t>
            </w:r>
            <w:r w:rsidRPr="00187067">
              <w:rPr>
                <w:rFonts w:ascii="Arial" w:hAnsi="Arial" w:cs="Arial"/>
              </w:rPr>
              <w:t>Happy</w:t>
            </w:r>
            <w:r w:rsidR="00187067" w:rsidRPr="00187067">
              <w:rPr>
                <w:rFonts w:ascii="Arial" w:hAnsi="Arial" w:cs="Arial"/>
              </w:rPr>
              <w:t xml:space="preserve"> anniversary</w:t>
            </w:r>
            <w:r w:rsidR="00187067">
              <w:rPr>
                <w:rFonts w:ascii="Arial" w:hAnsi="Arial" w:cs="Arial"/>
              </w:rPr>
              <w:t>.</w:t>
            </w:r>
            <w:r w:rsidR="00B371B6">
              <w:rPr>
                <w:rFonts w:ascii="Arial" w:hAnsi="Arial" w:cs="Arial"/>
              </w:rPr>
              <w:t>”</w:t>
            </w:r>
          </w:p>
        </w:tc>
      </w:tr>
    </w:tbl>
    <w:p w14:paraId="195A79F3" w14:textId="77777777" w:rsidR="009C3CDB" w:rsidRPr="00A05FEF" w:rsidRDefault="009C3CDB" w:rsidP="009C3CDB">
      <w:pPr>
        <w:spacing w:line="276" w:lineRule="auto"/>
        <w:jc w:val="both"/>
        <w:rPr>
          <w:rFonts w:ascii="Arial" w:hAnsi="Arial" w:cs="Arial"/>
          <w:lang w:val="de-DE"/>
        </w:rPr>
      </w:pPr>
    </w:p>
    <w:p w14:paraId="3F051873" w14:textId="5D16CDAC" w:rsidR="004F706D" w:rsidRPr="00A05FEF" w:rsidRDefault="00A05FEF" w:rsidP="009C3CDB">
      <w:pPr>
        <w:spacing w:line="276" w:lineRule="auto"/>
        <w:ind w:left="284"/>
        <w:jc w:val="both"/>
        <w:rPr>
          <w:rFonts w:ascii="Arial" w:hAnsi="Arial" w:cs="Arial"/>
        </w:rPr>
      </w:pPr>
      <w:r w:rsidRPr="00A05FEF">
        <w:rPr>
          <w:rFonts w:ascii="Arial" w:hAnsi="Arial" w:cs="Arial"/>
        </w:rPr>
        <w:t>What does this sequence of dialogue reveal and to what extend does it represent the relationship between K and Joi</w:t>
      </w:r>
      <w:r w:rsidR="004F706D" w:rsidRPr="00A05FEF">
        <w:rPr>
          <w:rFonts w:ascii="Arial" w:hAnsi="Arial" w:cs="Arial"/>
        </w:rPr>
        <w:t xml:space="preserve">? </w:t>
      </w:r>
      <w:r w:rsidRPr="00A05FEF">
        <w:rPr>
          <w:rFonts w:ascii="Arial" w:hAnsi="Arial" w:cs="Arial"/>
        </w:rPr>
        <w:t xml:space="preserve">Discuss with a partner and keep the results from </w:t>
      </w:r>
      <w:r>
        <w:rPr>
          <w:rFonts w:ascii="Arial" w:hAnsi="Arial" w:cs="Arial"/>
        </w:rPr>
        <w:t xml:space="preserve">the </w:t>
      </w:r>
      <w:r w:rsidRPr="00A05FEF">
        <w:rPr>
          <w:rFonts w:ascii="Arial" w:hAnsi="Arial" w:cs="Arial"/>
        </w:rPr>
        <w:t>previous tasks in mind.</w:t>
      </w:r>
      <w:r>
        <w:rPr>
          <w:rFonts w:ascii="Arial" w:hAnsi="Arial" w:cs="Arial"/>
        </w:rPr>
        <w:t xml:space="preserve"> Afterwards, write down your findings and reasoning. </w:t>
      </w:r>
    </w:p>
    <w:p w14:paraId="4187BDF5" w14:textId="77777777" w:rsidR="004F706D" w:rsidRPr="00A05FEF" w:rsidRDefault="004F706D" w:rsidP="004F706D">
      <w:pPr>
        <w:pStyle w:val="Default"/>
        <w:spacing w:line="276" w:lineRule="auto"/>
        <w:jc w:val="both"/>
        <w:rPr>
          <w:lang w:val="en-US"/>
        </w:rPr>
      </w:pPr>
    </w:p>
    <w:p w14:paraId="0F8F331A" w14:textId="77777777" w:rsidR="009C3CDB" w:rsidRPr="00A05FEF" w:rsidRDefault="009C3CDB" w:rsidP="004F706D">
      <w:pPr>
        <w:pStyle w:val="Default"/>
        <w:spacing w:line="276" w:lineRule="auto"/>
        <w:jc w:val="both"/>
        <w:rPr>
          <w:lang w:val="en-US"/>
        </w:rPr>
      </w:pPr>
    </w:p>
    <w:p w14:paraId="03A830C9" w14:textId="3499C9E7" w:rsidR="009C3CDB" w:rsidRPr="00A05FEF" w:rsidRDefault="00A05FEF" w:rsidP="00585980">
      <w:pPr>
        <w:pStyle w:val="Default"/>
        <w:numPr>
          <w:ilvl w:val="0"/>
          <w:numId w:val="7"/>
        </w:numPr>
        <w:spacing w:line="276" w:lineRule="auto"/>
        <w:ind w:left="284" w:hanging="284"/>
        <w:jc w:val="both"/>
        <w:rPr>
          <w:lang w:val="en-US"/>
        </w:rPr>
      </w:pPr>
      <w:r w:rsidRPr="00102093">
        <w:rPr>
          <w:bCs/>
          <w:lang w:val="en-US"/>
        </w:rPr>
        <w:t>Watch the film-clip with the timecode</w:t>
      </w:r>
      <w:r w:rsidR="00576167" w:rsidRPr="00A05FEF">
        <w:rPr>
          <w:lang w:val="en-US"/>
        </w:rPr>
        <w:t xml:space="preserve"> 02:11:06-02:12:19. </w:t>
      </w:r>
    </w:p>
    <w:p w14:paraId="6664354E" w14:textId="77777777" w:rsidR="00576167" w:rsidRPr="00A05FEF" w:rsidRDefault="00576167" w:rsidP="00576167">
      <w:pPr>
        <w:pStyle w:val="Default"/>
        <w:spacing w:line="276" w:lineRule="auto"/>
        <w:ind w:left="284"/>
        <w:jc w:val="both"/>
        <w:rPr>
          <w:lang w:val="en-US"/>
        </w:rPr>
      </w:pPr>
    </w:p>
    <w:p w14:paraId="2D5DEA92" w14:textId="77777777" w:rsidR="00576167" w:rsidRDefault="00576167" w:rsidP="00FE4DD4">
      <w:pPr>
        <w:pStyle w:val="Default"/>
        <w:spacing w:line="276" w:lineRule="auto"/>
        <w:jc w:val="both"/>
      </w:pPr>
      <w:r w:rsidRPr="00576167">
        <w:rPr>
          <w:noProof/>
        </w:rPr>
        <w:drawing>
          <wp:inline distT="0" distB="0" distL="0" distR="0" wp14:anchorId="07E012C5" wp14:editId="3A3CD6E6">
            <wp:extent cx="5759450" cy="2398271"/>
            <wp:effectExtent l="0" t="0" r="0" b="2540"/>
            <wp:docPr id="237" name="Grafik 237" descr="V:\Film_und_Schule\Unterrichtsmaterial+Tools\TabulaRasa_TabulaGo\Arbeitsblätter\Blade Runner 2049\Material bearbeitet\Frauenbilder\Bildschirmfoto 2020-05-13 um 11.19.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Film_und_Schule\Unterrichtsmaterial+Tools\TabulaRasa_TabulaGo\Arbeitsblätter\Blade Runner 2049\Material bearbeitet\Frauenbilder\Bildschirmfoto 2020-05-13 um 11.19.50.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59450" cy="2398271"/>
                    </a:xfrm>
                    <a:prstGeom prst="rect">
                      <a:avLst/>
                    </a:prstGeom>
                    <a:noFill/>
                    <a:ln>
                      <a:noFill/>
                    </a:ln>
                  </pic:spPr>
                </pic:pic>
              </a:graphicData>
            </a:graphic>
          </wp:inline>
        </w:drawing>
      </w:r>
    </w:p>
    <w:p w14:paraId="06FCB8D6" w14:textId="77777777" w:rsidR="00576167" w:rsidRDefault="00576167" w:rsidP="00576167">
      <w:pPr>
        <w:pStyle w:val="Default"/>
        <w:spacing w:line="276" w:lineRule="auto"/>
        <w:ind w:left="284"/>
        <w:jc w:val="both"/>
      </w:pPr>
    </w:p>
    <w:p w14:paraId="284B9C65" w14:textId="766D7DC9" w:rsidR="00576167" w:rsidRPr="00E9654B" w:rsidRDefault="00A11B1A" w:rsidP="00585980">
      <w:pPr>
        <w:pStyle w:val="Default"/>
        <w:numPr>
          <w:ilvl w:val="0"/>
          <w:numId w:val="11"/>
        </w:numPr>
        <w:spacing w:line="276" w:lineRule="auto"/>
        <w:ind w:left="567" w:hanging="283"/>
        <w:jc w:val="both"/>
        <w:rPr>
          <w:lang w:val="en-US"/>
        </w:rPr>
      </w:pPr>
      <w:r w:rsidRPr="00E9654B">
        <w:rPr>
          <w:lang w:val="en-US"/>
        </w:rPr>
        <w:t>Write down</w:t>
      </w:r>
      <w:r w:rsidR="00A05FEF" w:rsidRPr="00E9654B">
        <w:rPr>
          <w:lang w:val="en-US"/>
        </w:rPr>
        <w:t xml:space="preserve"> </w:t>
      </w:r>
      <w:r w:rsidRPr="00E9654B">
        <w:rPr>
          <w:lang w:val="en-US"/>
        </w:rPr>
        <w:t>Joi’s</w:t>
      </w:r>
      <w:r w:rsidR="00A05FEF" w:rsidRPr="00E9654B">
        <w:rPr>
          <w:lang w:val="en-US"/>
        </w:rPr>
        <w:t xml:space="preserve"> remarks and </w:t>
      </w:r>
      <w:r w:rsidRPr="00E9654B">
        <w:rPr>
          <w:lang w:val="en-US"/>
        </w:rPr>
        <w:t>also the advertisement</w:t>
      </w:r>
      <w:r w:rsidR="00A05FEF" w:rsidRPr="00E9654B">
        <w:rPr>
          <w:lang w:val="en-US"/>
        </w:rPr>
        <w:t xml:space="preserve"> slogans</w:t>
      </w:r>
      <w:r w:rsidR="00576167" w:rsidRPr="00E9654B">
        <w:rPr>
          <w:lang w:val="en-US"/>
        </w:rPr>
        <w:t xml:space="preserve">. </w:t>
      </w:r>
    </w:p>
    <w:p w14:paraId="77BBA06F" w14:textId="3E4BE35E" w:rsidR="00576167" w:rsidRPr="00A05FEF" w:rsidRDefault="00576167" w:rsidP="00B371B6">
      <w:pPr>
        <w:pStyle w:val="Default"/>
        <w:spacing w:line="276" w:lineRule="auto"/>
        <w:jc w:val="both"/>
        <w:rPr>
          <w:lang w:val="en-US"/>
        </w:rPr>
      </w:pPr>
    </w:p>
    <w:p w14:paraId="6758C1A1" w14:textId="77777777" w:rsidR="00B371B6" w:rsidRDefault="00187067" w:rsidP="00B371B6">
      <w:pPr>
        <w:pStyle w:val="Default"/>
        <w:numPr>
          <w:ilvl w:val="0"/>
          <w:numId w:val="11"/>
        </w:numPr>
        <w:spacing w:line="276" w:lineRule="auto"/>
        <w:ind w:left="567" w:hanging="283"/>
        <w:jc w:val="both"/>
        <w:rPr>
          <w:lang w:val="en-US"/>
        </w:rPr>
      </w:pPr>
      <w:r w:rsidRPr="00187067">
        <w:rPr>
          <w:lang w:val="en-US"/>
        </w:rPr>
        <w:t>Describe the hologram´s effect on you and explain which design choices evoke this effect.</w:t>
      </w:r>
      <w:r>
        <w:rPr>
          <w:lang w:val="en-US"/>
        </w:rPr>
        <w:t xml:space="preserve"> </w:t>
      </w:r>
      <w:r w:rsidRPr="00187067">
        <w:rPr>
          <w:lang w:val="en-US"/>
        </w:rPr>
        <w:t xml:space="preserve"> </w:t>
      </w:r>
    </w:p>
    <w:p w14:paraId="53092590" w14:textId="77777777" w:rsidR="00B371B6" w:rsidRDefault="00B371B6" w:rsidP="00B371B6">
      <w:pPr>
        <w:pStyle w:val="Listenabsatz"/>
      </w:pPr>
    </w:p>
    <w:p w14:paraId="719A46E8" w14:textId="4EBF4266" w:rsidR="00A11B1A" w:rsidRPr="00B371B6" w:rsidRDefault="00187067" w:rsidP="00B371B6">
      <w:pPr>
        <w:pStyle w:val="Default"/>
        <w:numPr>
          <w:ilvl w:val="0"/>
          <w:numId w:val="11"/>
        </w:numPr>
        <w:spacing w:line="276" w:lineRule="auto"/>
        <w:ind w:left="567" w:hanging="283"/>
        <w:jc w:val="both"/>
        <w:rPr>
          <w:lang w:val="en-US"/>
        </w:rPr>
      </w:pPr>
      <w:r w:rsidRPr="00B371B6">
        <w:rPr>
          <w:lang w:val="en-US"/>
        </w:rPr>
        <w:t>What d</w:t>
      </w:r>
      <w:r w:rsidR="00A11B1A" w:rsidRPr="00B371B6">
        <w:rPr>
          <w:lang w:val="en-US"/>
        </w:rPr>
        <w:t xml:space="preserve">oes K </w:t>
      </w:r>
      <w:r w:rsidR="00B371B6">
        <w:rPr>
          <w:lang w:val="en-US"/>
        </w:rPr>
        <w:t>or “Joe”</w:t>
      </w:r>
      <w:r w:rsidR="00A11B1A" w:rsidRPr="00B371B6">
        <w:rPr>
          <w:lang w:val="en-US"/>
        </w:rPr>
        <w:t xml:space="preserve"> finally realize </w:t>
      </w:r>
      <w:r w:rsidRPr="00B371B6">
        <w:rPr>
          <w:lang w:val="en-US"/>
        </w:rPr>
        <w:t xml:space="preserve">while observing the advertisement? What is the significance of this realization </w:t>
      </w:r>
      <w:r w:rsidR="007C5B82" w:rsidRPr="00B371B6">
        <w:rPr>
          <w:lang w:val="en-US"/>
        </w:rPr>
        <w:t>with</w:t>
      </w:r>
      <w:r w:rsidRPr="00B371B6">
        <w:rPr>
          <w:lang w:val="en-US"/>
        </w:rPr>
        <w:t xml:space="preserve"> regard to his relationship to Joi, who </w:t>
      </w:r>
      <w:r w:rsidR="00A11B1A" w:rsidRPr="00B371B6">
        <w:rPr>
          <w:lang w:val="en-US"/>
        </w:rPr>
        <w:t xml:space="preserve">was destroyed </w:t>
      </w:r>
      <w:r w:rsidRPr="00B371B6">
        <w:rPr>
          <w:lang w:val="en-US"/>
        </w:rPr>
        <w:t xml:space="preserve">prior to this </w:t>
      </w:r>
      <w:r w:rsidR="00A11B1A" w:rsidRPr="00B371B6">
        <w:rPr>
          <w:lang w:val="en-US"/>
        </w:rPr>
        <w:t>scene?</w:t>
      </w:r>
      <w:r w:rsidRPr="00B371B6">
        <w:rPr>
          <w:lang w:val="en-US"/>
        </w:rPr>
        <w:t xml:space="preserve"> Write down your thoughts and support your analysis by referring to your notes from task a) and b). </w:t>
      </w:r>
    </w:p>
    <w:p w14:paraId="56478D78" w14:textId="77777777" w:rsidR="00E5076F" w:rsidRPr="00E9654B" w:rsidRDefault="00E5076F" w:rsidP="00E5076F">
      <w:pPr>
        <w:pStyle w:val="Default"/>
        <w:spacing w:line="276" w:lineRule="auto"/>
        <w:jc w:val="both"/>
        <w:rPr>
          <w:rFonts w:ascii="Times New Roman" w:hAnsi="Times New Roman" w:cs="Times New Roman"/>
          <w:color w:val="auto"/>
          <w:lang w:val="en-US"/>
        </w:rPr>
      </w:pPr>
    </w:p>
    <w:p w14:paraId="288DE5B2" w14:textId="20F2EA9E" w:rsidR="00E9654B" w:rsidRDefault="00E9654B" w:rsidP="00E9654B">
      <w:pPr>
        <w:pStyle w:val="Default"/>
        <w:spacing w:line="276" w:lineRule="auto"/>
        <w:jc w:val="both"/>
        <w:rPr>
          <w:rFonts w:ascii="Times New Roman" w:hAnsi="Times New Roman" w:cs="Times New Roman"/>
          <w:color w:val="auto"/>
          <w:lang w:val="en-US"/>
        </w:rPr>
      </w:pPr>
    </w:p>
    <w:p w14:paraId="221F790E" w14:textId="77777777" w:rsidR="00B371B6" w:rsidRPr="00E9654B" w:rsidRDefault="00B371B6" w:rsidP="00E9654B">
      <w:pPr>
        <w:pStyle w:val="Default"/>
        <w:spacing w:line="276" w:lineRule="auto"/>
        <w:jc w:val="both"/>
        <w:rPr>
          <w:rFonts w:ascii="Times New Roman" w:hAnsi="Times New Roman" w:cs="Times New Roman"/>
          <w:color w:val="auto"/>
          <w:lang w:val="en-US"/>
        </w:rPr>
      </w:pPr>
    </w:p>
    <w:p w14:paraId="6889EBC9" w14:textId="6C36799D" w:rsidR="00D95DB0" w:rsidRDefault="00187067" w:rsidP="00D95DB0">
      <w:pPr>
        <w:spacing w:line="276" w:lineRule="auto"/>
        <w:rPr>
          <w:rFonts w:ascii="Arial" w:hAnsi="Arial" w:cs="Arial"/>
          <w:b/>
          <w:color w:val="1177B5"/>
          <w:sz w:val="28"/>
          <w:szCs w:val="28"/>
        </w:rPr>
      </w:pPr>
      <w:r>
        <w:rPr>
          <w:rFonts w:ascii="Arial" w:hAnsi="Arial" w:cs="Arial"/>
          <w:b/>
          <w:color w:val="1177B5"/>
          <w:sz w:val="28"/>
          <w:szCs w:val="28"/>
        </w:rPr>
        <w:lastRenderedPageBreak/>
        <w:t>C</w:t>
      </w:r>
      <w:r w:rsidR="00A11B1A">
        <w:rPr>
          <w:rFonts w:ascii="Arial" w:hAnsi="Arial" w:cs="Arial"/>
          <w:b/>
          <w:color w:val="1177B5"/>
          <w:sz w:val="28"/>
          <w:szCs w:val="28"/>
        </w:rPr>
        <w:t xml:space="preserve">olor </w:t>
      </w:r>
      <w:r>
        <w:rPr>
          <w:rFonts w:ascii="Arial" w:hAnsi="Arial" w:cs="Arial"/>
          <w:b/>
          <w:color w:val="1177B5"/>
          <w:sz w:val="28"/>
          <w:szCs w:val="28"/>
        </w:rPr>
        <w:t>Symbolism</w:t>
      </w:r>
      <w:r w:rsidR="00D95DB0">
        <w:rPr>
          <w:rFonts w:ascii="Arial" w:hAnsi="Arial" w:cs="Arial"/>
          <w:b/>
          <w:color w:val="1177B5"/>
          <w:sz w:val="28"/>
          <w:szCs w:val="28"/>
        </w:rPr>
        <w:t xml:space="preserve"> </w:t>
      </w:r>
      <w:r w:rsidR="00E31928">
        <w:rPr>
          <w:rFonts w:ascii="Arial" w:hAnsi="Arial" w:cs="Arial"/>
          <w:b/>
          <w:color w:val="1177B5"/>
          <w:sz w:val="28"/>
          <w:szCs w:val="28"/>
        </w:rPr>
        <w:t xml:space="preserve">&amp; </w:t>
      </w:r>
      <w:r>
        <w:rPr>
          <w:rFonts w:ascii="Arial" w:hAnsi="Arial" w:cs="Arial"/>
          <w:b/>
          <w:color w:val="1177B5"/>
          <w:sz w:val="28"/>
          <w:szCs w:val="28"/>
        </w:rPr>
        <w:t>Use of Color to Create a “Leitmotif”</w:t>
      </w:r>
    </w:p>
    <w:p w14:paraId="0E27620D" w14:textId="77777777" w:rsidR="00E31928" w:rsidRPr="00E31928" w:rsidRDefault="00E31928" w:rsidP="00E31928">
      <w:pPr>
        <w:spacing w:line="276" w:lineRule="auto"/>
        <w:jc w:val="both"/>
        <w:rPr>
          <w:rFonts w:ascii="Arial" w:hAnsi="Arial" w:cs="Arial"/>
        </w:rPr>
      </w:pPr>
    </w:p>
    <w:p w14:paraId="6D2235BC" w14:textId="5187B7A2" w:rsidR="00E31928" w:rsidRPr="00336C22" w:rsidRDefault="00336C22" w:rsidP="00E31928">
      <w:pPr>
        <w:pStyle w:val="Listenabsatz"/>
        <w:numPr>
          <w:ilvl w:val="0"/>
          <w:numId w:val="15"/>
        </w:numPr>
        <w:spacing w:line="276" w:lineRule="auto"/>
        <w:ind w:left="284" w:hanging="284"/>
        <w:jc w:val="both"/>
        <w:rPr>
          <w:rFonts w:ascii="Arial" w:hAnsi="Arial" w:cs="Arial"/>
        </w:rPr>
      </w:pPr>
      <w:r w:rsidRPr="00336C22">
        <w:rPr>
          <w:rFonts w:ascii="Arial" w:hAnsi="Arial" w:cs="Arial"/>
        </w:rPr>
        <w:t>The film</w:t>
      </w:r>
      <w:r w:rsidR="00E31928" w:rsidRPr="00336C22">
        <w:rPr>
          <w:rFonts w:ascii="Arial" w:hAnsi="Arial" w:cs="Arial"/>
        </w:rPr>
        <w:t xml:space="preserve"> </w:t>
      </w:r>
      <w:r w:rsidR="00E31928" w:rsidRPr="00336C22">
        <w:rPr>
          <w:rFonts w:ascii="Arial" w:hAnsi="Arial" w:cs="Arial"/>
          <w:smallCaps/>
        </w:rPr>
        <w:t>Blade Runner 2049</w:t>
      </w:r>
      <w:r w:rsidR="00E31928" w:rsidRPr="00336C22">
        <w:rPr>
          <w:rFonts w:ascii="Arial" w:hAnsi="Arial" w:cs="Arial"/>
        </w:rPr>
        <w:t xml:space="preserve"> </w:t>
      </w:r>
      <w:r w:rsidRPr="00336C22">
        <w:rPr>
          <w:rFonts w:ascii="Arial" w:hAnsi="Arial" w:cs="Arial"/>
        </w:rPr>
        <w:t>prominently features the colors yellow, orange and blue. Which symbolic meanings can be attributed to these colors?</w:t>
      </w:r>
      <w:r>
        <w:rPr>
          <w:rFonts w:ascii="Arial" w:hAnsi="Arial" w:cs="Arial"/>
        </w:rPr>
        <w:t xml:space="preserve"> Share </w:t>
      </w:r>
      <w:r w:rsidRPr="00336C22">
        <w:rPr>
          <w:rFonts w:ascii="Arial" w:hAnsi="Arial" w:cs="Arial"/>
        </w:rPr>
        <w:t xml:space="preserve">your ideas with a partner. </w:t>
      </w:r>
    </w:p>
    <w:p w14:paraId="54746E79" w14:textId="1A632D88" w:rsidR="007A16AF" w:rsidRDefault="007A16AF" w:rsidP="00E31928">
      <w:pPr>
        <w:pStyle w:val="Listenabsatz"/>
        <w:spacing w:line="276" w:lineRule="auto"/>
        <w:ind w:left="284"/>
        <w:jc w:val="both"/>
        <w:rPr>
          <w:rFonts w:ascii="Arial" w:hAnsi="Arial" w:cs="Arial"/>
        </w:rPr>
      </w:pPr>
    </w:p>
    <w:p w14:paraId="69D67227" w14:textId="77777777" w:rsidR="00B371B6" w:rsidRPr="00336C22" w:rsidRDefault="00B371B6" w:rsidP="00E31928">
      <w:pPr>
        <w:pStyle w:val="Listenabsatz"/>
        <w:spacing w:line="276" w:lineRule="auto"/>
        <w:ind w:left="284"/>
        <w:jc w:val="both"/>
        <w:rPr>
          <w:rFonts w:ascii="Arial" w:hAnsi="Arial" w:cs="Arial"/>
        </w:rPr>
      </w:pPr>
    </w:p>
    <w:p w14:paraId="662966F3" w14:textId="2EBAFC89" w:rsidR="007A16AF" w:rsidRDefault="00336C22" w:rsidP="007A16AF">
      <w:pPr>
        <w:pStyle w:val="Listenabsatz"/>
        <w:numPr>
          <w:ilvl w:val="0"/>
          <w:numId w:val="15"/>
        </w:numPr>
        <w:spacing w:line="276" w:lineRule="auto"/>
        <w:ind w:left="284" w:hanging="284"/>
        <w:jc w:val="both"/>
        <w:rPr>
          <w:rFonts w:ascii="Arial" w:hAnsi="Arial" w:cs="Arial"/>
        </w:rPr>
      </w:pPr>
      <w:r w:rsidRPr="00336C22">
        <w:rPr>
          <w:rFonts w:ascii="Arial" w:hAnsi="Arial" w:cs="Arial"/>
        </w:rPr>
        <w:t>The table on the next p</w:t>
      </w:r>
      <w:r w:rsidR="00A11B1A">
        <w:rPr>
          <w:rFonts w:ascii="Arial" w:hAnsi="Arial" w:cs="Arial"/>
        </w:rPr>
        <w:t xml:space="preserve">age </w:t>
      </w:r>
      <w:r w:rsidR="00E9654B">
        <w:rPr>
          <w:rFonts w:ascii="Arial" w:hAnsi="Arial" w:cs="Arial"/>
        </w:rPr>
        <w:t>lists</w:t>
      </w:r>
      <w:r w:rsidR="00A11B1A">
        <w:rPr>
          <w:rFonts w:ascii="Arial" w:hAnsi="Arial" w:cs="Arial"/>
        </w:rPr>
        <w:t xml:space="preserve"> some examples of film </w:t>
      </w:r>
      <w:r w:rsidRPr="00336C22">
        <w:rPr>
          <w:rFonts w:ascii="Arial" w:hAnsi="Arial" w:cs="Arial"/>
        </w:rPr>
        <w:t xml:space="preserve">stills </w:t>
      </w:r>
      <w:r w:rsidR="00A11B1A" w:rsidRPr="00E9654B">
        <w:rPr>
          <w:rFonts w:ascii="Arial" w:hAnsi="Arial" w:cs="Arial"/>
        </w:rPr>
        <w:t>that</w:t>
      </w:r>
      <w:r w:rsidRPr="00E9654B">
        <w:rPr>
          <w:rFonts w:ascii="Arial" w:hAnsi="Arial" w:cs="Arial"/>
        </w:rPr>
        <w:t xml:space="preserve"> s</w:t>
      </w:r>
      <w:r w:rsidRPr="00336C22">
        <w:rPr>
          <w:rFonts w:ascii="Arial" w:hAnsi="Arial" w:cs="Arial"/>
        </w:rPr>
        <w:t xml:space="preserve">how </w:t>
      </w:r>
      <w:r w:rsidR="00E9654B">
        <w:rPr>
          <w:rFonts w:ascii="Arial" w:hAnsi="Arial" w:cs="Arial"/>
        </w:rPr>
        <w:t xml:space="preserve">the utilization of the colors </w:t>
      </w:r>
      <w:r w:rsidRPr="00336C22">
        <w:rPr>
          <w:rFonts w:ascii="Arial" w:hAnsi="Arial" w:cs="Arial"/>
        </w:rPr>
        <w:t xml:space="preserve">in the visual staging. </w:t>
      </w:r>
    </w:p>
    <w:p w14:paraId="57F73381" w14:textId="62E62166" w:rsidR="00336C22" w:rsidRPr="00336C22" w:rsidRDefault="00336C22" w:rsidP="00336C22">
      <w:pPr>
        <w:spacing w:line="276" w:lineRule="auto"/>
        <w:jc w:val="both"/>
        <w:rPr>
          <w:rFonts w:ascii="Arial" w:hAnsi="Arial" w:cs="Arial"/>
        </w:rPr>
      </w:pPr>
    </w:p>
    <w:p w14:paraId="319B23FF" w14:textId="560D3FDA" w:rsidR="007A16AF" w:rsidRPr="00336C22" w:rsidRDefault="00336C22" w:rsidP="007A16AF">
      <w:pPr>
        <w:pStyle w:val="Listenabsatz"/>
        <w:numPr>
          <w:ilvl w:val="0"/>
          <w:numId w:val="16"/>
        </w:numPr>
        <w:spacing w:line="276" w:lineRule="auto"/>
        <w:ind w:left="567" w:hanging="283"/>
        <w:jc w:val="both"/>
        <w:rPr>
          <w:rFonts w:ascii="Arial" w:hAnsi="Arial" w:cs="Arial"/>
        </w:rPr>
      </w:pPr>
      <w:r w:rsidRPr="00336C22">
        <w:rPr>
          <w:rFonts w:ascii="Arial" w:hAnsi="Arial" w:cs="Arial"/>
        </w:rPr>
        <w:t xml:space="preserve">How do the different colors affect your impression of </w:t>
      </w:r>
      <w:r w:rsidR="00A11B1A">
        <w:rPr>
          <w:rFonts w:ascii="Arial" w:hAnsi="Arial" w:cs="Arial"/>
        </w:rPr>
        <w:t xml:space="preserve">the film </w:t>
      </w:r>
      <w:r w:rsidRPr="00336C22">
        <w:rPr>
          <w:rFonts w:ascii="Arial" w:hAnsi="Arial" w:cs="Arial"/>
        </w:rPr>
        <w:t>stills?</w:t>
      </w:r>
      <w:r>
        <w:rPr>
          <w:rFonts w:ascii="Arial" w:hAnsi="Arial" w:cs="Arial"/>
        </w:rPr>
        <w:t xml:space="preserve"> E</w:t>
      </w:r>
      <w:r w:rsidRPr="00336C22">
        <w:rPr>
          <w:rFonts w:ascii="Arial" w:hAnsi="Arial" w:cs="Arial"/>
        </w:rPr>
        <w:t>nter your thoughts into the table.</w:t>
      </w:r>
    </w:p>
    <w:p w14:paraId="3164EFEC" w14:textId="77777777" w:rsidR="00336C22" w:rsidRPr="00336C22" w:rsidRDefault="00336C22" w:rsidP="00336C22">
      <w:pPr>
        <w:spacing w:line="276" w:lineRule="auto"/>
        <w:jc w:val="both"/>
        <w:rPr>
          <w:rFonts w:ascii="Arial" w:hAnsi="Arial" w:cs="Arial"/>
        </w:rPr>
      </w:pPr>
    </w:p>
    <w:p w14:paraId="27C0BA4A" w14:textId="6031DF2A" w:rsidR="007A16AF" w:rsidRPr="00634301" w:rsidRDefault="00336C22" w:rsidP="00585980">
      <w:pPr>
        <w:pStyle w:val="Listenabsatz"/>
        <w:numPr>
          <w:ilvl w:val="0"/>
          <w:numId w:val="16"/>
        </w:numPr>
        <w:spacing w:line="276" w:lineRule="auto"/>
        <w:ind w:left="567" w:hanging="283"/>
        <w:jc w:val="both"/>
        <w:rPr>
          <w:rFonts w:ascii="Arial" w:hAnsi="Arial" w:cs="Arial"/>
        </w:rPr>
      </w:pPr>
      <w:r w:rsidRPr="00336C22">
        <w:rPr>
          <w:rFonts w:ascii="Arial" w:hAnsi="Arial" w:cs="Arial"/>
        </w:rPr>
        <w:t xml:space="preserve">Different shots are being connected through the use of </w:t>
      </w:r>
      <w:r w:rsidR="00E9654B">
        <w:rPr>
          <w:rFonts w:ascii="Arial" w:hAnsi="Arial" w:cs="Arial"/>
        </w:rPr>
        <w:t>the colors blue, yellow and orange.</w:t>
      </w:r>
      <w:r w:rsidRPr="00336C22">
        <w:rPr>
          <w:rFonts w:ascii="Arial" w:hAnsi="Arial" w:cs="Arial"/>
        </w:rPr>
        <w:t xml:space="preserve"> </w:t>
      </w:r>
      <w:r w:rsidR="00634301" w:rsidRPr="00634301">
        <w:rPr>
          <w:rFonts w:ascii="Arial" w:hAnsi="Arial" w:cs="Arial"/>
        </w:rPr>
        <w:t>What could be the overarching symbolic significance of these colors for the movie?</w:t>
      </w:r>
      <w:r w:rsidR="00634301">
        <w:rPr>
          <w:rFonts w:ascii="Arial" w:hAnsi="Arial" w:cs="Arial"/>
        </w:rPr>
        <w:t xml:space="preserve"> </w:t>
      </w:r>
      <w:r w:rsidR="00634301" w:rsidRPr="00634301">
        <w:rPr>
          <w:rFonts w:ascii="Arial" w:hAnsi="Arial" w:cs="Arial"/>
        </w:rPr>
        <w:t>What could they represent?</w:t>
      </w:r>
      <w:r w:rsidR="00634301">
        <w:rPr>
          <w:rFonts w:ascii="Arial" w:hAnsi="Arial" w:cs="Arial"/>
        </w:rPr>
        <w:t xml:space="preserve"> </w:t>
      </w:r>
      <w:r w:rsidR="00634301" w:rsidRPr="00634301">
        <w:rPr>
          <w:rFonts w:ascii="Arial" w:hAnsi="Arial" w:cs="Arial"/>
        </w:rPr>
        <w:t>Exchange your findings with a partner</w:t>
      </w:r>
      <w:r w:rsidR="00634301">
        <w:rPr>
          <w:rFonts w:ascii="Arial" w:hAnsi="Arial" w:cs="Arial"/>
        </w:rPr>
        <w:t xml:space="preserve">. </w:t>
      </w:r>
      <w:r w:rsidR="00634301" w:rsidRPr="00634301">
        <w:rPr>
          <w:rFonts w:ascii="Arial" w:hAnsi="Arial" w:cs="Arial"/>
        </w:rPr>
        <w:t>Afterwards, write down your theories and include your findings for task 1.</w:t>
      </w:r>
      <w:r w:rsidR="00634301">
        <w:rPr>
          <w:rFonts w:ascii="Arial" w:hAnsi="Arial" w:cs="Arial"/>
        </w:rPr>
        <w:t xml:space="preserve"> </w:t>
      </w:r>
    </w:p>
    <w:p w14:paraId="27B77BC1" w14:textId="77777777" w:rsidR="007A16AF" w:rsidRPr="00634301" w:rsidRDefault="007A16AF" w:rsidP="007A16AF">
      <w:pPr>
        <w:rPr>
          <w:rFonts w:ascii="Arial" w:hAnsi="Arial" w:cs="Arial"/>
        </w:rPr>
      </w:pPr>
    </w:p>
    <w:p w14:paraId="451370E8" w14:textId="54D83D9C" w:rsidR="007A16AF" w:rsidRPr="00634301" w:rsidRDefault="00634301" w:rsidP="00585980">
      <w:pPr>
        <w:pStyle w:val="Listenabsatz"/>
        <w:numPr>
          <w:ilvl w:val="0"/>
          <w:numId w:val="16"/>
        </w:numPr>
        <w:spacing w:line="276" w:lineRule="auto"/>
        <w:ind w:left="567" w:hanging="283"/>
        <w:jc w:val="both"/>
        <w:rPr>
          <w:rFonts w:ascii="Arial" w:hAnsi="Arial" w:cs="Arial"/>
        </w:rPr>
      </w:pPr>
      <w:r w:rsidRPr="00634301">
        <w:rPr>
          <w:rFonts w:ascii="Arial" w:hAnsi="Arial" w:cs="Arial"/>
        </w:rPr>
        <w:t>Yellow/orange and blue are complementary colors (according to</w:t>
      </w:r>
      <w:r w:rsidR="00A11B1A">
        <w:rPr>
          <w:rFonts w:ascii="Arial" w:hAnsi="Arial" w:cs="Arial"/>
        </w:rPr>
        <w:t xml:space="preserve"> the traditional color </w:t>
      </w:r>
      <w:r>
        <w:rPr>
          <w:rFonts w:ascii="Arial" w:hAnsi="Arial" w:cs="Arial"/>
        </w:rPr>
        <w:t xml:space="preserve">model.) </w:t>
      </w:r>
      <w:r w:rsidRPr="00634301">
        <w:rPr>
          <w:rFonts w:ascii="Arial" w:hAnsi="Arial" w:cs="Arial"/>
        </w:rPr>
        <w:t>How does that affect your theories for an overarching s</w:t>
      </w:r>
      <w:r>
        <w:rPr>
          <w:rFonts w:ascii="Arial" w:hAnsi="Arial" w:cs="Arial"/>
        </w:rPr>
        <w:t xml:space="preserve">ignificance of the use of color in </w:t>
      </w:r>
      <w:r w:rsidR="00204BB2">
        <w:rPr>
          <w:rFonts w:ascii="Arial" w:hAnsi="Arial" w:cs="Arial"/>
        </w:rPr>
        <w:t>task b)?</w:t>
      </w:r>
      <w:r>
        <w:rPr>
          <w:rFonts w:ascii="Arial" w:hAnsi="Arial" w:cs="Arial"/>
        </w:rPr>
        <w:t xml:space="preserve"> </w:t>
      </w:r>
    </w:p>
    <w:p w14:paraId="15DF4D4D" w14:textId="77777777" w:rsidR="007A16AF" w:rsidRPr="00634301" w:rsidRDefault="007A16AF" w:rsidP="007A16AF">
      <w:pPr>
        <w:spacing w:line="276" w:lineRule="auto"/>
        <w:jc w:val="both"/>
        <w:rPr>
          <w:rFonts w:ascii="Arial" w:hAnsi="Arial" w:cs="Arial"/>
        </w:rPr>
      </w:pPr>
    </w:p>
    <w:p w14:paraId="32A52E5B" w14:textId="77777777" w:rsidR="007A16AF" w:rsidRPr="00634301" w:rsidRDefault="007A16AF" w:rsidP="007A16AF">
      <w:pPr>
        <w:spacing w:line="276" w:lineRule="auto"/>
        <w:jc w:val="both"/>
        <w:rPr>
          <w:rFonts w:ascii="Arial" w:hAnsi="Arial" w:cs="Arial"/>
        </w:rPr>
      </w:pPr>
    </w:p>
    <w:p w14:paraId="05F0396C" w14:textId="3E9C497B" w:rsidR="007A16AF" w:rsidRPr="0021737F" w:rsidRDefault="00343D19" w:rsidP="00585980">
      <w:pPr>
        <w:pStyle w:val="Listenabsatz"/>
        <w:numPr>
          <w:ilvl w:val="0"/>
          <w:numId w:val="15"/>
        </w:numPr>
        <w:spacing w:line="276" w:lineRule="auto"/>
        <w:ind w:left="284" w:hanging="284"/>
        <w:jc w:val="both"/>
        <w:rPr>
          <w:rFonts w:ascii="Arial" w:hAnsi="Arial" w:cs="Arial"/>
        </w:rPr>
      </w:pPr>
      <w:r>
        <w:rPr>
          <w:rFonts w:ascii="Arial" w:hAnsi="Arial" w:cs="Arial"/>
        </w:rPr>
        <w:t xml:space="preserve">What purpose does the film </w:t>
      </w:r>
      <w:r w:rsidR="00204BB2" w:rsidRPr="00204BB2">
        <w:rPr>
          <w:rFonts w:ascii="Arial" w:hAnsi="Arial" w:cs="Arial"/>
        </w:rPr>
        <w:t>still below serve with regard to the depiction of the relationship between replicants</w:t>
      </w:r>
      <w:r w:rsidR="00204BB2">
        <w:rPr>
          <w:rFonts w:ascii="Arial" w:hAnsi="Arial" w:cs="Arial"/>
        </w:rPr>
        <w:t xml:space="preserve"> (artificial creation) and nature? </w:t>
      </w:r>
      <w:r w:rsidR="00204BB2" w:rsidRPr="00204BB2">
        <w:rPr>
          <w:rFonts w:ascii="Arial" w:hAnsi="Arial" w:cs="Arial"/>
        </w:rPr>
        <w:t xml:space="preserve">Come up with theories by using your results of the previous tasks. </w:t>
      </w:r>
    </w:p>
    <w:p w14:paraId="6BD787F9" w14:textId="77777777" w:rsidR="00FE4DD4" w:rsidRPr="0021737F" w:rsidRDefault="00FE4DD4" w:rsidP="00FE4DD4">
      <w:pPr>
        <w:spacing w:line="276" w:lineRule="auto"/>
        <w:jc w:val="both"/>
        <w:rPr>
          <w:rFonts w:ascii="Arial" w:hAnsi="Arial" w:cs="Arial"/>
        </w:rPr>
      </w:pPr>
    </w:p>
    <w:p w14:paraId="46884DF3" w14:textId="77777777" w:rsidR="00B34010" w:rsidRDefault="00B34010" w:rsidP="00FE4DD4">
      <w:pPr>
        <w:spacing w:line="276" w:lineRule="auto"/>
        <w:jc w:val="both"/>
        <w:rPr>
          <w:rFonts w:ascii="Arial" w:hAnsi="Arial" w:cs="Arial"/>
        </w:rPr>
      </w:pPr>
      <w:r w:rsidRPr="00B34010">
        <w:rPr>
          <w:rFonts w:ascii="Arial" w:hAnsi="Arial" w:cs="Arial"/>
          <w:noProof/>
          <w:lang w:val="de-DE"/>
        </w:rPr>
        <w:drawing>
          <wp:inline distT="0" distB="0" distL="0" distR="0" wp14:anchorId="4B0D0C65" wp14:editId="4EA16C89">
            <wp:extent cx="5759450" cy="2398271"/>
            <wp:effectExtent l="0" t="0" r="0" b="2540"/>
            <wp:docPr id="248" name="Grafik 248" descr="V:\Film_und_Schule\Unterrichtsmaterial+Tools\TabulaRasa_TabulaGo\Arbeitsblätter\Blade Runner 2049\Material bearbeitet\Farben &amp; Formen\Die_Blu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Film_und_Schule\Unterrichtsmaterial+Tools\TabulaRasa_TabulaGo\Arbeitsblätter\Blade Runner 2049\Material bearbeitet\Farben &amp; Formen\Die_Blume.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59450" cy="2398271"/>
                    </a:xfrm>
                    <a:prstGeom prst="rect">
                      <a:avLst/>
                    </a:prstGeom>
                    <a:noFill/>
                    <a:ln>
                      <a:noFill/>
                    </a:ln>
                  </pic:spPr>
                </pic:pic>
              </a:graphicData>
            </a:graphic>
          </wp:inline>
        </w:drawing>
      </w:r>
    </w:p>
    <w:p w14:paraId="76232BBB" w14:textId="77777777" w:rsidR="00B34010" w:rsidRDefault="00B34010" w:rsidP="00FE4DD4">
      <w:pPr>
        <w:spacing w:line="276" w:lineRule="auto"/>
        <w:jc w:val="both"/>
        <w:rPr>
          <w:rFonts w:ascii="Arial" w:hAnsi="Arial" w:cs="Arial"/>
        </w:rPr>
      </w:pPr>
    </w:p>
    <w:p w14:paraId="3E519793" w14:textId="77777777" w:rsidR="00B34010" w:rsidRDefault="00B34010" w:rsidP="00FE4DD4">
      <w:pPr>
        <w:spacing w:line="276" w:lineRule="auto"/>
        <w:jc w:val="both"/>
        <w:rPr>
          <w:rFonts w:ascii="Arial" w:hAnsi="Arial" w:cs="Arial"/>
        </w:rPr>
      </w:pPr>
    </w:p>
    <w:tbl>
      <w:tblPr>
        <w:tblStyle w:val="Tabellenraster"/>
        <w:tblW w:w="0" w:type="auto"/>
        <w:tblInd w:w="279" w:type="dxa"/>
        <w:tblLook w:val="04A0" w:firstRow="1" w:lastRow="0" w:firstColumn="1" w:lastColumn="0" w:noHBand="0" w:noVBand="1"/>
      </w:tblPr>
      <w:tblGrid>
        <w:gridCol w:w="5318"/>
        <w:gridCol w:w="3463"/>
      </w:tblGrid>
      <w:tr w:rsidR="00FE4DD4" w:rsidRPr="008D7039" w14:paraId="1E39EC5E" w14:textId="77777777" w:rsidTr="00FE4DD4">
        <w:trPr>
          <w:trHeight w:val="680"/>
        </w:trPr>
        <w:tc>
          <w:tcPr>
            <w:tcW w:w="5245" w:type="dxa"/>
            <w:shd w:val="clear" w:color="auto" w:fill="D9D9D9" w:themeFill="background1" w:themeFillShade="D9"/>
            <w:vAlign w:val="center"/>
          </w:tcPr>
          <w:p w14:paraId="5B30B8F1" w14:textId="65766398" w:rsidR="00FE4DD4" w:rsidRPr="008D7039" w:rsidRDefault="00981B65" w:rsidP="00FE4DD4">
            <w:pPr>
              <w:pStyle w:val="Listenabsatz"/>
              <w:ind w:left="0"/>
              <w:rPr>
                <w:rFonts w:ascii="Arial" w:hAnsi="Arial" w:cs="Arial"/>
                <w:b/>
                <w:szCs w:val="22"/>
              </w:rPr>
            </w:pPr>
            <w:r>
              <w:rPr>
                <w:rFonts w:ascii="Arial" w:hAnsi="Arial" w:cs="Arial"/>
                <w:b/>
                <w:szCs w:val="22"/>
              </w:rPr>
              <w:lastRenderedPageBreak/>
              <w:t>F</w:t>
            </w:r>
            <w:r w:rsidR="00FE4DD4" w:rsidRPr="008D7039">
              <w:rPr>
                <w:rFonts w:ascii="Arial" w:hAnsi="Arial" w:cs="Arial"/>
                <w:b/>
                <w:szCs w:val="22"/>
              </w:rPr>
              <w:t>ilm</w:t>
            </w:r>
            <w:r w:rsidR="00343D19">
              <w:rPr>
                <w:rFonts w:ascii="Arial" w:hAnsi="Arial" w:cs="Arial"/>
                <w:b/>
                <w:szCs w:val="22"/>
              </w:rPr>
              <w:t xml:space="preserve"> </w:t>
            </w:r>
            <w:r w:rsidR="00FE4DD4" w:rsidRPr="008D7039">
              <w:rPr>
                <w:rFonts w:ascii="Arial" w:hAnsi="Arial" w:cs="Arial"/>
                <w:b/>
                <w:szCs w:val="22"/>
              </w:rPr>
              <w:t xml:space="preserve">stills </w:t>
            </w:r>
          </w:p>
        </w:tc>
        <w:tc>
          <w:tcPr>
            <w:tcW w:w="3536" w:type="dxa"/>
            <w:shd w:val="clear" w:color="auto" w:fill="D9D9D9" w:themeFill="background1" w:themeFillShade="D9"/>
            <w:vAlign w:val="center"/>
          </w:tcPr>
          <w:p w14:paraId="7733EDE2" w14:textId="33F19024" w:rsidR="00FE4DD4" w:rsidRPr="008D7039" w:rsidRDefault="00981B65" w:rsidP="00F14F7D">
            <w:pPr>
              <w:pStyle w:val="Listenabsatz"/>
              <w:ind w:left="0"/>
              <w:rPr>
                <w:rFonts w:ascii="Arial" w:hAnsi="Arial" w:cs="Arial"/>
                <w:b/>
                <w:szCs w:val="22"/>
              </w:rPr>
            </w:pPr>
            <w:r>
              <w:rPr>
                <w:rFonts w:ascii="Arial" w:hAnsi="Arial" w:cs="Arial"/>
                <w:b/>
                <w:szCs w:val="22"/>
              </w:rPr>
              <w:t>Color</w:t>
            </w:r>
            <w:r w:rsidR="00FE4DD4">
              <w:rPr>
                <w:rFonts w:ascii="Arial" w:hAnsi="Arial" w:cs="Arial"/>
                <w:b/>
                <w:szCs w:val="22"/>
              </w:rPr>
              <w:t xml:space="preserve"> &amp; </w:t>
            </w:r>
            <w:r>
              <w:rPr>
                <w:rFonts w:ascii="Arial" w:hAnsi="Arial" w:cs="Arial"/>
                <w:b/>
                <w:szCs w:val="22"/>
              </w:rPr>
              <w:t>Effect</w:t>
            </w:r>
            <w:r w:rsidR="00FE4DD4" w:rsidRPr="008D7039">
              <w:rPr>
                <w:rFonts w:ascii="Arial" w:hAnsi="Arial" w:cs="Arial"/>
                <w:b/>
                <w:szCs w:val="22"/>
              </w:rPr>
              <w:t xml:space="preserve"> </w:t>
            </w:r>
          </w:p>
        </w:tc>
      </w:tr>
      <w:tr w:rsidR="00FE4DD4" w14:paraId="408EAC69" w14:textId="77777777" w:rsidTr="00B6329A">
        <w:trPr>
          <w:trHeight w:val="2835"/>
        </w:trPr>
        <w:tc>
          <w:tcPr>
            <w:tcW w:w="5245" w:type="dxa"/>
            <w:vAlign w:val="center"/>
          </w:tcPr>
          <w:p w14:paraId="2F2D8FF7" w14:textId="77777777" w:rsidR="00FE4DD4" w:rsidRDefault="00B6329A" w:rsidP="00F14F7D">
            <w:pPr>
              <w:pStyle w:val="Listenabsatz"/>
              <w:ind w:left="0"/>
              <w:jc w:val="center"/>
              <w:rPr>
                <w:rFonts w:ascii="Arial" w:hAnsi="Arial" w:cs="Arial"/>
                <w:sz w:val="22"/>
                <w:szCs w:val="22"/>
              </w:rPr>
            </w:pPr>
            <w:r w:rsidRPr="00B6329A">
              <w:rPr>
                <w:rFonts w:ascii="Arial" w:hAnsi="Arial" w:cs="Arial"/>
                <w:noProof/>
                <w:sz w:val="22"/>
                <w:szCs w:val="22"/>
                <w:lang w:val="de-DE"/>
              </w:rPr>
              <w:drawing>
                <wp:inline distT="0" distB="0" distL="0" distR="0" wp14:anchorId="21CDA88D" wp14:editId="69C7E876">
                  <wp:extent cx="3240000" cy="1349156"/>
                  <wp:effectExtent l="0" t="0" r="0" b="3810"/>
                  <wp:docPr id="249" name="Grafik 249" descr="V:\Film_und_Schule\Unterrichtsmaterial+Tools\TabulaRasa_TabulaGo\Arbeitsblätter\Blade Runner 2049\Material bearbeitet\Farben &amp; Formen\Die_neue_Replkant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Film_und_Schule\Unterrichtsmaterial+Tools\TabulaRasa_TabulaGo\Arbeitsblätter\Blade Runner 2049\Material bearbeitet\Farben &amp; Formen\Die_neue_Replkantin.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240000" cy="1349156"/>
                          </a:xfrm>
                          <a:prstGeom prst="rect">
                            <a:avLst/>
                          </a:prstGeom>
                          <a:noFill/>
                          <a:ln>
                            <a:noFill/>
                          </a:ln>
                        </pic:spPr>
                      </pic:pic>
                    </a:graphicData>
                  </a:graphic>
                </wp:inline>
              </w:drawing>
            </w:r>
          </w:p>
        </w:tc>
        <w:tc>
          <w:tcPr>
            <w:tcW w:w="3536" w:type="dxa"/>
            <w:vAlign w:val="center"/>
          </w:tcPr>
          <w:p w14:paraId="01F8CAF4" w14:textId="77777777" w:rsidR="00FE4DD4" w:rsidRDefault="00FE4DD4" w:rsidP="00F14F7D">
            <w:pPr>
              <w:pStyle w:val="Listenabsatz"/>
              <w:ind w:left="0"/>
              <w:jc w:val="center"/>
              <w:rPr>
                <w:rFonts w:ascii="Arial" w:hAnsi="Arial" w:cs="Arial"/>
                <w:sz w:val="22"/>
                <w:szCs w:val="22"/>
              </w:rPr>
            </w:pPr>
          </w:p>
        </w:tc>
      </w:tr>
      <w:tr w:rsidR="00FE4DD4" w14:paraId="75F4B383" w14:textId="77777777" w:rsidTr="00B6329A">
        <w:trPr>
          <w:trHeight w:val="2835"/>
        </w:trPr>
        <w:tc>
          <w:tcPr>
            <w:tcW w:w="5245" w:type="dxa"/>
            <w:vAlign w:val="center"/>
          </w:tcPr>
          <w:p w14:paraId="3C7913B6" w14:textId="77777777" w:rsidR="00FE4DD4" w:rsidRDefault="004A29AD" w:rsidP="00F14F7D">
            <w:pPr>
              <w:pStyle w:val="Listenabsatz"/>
              <w:ind w:left="0"/>
              <w:jc w:val="center"/>
              <w:rPr>
                <w:rFonts w:ascii="Arial" w:hAnsi="Arial" w:cs="Arial"/>
                <w:sz w:val="22"/>
                <w:szCs w:val="22"/>
              </w:rPr>
            </w:pPr>
            <w:r w:rsidRPr="004A29AD">
              <w:rPr>
                <w:rFonts w:ascii="Arial" w:hAnsi="Arial" w:cs="Arial"/>
                <w:noProof/>
                <w:lang w:val="de-DE"/>
              </w:rPr>
              <w:drawing>
                <wp:inline distT="0" distB="0" distL="0" distR="0" wp14:anchorId="352DDC65" wp14:editId="3B6CED40">
                  <wp:extent cx="3240000" cy="1349156"/>
                  <wp:effectExtent l="0" t="0" r="0" b="3810"/>
                  <wp:docPr id="250" name="Grafik 250" descr="V:\Film_und_Schule\Unterrichtsmaterial+Tools\TabulaRasa_TabulaGo\Arbeitsblätter\Blade Runner 2049\Material bearbeitet\Farben &amp; Formen\Bienen_in_Las_Veg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Film_und_Schule\Unterrichtsmaterial+Tools\TabulaRasa_TabulaGo\Arbeitsblätter\Blade Runner 2049\Material bearbeitet\Farben &amp; Formen\Bienen_in_Las_Vegas.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240000" cy="1349156"/>
                          </a:xfrm>
                          <a:prstGeom prst="rect">
                            <a:avLst/>
                          </a:prstGeom>
                          <a:noFill/>
                          <a:ln>
                            <a:noFill/>
                          </a:ln>
                        </pic:spPr>
                      </pic:pic>
                    </a:graphicData>
                  </a:graphic>
                </wp:inline>
              </w:drawing>
            </w:r>
          </w:p>
        </w:tc>
        <w:tc>
          <w:tcPr>
            <w:tcW w:w="3536" w:type="dxa"/>
            <w:vAlign w:val="center"/>
          </w:tcPr>
          <w:p w14:paraId="0BF5F640" w14:textId="77777777" w:rsidR="00FE4DD4" w:rsidRDefault="00FE4DD4" w:rsidP="00F14F7D">
            <w:pPr>
              <w:pStyle w:val="Listenabsatz"/>
              <w:ind w:left="0"/>
              <w:jc w:val="center"/>
              <w:rPr>
                <w:rFonts w:ascii="Arial" w:hAnsi="Arial" w:cs="Arial"/>
                <w:sz w:val="22"/>
                <w:szCs w:val="22"/>
              </w:rPr>
            </w:pPr>
          </w:p>
        </w:tc>
      </w:tr>
      <w:tr w:rsidR="00FE4DD4" w14:paraId="6C06B42C" w14:textId="77777777" w:rsidTr="00B6329A">
        <w:trPr>
          <w:trHeight w:val="2835"/>
        </w:trPr>
        <w:tc>
          <w:tcPr>
            <w:tcW w:w="5245" w:type="dxa"/>
            <w:vAlign w:val="center"/>
          </w:tcPr>
          <w:p w14:paraId="4797A69E" w14:textId="77777777" w:rsidR="00FE4DD4" w:rsidRDefault="00436456" w:rsidP="00F14F7D">
            <w:pPr>
              <w:pStyle w:val="Listenabsatz"/>
              <w:ind w:left="0"/>
              <w:jc w:val="center"/>
              <w:rPr>
                <w:rFonts w:ascii="Arial" w:hAnsi="Arial" w:cs="Arial"/>
                <w:sz w:val="22"/>
                <w:szCs w:val="22"/>
              </w:rPr>
            </w:pPr>
            <w:r w:rsidRPr="00436456">
              <w:rPr>
                <w:rFonts w:ascii="Arial" w:hAnsi="Arial" w:cs="Arial"/>
                <w:noProof/>
                <w:sz w:val="22"/>
                <w:szCs w:val="22"/>
                <w:lang w:val="de-DE"/>
              </w:rPr>
              <w:drawing>
                <wp:inline distT="0" distB="0" distL="0" distR="0" wp14:anchorId="5CD692EE" wp14:editId="2ECF96C5">
                  <wp:extent cx="3240000" cy="1341563"/>
                  <wp:effectExtent l="0" t="0" r="0" b="0"/>
                  <wp:docPr id="273" name="Grafik 273" descr="V:\Film_und_Schule\Unterrichtsmaterial+Tools\Ausgezeichnet!\Unterrichtsmaterial\Ausgezeichnet!_Arbeitsblattsets\Blade_Runner_2049\Bildmaterial\Blau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V:\Film_und_Schule\Unterrichtsmaterial+Tools\Ausgezeichnet!\Unterrichtsmaterial\Ausgezeichnet!_Arbeitsblattsets\Blade_Runner_2049\Bildmaterial\Blau1.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240000" cy="1341563"/>
                          </a:xfrm>
                          <a:prstGeom prst="rect">
                            <a:avLst/>
                          </a:prstGeom>
                          <a:noFill/>
                          <a:ln>
                            <a:noFill/>
                          </a:ln>
                        </pic:spPr>
                      </pic:pic>
                    </a:graphicData>
                  </a:graphic>
                </wp:inline>
              </w:drawing>
            </w:r>
          </w:p>
        </w:tc>
        <w:tc>
          <w:tcPr>
            <w:tcW w:w="3536" w:type="dxa"/>
            <w:vAlign w:val="center"/>
          </w:tcPr>
          <w:p w14:paraId="1FDFE952" w14:textId="77777777" w:rsidR="00FE4DD4" w:rsidRDefault="00FE4DD4" w:rsidP="00F14F7D">
            <w:pPr>
              <w:pStyle w:val="Listenabsatz"/>
              <w:ind w:left="0"/>
              <w:jc w:val="center"/>
              <w:rPr>
                <w:rFonts w:ascii="Arial" w:hAnsi="Arial" w:cs="Arial"/>
                <w:sz w:val="22"/>
                <w:szCs w:val="22"/>
              </w:rPr>
            </w:pPr>
          </w:p>
        </w:tc>
      </w:tr>
      <w:tr w:rsidR="00FE4DD4" w14:paraId="23614743" w14:textId="77777777" w:rsidTr="00B6329A">
        <w:trPr>
          <w:trHeight w:val="2835"/>
        </w:trPr>
        <w:tc>
          <w:tcPr>
            <w:tcW w:w="5245" w:type="dxa"/>
            <w:vAlign w:val="center"/>
          </w:tcPr>
          <w:p w14:paraId="583ADD77" w14:textId="77777777" w:rsidR="00FE4DD4" w:rsidRDefault="00436456" w:rsidP="00F14F7D">
            <w:pPr>
              <w:pStyle w:val="Listenabsatz"/>
              <w:ind w:left="0"/>
              <w:jc w:val="center"/>
              <w:rPr>
                <w:rFonts w:ascii="Arial" w:hAnsi="Arial" w:cs="Arial"/>
                <w:sz w:val="22"/>
                <w:szCs w:val="22"/>
              </w:rPr>
            </w:pPr>
            <w:r w:rsidRPr="00436456">
              <w:rPr>
                <w:rFonts w:ascii="Arial" w:hAnsi="Arial" w:cs="Arial"/>
                <w:noProof/>
                <w:sz w:val="22"/>
                <w:szCs w:val="22"/>
                <w:lang w:val="de-DE"/>
              </w:rPr>
              <w:drawing>
                <wp:inline distT="0" distB="0" distL="0" distR="0" wp14:anchorId="6CD7C307" wp14:editId="2C61DDFA">
                  <wp:extent cx="3240000" cy="1341563"/>
                  <wp:effectExtent l="0" t="0" r="0" b="0"/>
                  <wp:docPr id="274" name="Grafik 274" descr="V:\Film_und_Schule\Unterrichtsmaterial+Tools\Ausgezeichnet!\Unterrichtsmaterial\Ausgezeichnet!_Arbeitsblattsets\Blade_Runner_2049\Bildmaterial\Blau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V:\Film_und_Schule\Unterrichtsmaterial+Tools\Ausgezeichnet!\Unterrichtsmaterial\Ausgezeichnet!_Arbeitsblattsets\Blade_Runner_2049\Bildmaterial\Blau2.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240000" cy="1341563"/>
                          </a:xfrm>
                          <a:prstGeom prst="rect">
                            <a:avLst/>
                          </a:prstGeom>
                          <a:noFill/>
                          <a:ln>
                            <a:noFill/>
                          </a:ln>
                        </pic:spPr>
                      </pic:pic>
                    </a:graphicData>
                  </a:graphic>
                </wp:inline>
              </w:drawing>
            </w:r>
          </w:p>
        </w:tc>
        <w:tc>
          <w:tcPr>
            <w:tcW w:w="3536" w:type="dxa"/>
            <w:vAlign w:val="center"/>
          </w:tcPr>
          <w:p w14:paraId="654F0435" w14:textId="77777777" w:rsidR="00FE4DD4" w:rsidRDefault="00FE4DD4" w:rsidP="00F14F7D">
            <w:pPr>
              <w:pStyle w:val="Listenabsatz"/>
              <w:ind w:left="0"/>
              <w:jc w:val="center"/>
              <w:rPr>
                <w:rFonts w:ascii="Arial" w:hAnsi="Arial" w:cs="Arial"/>
                <w:sz w:val="22"/>
                <w:szCs w:val="22"/>
              </w:rPr>
            </w:pPr>
          </w:p>
        </w:tc>
      </w:tr>
    </w:tbl>
    <w:p w14:paraId="65F79F4B" w14:textId="77777777" w:rsidR="007A16AF" w:rsidRPr="00E31928" w:rsidRDefault="007A16AF" w:rsidP="00FE4DD4">
      <w:pPr>
        <w:spacing w:line="276" w:lineRule="auto"/>
        <w:jc w:val="both"/>
        <w:rPr>
          <w:rFonts w:ascii="Arial" w:hAnsi="Arial" w:cs="Arial"/>
        </w:rPr>
      </w:pPr>
    </w:p>
    <w:p w14:paraId="67A6E4CC" w14:textId="05B442E4" w:rsidR="00D95DB0" w:rsidRDefault="00D95DB0" w:rsidP="00D95DB0">
      <w:pPr>
        <w:spacing w:line="276" w:lineRule="auto"/>
        <w:rPr>
          <w:rFonts w:ascii="Arial" w:hAnsi="Arial" w:cs="Arial"/>
          <w:b/>
          <w:color w:val="1177B5"/>
          <w:sz w:val="28"/>
          <w:szCs w:val="28"/>
        </w:rPr>
      </w:pPr>
    </w:p>
    <w:p w14:paraId="6F76D96D" w14:textId="77777777" w:rsidR="00204BB2" w:rsidRDefault="00204BB2" w:rsidP="00D95DB0">
      <w:pPr>
        <w:spacing w:line="276" w:lineRule="auto"/>
        <w:rPr>
          <w:rFonts w:ascii="Arial" w:hAnsi="Arial" w:cs="Arial"/>
          <w:b/>
          <w:color w:val="1177B5"/>
          <w:sz w:val="28"/>
          <w:szCs w:val="28"/>
        </w:rPr>
      </w:pPr>
    </w:p>
    <w:p w14:paraId="08A45D2D" w14:textId="37B11F96" w:rsidR="00D95DB0" w:rsidRPr="0021737F" w:rsidRDefault="001C6AAB" w:rsidP="00D95DB0">
      <w:pPr>
        <w:spacing w:line="276" w:lineRule="auto"/>
        <w:rPr>
          <w:rFonts w:ascii="Arial" w:hAnsi="Arial" w:cs="Arial"/>
          <w:b/>
          <w:color w:val="1177B5"/>
          <w:sz w:val="28"/>
          <w:szCs w:val="28"/>
        </w:rPr>
      </w:pPr>
      <w:r w:rsidRPr="0021737F">
        <w:rPr>
          <w:rFonts w:ascii="Arial" w:hAnsi="Arial" w:cs="Arial"/>
          <w:b/>
          <w:color w:val="1177B5"/>
          <w:sz w:val="28"/>
          <w:szCs w:val="28"/>
        </w:rPr>
        <w:lastRenderedPageBreak/>
        <w:t>Humans</w:t>
      </w:r>
      <w:r w:rsidR="00D95DB0" w:rsidRPr="0021737F">
        <w:rPr>
          <w:rFonts w:ascii="Arial" w:hAnsi="Arial" w:cs="Arial"/>
          <w:b/>
          <w:color w:val="1177B5"/>
          <w:sz w:val="28"/>
          <w:szCs w:val="28"/>
        </w:rPr>
        <w:t xml:space="preserve"> vs. </w:t>
      </w:r>
      <w:r w:rsidRPr="0021737F">
        <w:rPr>
          <w:rFonts w:ascii="Arial" w:hAnsi="Arial" w:cs="Arial"/>
          <w:b/>
          <w:color w:val="1177B5"/>
          <w:sz w:val="28"/>
          <w:szCs w:val="28"/>
        </w:rPr>
        <w:t>R</w:t>
      </w:r>
      <w:r w:rsidR="00D95DB0" w:rsidRPr="0021737F">
        <w:rPr>
          <w:rFonts w:ascii="Arial" w:hAnsi="Arial" w:cs="Arial"/>
          <w:b/>
          <w:color w:val="1177B5"/>
          <w:sz w:val="28"/>
          <w:szCs w:val="28"/>
        </w:rPr>
        <w:t>epli</w:t>
      </w:r>
      <w:r w:rsidRPr="0021737F">
        <w:rPr>
          <w:rFonts w:ascii="Arial" w:hAnsi="Arial" w:cs="Arial"/>
          <w:b/>
          <w:color w:val="1177B5"/>
          <w:sz w:val="28"/>
          <w:szCs w:val="28"/>
        </w:rPr>
        <w:t>c</w:t>
      </w:r>
      <w:r w:rsidR="00D95DB0" w:rsidRPr="0021737F">
        <w:rPr>
          <w:rFonts w:ascii="Arial" w:hAnsi="Arial" w:cs="Arial"/>
          <w:b/>
          <w:color w:val="1177B5"/>
          <w:sz w:val="28"/>
          <w:szCs w:val="28"/>
        </w:rPr>
        <w:t>ant</w:t>
      </w:r>
      <w:r w:rsidRPr="0021737F">
        <w:rPr>
          <w:rFonts w:ascii="Arial" w:hAnsi="Arial" w:cs="Arial"/>
          <w:b/>
          <w:color w:val="1177B5"/>
          <w:sz w:val="28"/>
          <w:szCs w:val="28"/>
        </w:rPr>
        <w:t>s</w:t>
      </w:r>
    </w:p>
    <w:p w14:paraId="24972C84" w14:textId="77777777" w:rsidR="00D95DB0" w:rsidRPr="0021737F" w:rsidRDefault="00D95DB0" w:rsidP="00D95DB0">
      <w:pPr>
        <w:pStyle w:val="Default"/>
        <w:spacing w:line="276" w:lineRule="auto"/>
        <w:jc w:val="both"/>
        <w:rPr>
          <w:color w:val="auto"/>
          <w:lang w:val="en-US"/>
        </w:rPr>
      </w:pPr>
    </w:p>
    <w:p w14:paraId="56937B06" w14:textId="595EC4F6" w:rsidR="004A29AD" w:rsidRPr="00671A6B" w:rsidRDefault="001C6AAB" w:rsidP="004A29AD">
      <w:pPr>
        <w:spacing w:line="276" w:lineRule="auto"/>
        <w:jc w:val="both"/>
        <w:rPr>
          <w:rFonts w:ascii="Arial" w:hAnsi="Arial" w:cs="Arial"/>
          <w:lang w:val="en-GB"/>
        </w:rPr>
      </w:pPr>
      <w:r w:rsidRPr="001C6AAB">
        <w:rPr>
          <w:rFonts w:ascii="Arial" w:hAnsi="Arial" w:cs="Arial"/>
        </w:rPr>
        <w:t>The world of</w:t>
      </w:r>
      <w:r w:rsidR="004A29AD" w:rsidRPr="001C6AAB">
        <w:rPr>
          <w:rFonts w:ascii="Arial" w:hAnsi="Arial" w:cs="Arial"/>
        </w:rPr>
        <w:t xml:space="preserve"> </w:t>
      </w:r>
      <w:r w:rsidR="004A29AD" w:rsidRPr="001C6AAB">
        <w:rPr>
          <w:rFonts w:ascii="Arial" w:hAnsi="Arial" w:cs="Arial"/>
          <w:smallCaps/>
        </w:rPr>
        <w:t>Blade Runner 2049</w:t>
      </w:r>
      <w:r w:rsidR="004A29AD" w:rsidRPr="001C6AAB">
        <w:rPr>
          <w:rFonts w:ascii="Arial" w:hAnsi="Arial" w:cs="Arial"/>
        </w:rPr>
        <w:t xml:space="preserve"> </w:t>
      </w:r>
      <w:r w:rsidRPr="001C6AAB">
        <w:rPr>
          <w:rFonts w:ascii="Arial" w:hAnsi="Arial" w:cs="Arial"/>
        </w:rPr>
        <w:t>is dictated by the ambivalent relationship between humans and repl</w:t>
      </w:r>
      <w:r>
        <w:rPr>
          <w:rFonts w:ascii="Arial" w:hAnsi="Arial" w:cs="Arial"/>
        </w:rPr>
        <w:t xml:space="preserve">icants. </w:t>
      </w:r>
      <w:r w:rsidR="00EE6B1F" w:rsidRPr="00EE6B1F">
        <w:rPr>
          <w:rFonts w:ascii="Arial" w:hAnsi="Arial" w:cs="Arial"/>
        </w:rPr>
        <w:t xml:space="preserve">In a key scene, corporate owner </w:t>
      </w:r>
      <w:proofErr w:type="spellStart"/>
      <w:r w:rsidR="00EE6B1F" w:rsidRPr="00EE6B1F">
        <w:rPr>
          <w:rFonts w:ascii="Arial" w:hAnsi="Arial" w:cs="Arial"/>
        </w:rPr>
        <w:t>Niander</w:t>
      </w:r>
      <w:proofErr w:type="spellEnd"/>
      <w:r w:rsidR="00EE6B1F" w:rsidRPr="00EE6B1F">
        <w:rPr>
          <w:rFonts w:ascii="Arial" w:hAnsi="Arial" w:cs="Arial"/>
        </w:rPr>
        <w:t xml:space="preserve"> Wallace examines a</w:t>
      </w:r>
      <w:r w:rsidR="00EE6B1F">
        <w:rPr>
          <w:rFonts w:ascii="Arial" w:hAnsi="Arial" w:cs="Arial"/>
        </w:rPr>
        <w:t xml:space="preserve"> brand-new </w:t>
      </w:r>
      <w:proofErr w:type="spellStart"/>
      <w:r w:rsidR="00EE6B1F">
        <w:rPr>
          <w:rFonts w:ascii="Arial" w:hAnsi="Arial" w:cs="Arial"/>
        </w:rPr>
        <w:t>replica</w:t>
      </w:r>
      <w:r w:rsidR="00671A6B">
        <w:rPr>
          <w:rFonts w:ascii="Arial" w:hAnsi="Arial" w:cs="Arial"/>
        </w:rPr>
        <w:t>nt</w:t>
      </w:r>
      <w:proofErr w:type="spellEnd"/>
      <w:r w:rsidR="008E566D">
        <w:rPr>
          <w:rFonts w:ascii="Arial" w:hAnsi="Arial" w:cs="Arial"/>
        </w:rPr>
        <w:t xml:space="preserve"> model</w:t>
      </w:r>
      <w:r w:rsidR="00EE6B1F" w:rsidRPr="00EE6B1F">
        <w:rPr>
          <w:rFonts w:ascii="Arial" w:hAnsi="Arial" w:cs="Arial"/>
        </w:rPr>
        <w:t xml:space="preserve"> </w:t>
      </w:r>
      <w:r w:rsidR="000C1A48" w:rsidRPr="00671A6B">
        <w:rPr>
          <w:rFonts w:ascii="Arial" w:hAnsi="Arial" w:cs="Arial"/>
          <w:lang w:val="en-GB"/>
        </w:rPr>
        <w:t>(</w:t>
      </w:r>
      <w:r w:rsidR="004A29AD" w:rsidRPr="00671A6B">
        <w:rPr>
          <w:rFonts w:ascii="Arial" w:hAnsi="Arial" w:cs="Arial"/>
          <w:lang w:val="en-GB"/>
        </w:rPr>
        <w:t>00:35:39-00:41:04</w:t>
      </w:r>
      <w:r w:rsidR="000C1A48" w:rsidRPr="00671A6B">
        <w:rPr>
          <w:rFonts w:ascii="Arial" w:hAnsi="Arial" w:cs="Arial"/>
          <w:lang w:val="en-GB"/>
        </w:rPr>
        <w:t>).</w:t>
      </w:r>
    </w:p>
    <w:p w14:paraId="72E3826C" w14:textId="77777777" w:rsidR="00130C8D" w:rsidRPr="00671A6B" w:rsidRDefault="00130C8D" w:rsidP="004A29AD">
      <w:pPr>
        <w:spacing w:line="276" w:lineRule="auto"/>
        <w:jc w:val="both"/>
        <w:rPr>
          <w:rFonts w:ascii="Arial" w:hAnsi="Arial" w:cs="Arial"/>
          <w:lang w:val="en-GB"/>
        </w:rPr>
      </w:pPr>
    </w:p>
    <w:p w14:paraId="1D0F62FF" w14:textId="77777777" w:rsidR="00130C8D" w:rsidRPr="004A29AD" w:rsidRDefault="00130C8D" w:rsidP="004A29AD">
      <w:pPr>
        <w:spacing w:line="276" w:lineRule="auto"/>
        <w:jc w:val="both"/>
        <w:rPr>
          <w:rFonts w:ascii="Arial" w:hAnsi="Arial" w:cs="Arial"/>
        </w:rPr>
      </w:pPr>
      <w:r w:rsidRPr="00130C8D">
        <w:rPr>
          <w:rFonts w:ascii="Arial" w:hAnsi="Arial" w:cs="Arial"/>
          <w:noProof/>
          <w:lang w:val="de-DE"/>
        </w:rPr>
        <w:drawing>
          <wp:inline distT="0" distB="0" distL="0" distR="0" wp14:anchorId="418D922B" wp14:editId="6F2D46FF">
            <wp:extent cx="5759450" cy="2398271"/>
            <wp:effectExtent l="0" t="0" r="0" b="2540"/>
            <wp:docPr id="262" name="Grafik 262" descr="V:\Film_und_Schule\Unterrichtsmaterial+Tools\Ausgezeichnet!\Unterrichtsmaterial\Ausgezeichnet!_Arbeitsblattsets\Blade_Runner_2049\Neue_Replikant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Film_und_Schule\Unterrichtsmaterial+Tools\Ausgezeichnet!\Unterrichtsmaterial\Ausgezeichnet!_Arbeitsblattsets\Blade_Runner_2049\Neue_Replikantin.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759450" cy="2398271"/>
                    </a:xfrm>
                    <a:prstGeom prst="rect">
                      <a:avLst/>
                    </a:prstGeom>
                    <a:noFill/>
                    <a:ln>
                      <a:noFill/>
                    </a:ln>
                  </pic:spPr>
                </pic:pic>
              </a:graphicData>
            </a:graphic>
          </wp:inline>
        </w:drawing>
      </w:r>
    </w:p>
    <w:p w14:paraId="72558A8E" w14:textId="77777777" w:rsidR="004A29AD" w:rsidRPr="004A29AD" w:rsidRDefault="004A29AD" w:rsidP="004A29AD">
      <w:pPr>
        <w:spacing w:line="276" w:lineRule="auto"/>
        <w:jc w:val="both"/>
        <w:rPr>
          <w:rFonts w:ascii="Arial" w:hAnsi="Arial" w:cs="Arial"/>
        </w:rPr>
      </w:pPr>
    </w:p>
    <w:p w14:paraId="56B15315" w14:textId="43416D81" w:rsidR="000C1A48" w:rsidRPr="00EE6B1F" w:rsidRDefault="00130C8D" w:rsidP="00585980">
      <w:pPr>
        <w:pStyle w:val="Listenabsatz"/>
        <w:numPr>
          <w:ilvl w:val="0"/>
          <w:numId w:val="17"/>
        </w:numPr>
        <w:spacing w:line="276" w:lineRule="auto"/>
        <w:ind w:left="284" w:hanging="284"/>
        <w:jc w:val="both"/>
        <w:rPr>
          <w:rFonts w:ascii="Arial" w:hAnsi="Arial" w:cs="Arial"/>
        </w:rPr>
      </w:pPr>
      <w:r w:rsidRPr="00EE6B1F">
        <w:rPr>
          <w:rFonts w:ascii="Arial" w:hAnsi="Arial" w:cs="Arial"/>
        </w:rPr>
        <w:t xml:space="preserve">a) </w:t>
      </w:r>
      <w:r w:rsidR="00EE6B1F" w:rsidRPr="00EE6B1F">
        <w:rPr>
          <w:rFonts w:ascii="Arial" w:hAnsi="Arial" w:cs="Arial"/>
        </w:rPr>
        <w:t xml:space="preserve">What is your impression of </w:t>
      </w:r>
      <w:proofErr w:type="spellStart"/>
      <w:r w:rsidR="00EE6B1F" w:rsidRPr="00EE6B1F">
        <w:rPr>
          <w:rFonts w:ascii="Arial" w:hAnsi="Arial" w:cs="Arial"/>
        </w:rPr>
        <w:t>Niander</w:t>
      </w:r>
      <w:proofErr w:type="spellEnd"/>
      <w:r w:rsidR="00EE6B1F" w:rsidRPr="00EE6B1F">
        <w:rPr>
          <w:rFonts w:ascii="Arial" w:hAnsi="Arial" w:cs="Arial"/>
        </w:rPr>
        <w:t xml:space="preserve"> Wallace and why</w:t>
      </w:r>
      <w:r w:rsidR="004A29AD" w:rsidRPr="00EE6B1F">
        <w:rPr>
          <w:rFonts w:ascii="Arial" w:hAnsi="Arial" w:cs="Arial"/>
        </w:rPr>
        <w:t>?</w:t>
      </w:r>
    </w:p>
    <w:p w14:paraId="6BCD433D" w14:textId="77777777" w:rsidR="000C1A48" w:rsidRPr="00EE6B1F" w:rsidRDefault="000C1A48" w:rsidP="000C1A48">
      <w:pPr>
        <w:pStyle w:val="Listenabsatz"/>
        <w:spacing w:line="276" w:lineRule="auto"/>
        <w:ind w:left="567"/>
        <w:jc w:val="both"/>
        <w:rPr>
          <w:rFonts w:ascii="Arial" w:hAnsi="Arial" w:cs="Arial"/>
        </w:rPr>
      </w:pPr>
    </w:p>
    <w:p w14:paraId="64752F41" w14:textId="03DDA6C8" w:rsidR="000C1A48" w:rsidRPr="00EE6B1F" w:rsidRDefault="00EE6B1F" w:rsidP="000C1A48">
      <w:pPr>
        <w:pStyle w:val="Listenabsatz"/>
        <w:numPr>
          <w:ilvl w:val="0"/>
          <w:numId w:val="19"/>
        </w:numPr>
        <w:spacing w:line="276" w:lineRule="auto"/>
        <w:ind w:left="567" w:hanging="283"/>
        <w:jc w:val="both"/>
        <w:rPr>
          <w:rFonts w:ascii="Arial" w:hAnsi="Arial" w:cs="Arial"/>
        </w:rPr>
      </w:pPr>
      <w:r w:rsidRPr="00EE6B1F">
        <w:rPr>
          <w:rFonts w:ascii="Arial" w:hAnsi="Arial" w:cs="Arial"/>
        </w:rPr>
        <w:t xml:space="preserve">What is your impression of </w:t>
      </w:r>
      <w:r>
        <w:rPr>
          <w:rFonts w:ascii="Arial" w:hAnsi="Arial" w:cs="Arial"/>
        </w:rPr>
        <w:t>the “new-born” replica</w:t>
      </w:r>
      <w:r w:rsidR="00E9654B">
        <w:rPr>
          <w:rFonts w:ascii="Arial" w:hAnsi="Arial" w:cs="Arial"/>
        </w:rPr>
        <w:t>nt</w:t>
      </w:r>
      <w:r w:rsidRPr="00EE6B1F">
        <w:rPr>
          <w:rFonts w:ascii="Arial" w:hAnsi="Arial" w:cs="Arial"/>
        </w:rPr>
        <w:t xml:space="preserve"> and why</w:t>
      </w:r>
      <w:r>
        <w:rPr>
          <w:rFonts w:ascii="Arial" w:hAnsi="Arial" w:cs="Arial"/>
        </w:rPr>
        <w:t>?</w:t>
      </w:r>
    </w:p>
    <w:p w14:paraId="7EA2C98B" w14:textId="23B709A1" w:rsidR="000C1A48" w:rsidRDefault="000C1A48" w:rsidP="000C1A48">
      <w:pPr>
        <w:pStyle w:val="Listenabsatz"/>
        <w:spacing w:line="276" w:lineRule="auto"/>
        <w:ind w:left="567"/>
        <w:jc w:val="both"/>
        <w:rPr>
          <w:rFonts w:ascii="Arial" w:hAnsi="Arial" w:cs="Arial"/>
        </w:rPr>
      </w:pPr>
    </w:p>
    <w:p w14:paraId="3FF92D6B" w14:textId="77777777" w:rsidR="008E566D" w:rsidRPr="00EE6B1F" w:rsidRDefault="008E566D" w:rsidP="000C1A48">
      <w:pPr>
        <w:pStyle w:val="Listenabsatz"/>
        <w:spacing w:line="276" w:lineRule="auto"/>
        <w:ind w:left="567"/>
        <w:jc w:val="both"/>
        <w:rPr>
          <w:rFonts w:ascii="Arial" w:hAnsi="Arial" w:cs="Arial"/>
        </w:rPr>
      </w:pPr>
    </w:p>
    <w:p w14:paraId="04376DF6" w14:textId="7EDBE68D" w:rsidR="008E566D" w:rsidRDefault="000C1A48" w:rsidP="00EE6B1F">
      <w:pPr>
        <w:pStyle w:val="Listenabsatz"/>
        <w:numPr>
          <w:ilvl w:val="0"/>
          <w:numId w:val="17"/>
        </w:numPr>
        <w:spacing w:line="276" w:lineRule="auto"/>
        <w:ind w:left="284" w:hanging="284"/>
        <w:jc w:val="both"/>
        <w:rPr>
          <w:rFonts w:ascii="Arial" w:hAnsi="Arial" w:cs="Arial"/>
        </w:rPr>
      </w:pPr>
      <w:r w:rsidRPr="00E9654B">
        <w:rPr>
          <w:rFonts w:ascii="Arial" w:hAnsi="Arial" w:cs="Arial"/>
        </w:rPr>
        <w:t xml:space="preserve">a) </w:t>
      </w:r>
      <w:r w:rsidR="00EE6B1F" w:rsidRPr="00E9654B">
        <w:rPr>
          <w:rFonts w:ascii="Arial" w:hAnsi="Arial" w:cs="Arial"/>
        </w:rPr>
        <w:t xml:space="preserve">What does the </w:t>
      </w:r>
      <w:r w:rsidR="00343D19" w:rsidRPr="00E9654B">
        <w:rPr>
          <w:rFonts w:ascii="Arial" w:hAnsi="Arial" w:cs="Arial"/>
        </w:rPr>
        <w:t xml:space="preserve">visual </w:t>
      </w:r>
      <w:r w:rsidR="008E566D">
        <w:rPr>
          <w:rFonts w:ascii="Arial" w:hAnsi="Arial" w:cs="Arial"/>
        </w:rPr>
        <w:t xml:space="preserve"> </w:t>
      </w:r>
      <w:r w:rsidR="00343D19" w:rsidRPr="00E9654B">
        <w:rPr>
          <w:rFonts w:ascii="Arial" w:hAnsi="Arial" w:cs="Arial"/>
        </w:rPr>
        <w:t>imagery</w:t>
      </w:r>
      <w:r w:rsidR="00EE6B1F" w:rsidRPr="00E9654B">
        <w:rPr>
          <w:rFonts w:ascii="Arial" w:hAnsi="Arial" w:cs="Arial"/>
        </w:rPr>
        <w:t xml:space="preserve"> </w:t>
      </w:r>
      <w:r w:rsidR="00343D19" w:rsidRPr="00E9654B">
        <w:rPr>
          <w:rFonts w:ascii="Arial" w:hAnsi="Arial" w:cs="Arial"/>
        </w:rPr>
        <w:t xml:space="preserve">in the </w:t>
      </w:r>
      <w:r w:rsidR="008E566D">
        <w:rPr>
          <w:rFonts w:ascii="Arial" w:hAnsi="Arial" w:cs="Arial"/>
        </w:rPr>
        <w:t xml:space="preserve"> </w:t>
      </w:r>
      <w:r w:rsidR="00343D19" w:rsidRPr="00E9654B">
        <w:rPr>
          <w:rFonts w:ascii="Arial" w:hAnsi="Arial" w:cs="Arial"/>
        </w:rPr>
        <w:t xml:space="preserve">scene with the </w:t>
      </w:r>
      <w:r w:rsidR="008E566D">
        <w:rPr>
          <w:rFonts w:ascii="Arial" w:hAnsi="Arial" w:cs="Arial"/>
        </w:rPr>
        <w:t xml:space="preserve"> </w:t>
      </w:r>
      <w:r w:rsidR="00343D19" w:rsidRPr="00E9654B">
        <w:rPr>
          <w:rFonts w:ascii="Arial" w:hAnsi="Arial" w:cs="Arial"/>
        </w:rPr>
        <w:t xml:space="preserve">new-born replicant suggest </w:t>
      </w:r>
    </w:p>
    <w:p w14:paraId="1015AEA8" w14:textId="55504A18" w:rsidR="004A29AD" w:rsidRPr="00E9654B" w:rsidRDefault="00343D19" w:rsidP="008E566D">
      <w:pPr>
        <w:pStyle w:val="Listenabsatz"/>
        <w:spacing w:line="276" w:lineRule="auto"/>
        <w:ind w:left="567"/>
        <w:jc w:val="both"/>
        <w:rPr>
          <w:rFonts w:ascii="Arial" w:hAnsi="Arial" w:cs="Arial"/>
        </w:rPr>
      </w:pPr>
      <w:r w:rsidRPr="00E9654B">
        <w:rPr>
          <w:rFonts w:ascii="Arial" w:hAnsi="Arial" w:cs="Arial"/>
        </w:rPr>
        <w:t>and what is</w:t>
      </w:r>
      <w:r w:rsidR="00EE6B1F" w:rsidRPr="00E9654B">
        <w:rPr>
          <w:rFonts w:ascii="Arial" w:hAnsi="Arial" w:cs="Arial"/>
        </w:rPr>
        <w:t xml:space="preserve"> </w:t>
      </w:r>
      <w:r w:rsidRPr="00E9654B">
        <w:rPr>
          <w:rFonts w:ascii="Arial" w:hAnsi="Arial" w:cs="Arial"/>
        </w:rPr>
        <w:t>its</w:t>
      </w:r>
      <w:r w:rsidR="00EE6B1F" w:rsidRPr="00E9654B">
        <w:rPr>
          <w:rFonts w:ascii="Arial" w:hAnsi="Arial" w:cs="Arial"/>
        </w:rPr>
        <w:t xml:space="preserve"> function within the context of the narrative?</w:t>
      </w:r>
    </w:p>
    <w:p w14:paraId="2ADA13E3" w14:textId="77777777" w:rsidR="000C1A48" w:rsidRPr="00EE6B1F" w:rsidRDefault="000C1A48" w:rsidP="000C1A48">
      <w:pPr>
        <w:pStyle w:val="Listenabsatz"/>
        <w:spacing w:line="276" w:lineRule="auto"/>
        <w:ind w:left="567"/>
        <w:jc w:val="both"/>
        <w:rPr>
          <w:rFonts w:ascii="Arial" w:hAnsi="Arial" w:cs="Arial"/>
        </w:rPr>
      </w:pPr>
    </w:p>
    <w:p w14:paraId="3F0BB8C5" w14:textId="214E0ABF" w:rsidR="000C1A48" w:rsidRDefault="004A29AD" w:rsidP="000C1A48">
      <w:pPr>
        <w:pStyle w:val="Listenabsatz"/>
        <w:numPr>
          <w:ilvl w:val="0"/>
          <w:numId w:val="18"/>
        </w:numPr>
        <w:spacing w:line="276" w:lineRule="auto"/>
        <w:ind w:left="567" w:hanging="283"/>
        <w:jc w:val="both"/>
        <w:rPr>
          <w:rFonts w:ascii="Arial" w:hAnsi="Arial" w:cs="Arial"/>
        </w:rPr>
      </w:pPr>
      <w:proofErr w:type="spellStart"/>
      <w:r w:rsidRPr="001659BB">
        <w:rPr>
          <w:rFonts w:ascii="Arial" w:hAnsi="Arial" w:cs="Arial"/>
        </w:rPr>
        <w:t>Niander</w:t>
      </w:r>
      <w:proofErr w:type="spellEnd"/>
      <w:r w:rsidRPr="001659BB">
        <w:rPr>
          <w:rFonts w:ascii="Arial" w:hAnsi="Arial" w:cs="Arial"/>
        </w:rPr>
        <w:t xml:space="preserve"> Wallace </w:t>
      </w:r>
      <w:r w:rsidR="00EE6B1F" w:rsidRPr="001659BB">
        <w:rPr>
          <w:rFonts w:ascii="Arial" w:hAnsi="Arial" w:cs="Arial"/>
        </w:rPr>
        <w:t>often refers to the bible in his monologue</w:t>
      </w:r>
      <w:r w:rsidRPr="001659BB">
        <w:rPr>
          <w:rFonts w:ascii="Arial" w:hAnsi="Arial" w:cs="Arial"/>
        </w:rPr>
        <w:t xml:space="preserve">. </w:t>
      </w:r>
      <w:r w:rsidR="00EE6B1F" w:rsidRPr="001659BB">
        <w:rPr>
          <w:rFonts w:ascii="Arial" w:hAnsi="Arial" w:cs="Arial"/>
        </w:rPr>
        <w:t xml:space="preserve">Research the bible verses (if not already familiar) and interpret them in relation to </w:t>
      </w:r>
      <w:proofErr w:type="spellStart"/>
      <w:r w:rsidR="00EE6B1F" w:rsidRPr="001659BB">
        <w:rPr>
          <w:rFonts w:ascii="Arial" w:hAnsi="Arial" w:cs="Arial"/>
        </w:rPr>
        <w:t>Niander</w:t>
      </w:r>
      <w:proofErr w:type="spellEnd"/>
      <w:r w:rsidR="00EE6B1F" w:rsidRPr="001659BB">
        <w:rPr>
          <w:rFonts w:ascii="Arial" w:hAnsi="Arial" w:cs="Arial"/>
        </w:rPr>
        <w:t xml:space="preserve"> Wallace. Which conclusions can be drawn regarding Wallace’s character and the role he </w:t>
      </w:r>
      <w:r w:rsidR="00343D19" w:rsidRPr="00E9654B">
        <w:rPr>
          <w:rFonts w:ascii="Arial" w:hAnsi="Arial" w:cs="Arial"/>
        </w:rPr>
        <w:t>envisions</w:t>
      </w:r>
      <w:r w:rsidR="00343D19">
        <w:rPr>
          <w:rFonts w:ascii="Arial" w:hAnsi="Arial" w:cs="Arial"/>
        </w:rPr>
        <w:t xml:space="preserve"> for</w:t>
      </w:r>
      <w:r w:rsidR="00EE6B1F" w:rsidRPr="001659BB">
        <w:rPr>
          <w:rFonts w:ascii="Arial" w:hAnsi="Arial" w:cs="Arial"/>
        </w:rPr>
        <w:t xml:space="preserve"> himself, h</w:t>
      </w:r>
      <w:r w:rsidR="00343D19">
        <w:rPr>
          <w:rFonts w:ascii="Arial" w:hAnsi="Arial" w:cs="Arial"/>
        </w:rPr>
        <w:t>is company and the replicants</w:t>
      </w:r>
      <w:r w:rsidR="001659BB">
        <w:rPr>
          <w:rFonts w:ascii="Arial" w:hAnsi="Arial" w:cs="Arial"/>
        </w:rPr>
        <w:t>?</w:t>
      </w:r>
    </w:p>
    <w:p w14:paraId="6E45AED2" w14:textId="77777777" w:rsidR="001659BB" w:rsidRPr="001659BB" w:rsidRDefault="001659BB" w:rsidP="001659BB">
      <w:pPr>
        <w:spacing w:line="276" w:lineRule="auto"/>
        <w:jc w:val="both"/>
        <w:rPr>
          <w:rFonts w:ascii="Arial" w:hAnsi="Arial" w:cs="Arial"/>
        </w:rPr>
      </w:pPr>
    </w:p>
    <w:p w14:paraId="34B18AEB" w14:textId="169F262C" w:rsidR="004A29AD" w:rsidRPr="0021737F" w:rsidRDefault="001659BB" w:rsidP="004A29AD">
      <w:pPr>
        <w:pStyle w:val="Listenabsatz"/>
        <w:numPr>
          <w:ilvl w:val="0"/>
          <w:numId w:val="18"/>
        </w:numPr>
        <w:spacing w:line="276" w:lineRule="auto"/>
        <w:ind w:left="567" w:hanging="283"/>
        <w:jc w:val="both"/>
        <w:rPr>
          <w:rFonts w:ascii="Arial" w:hAnsi="Arial" w:cs="Arial"/>
        </w:rPr>
      </w:pPr>
      <w:r w:rsidRPr="001659BB">
        <w:rPr>
          <w:rFonts w:ascii="Arial" w:hAnsi="Arial" w:cs="Arial"/>
        </w:rPr>
        <w:t>Which conclusions can you draw from your analysis of imagery and di</w:t>
      </w:r>
      <w:r w:rsidR="00343D19">
        <w:rPr>
          <w:rFonts w:ascii="Arial" w:hAnsi="Arial" w:cs="Arial"/>
        </w:rPr>
        <w:t xml:space="preserve">alogue regarding the question </w:t>
      </w:r>
      <w:r w:rsidRPr="001659BB">
        <w:rPr>
          <w:rFonts w:ascii="Arial" w:hAnsi="Arial" w:cs="Arial"/>
        </w:rPr>
        <w:t xml:space="preserve">if and how </w:t>
      </w:r>
      <w:r w:rsidR="00343D19">
        <w:rPr>
          <w:rFonts w:ascii="Arial" w:hAnsi="Arial" w:cs="Arial"/>
        </w:rPr>
        <w:t>replicants differ from humans</w:t>
      </w:r>
      <w:r w:rsidR="008E566D">
        <w:rPr>
          <w:rFonts w:ascii="Arial" w:hAnsi="Arial" w:cs="Arial"/>
        </w:rPr>
        <w:t>?</w:t>
      </w:r>
      <w:r w:rsidR="004A29AD" w:rsidRPr="001659BB">
        <w:rPr>
          <w:rFonts w:ascii="Arial" w:hAnsi="Arial" w:cs="Arial"/>
        </w:rPr>
        <w:t xml:space="preserve"> </w:t>
      </w:r>
      <w:r w:rsidRPr="001659BB">
        <w:rPr>
          <w:rFonts w:ascii="Arial" w:hAnsi="Arial" w:cs="Arial"/>
        </w:rPr>
        <w:t xml:space="preserve">Discuss with a partner and </w:t>
      </w:r>
      <w:r w:rsidR="001815CE">
        <w:rPr>
          <w:rFonts w:ascii="Arial" w:hAnsi="Arial" w:cs="Arial"/>
        </w:rPr>
        <w:t>justify</w:t>
      </w:r>
      <w:r w:rsidR="00343D19">
        <w:rPr>
          <w:rFonts w:ascii="Arial" w:hAnsi="Arial" w:cs="Arial"/>
        </w:rPr>
        <w:t xml:space="preserve"> your </w:t>
      </w:r>
      <w:r w:rsidR="001815CE">
        <w:rPr>
          <w:rFonts w:ascii="Arial" w:hAnsi="Arial" w:cs="Arial"/>
        </w:rPr>
        <w:t>responses</w:t>
      </w:r>
      <w:r w:rsidRPr="001659BB">
        <w:rPr>
          <w:rFonts w:ascii="Arial" w:hAnsi="Arial" w:cs="Arial"/>
        </w:rPr>
        <w:t xml:space="preserve"> </w:t>
      </w:r>
      <w:r w:rsidR="001815CE">
        <w:rPr>
          <w:rFonts w:ascii="Arial" w:hAnsi="Arial" w:cs="Arial"/>
        </w:rPr>
        <w:t>by referring to specific aspects of the scene.</w:t>
      </w:r>
    </w:p>
    <w:p w14:paraId="533E2A2A" w14:textId="4779193C" w:rsidR="001659BB" w:rsidRPr="001815CE" w:rsidRDefault="001659BB" w:rsidP="001815CE">
      <w:pPr>
        <w:spacing w:line="276" w:lineRule="auto"/>
        <w:jc w:val="both"/>
        <w:rPr>
          <w:rFonts w:ascii="Arial" w:hAnsi="Arial" w:cs="Arial"/>
        </w:rPr>
      </w:pPr>
    </w:p>
    <w:p w14:paraId="1A2B1DA2" w14:textId="77777777" w:rsidR="000C1A48" w:rsidRPr="0021737F" w:rsidRDefault="000C1A48" w:rsidP="004A29AD">
      <w:pPr>
        <w:spacing w:line="276" w:lineRule="auto"/>
        <w:jc w:val="both"/>
        <w:rPr>
          <w:rFonts w:ascii="Arial" w:hAnsi="Arial" w:cs="Arial"/>
        </w:rPr>
      </w:pPr>
    </w:p>
    <w:p w14:paraId="031C958A" w14:textId="6CC950DA" w:rsidR="004A29AD" w:rsidRPr="001815CE" w:rsidRDefault="001659BB" w:rsidP="00585980">
      <w:pPr>
        <w:pStyle w:val="Listenabsatz"/>
        <w:numPr>
          <w:ilvl w:val="0"/>
          <w:numId w:val="17"/>
        </w:numPr>
        <w:spacing w:line="276" w:lineRule="auto"/>
        <w:ind w:left="284" w:hanging="284"/>
        <w:jc w:val="both"/>
        <w:rPr>
          <w:rFonts w:ascii="Arial" w:hAnsi="Arial" w:cs="Arial"/>
          <w:lang w:val="en-GB"/>
        </w:rPr>
      </w:pPr>
      <w:r w:rsidRPr="001659BB">
        <w:rPr>
          <w:rFonts w:ascii="Arial" w:hAnsi="Arial" w:cs="Arial"/>
        </w:rPr>
        <w:t>Why does</w:t>
      </w:r>
      <w:r w:rsidR="001815CE">
        <w:rPr>
          <w:rFonts w:ascii="Arial" w:hAnsi="Arial" w:cs="Arial"/>
        </w:rPr>
        <w:t xml:space="preserve"> </w:t>
      </w:r>
      <w:proofErr w:type="spellStart"/>
      <w:r w:rsidR="001815CE">
        <w:rPr>
          <w:rFonts w:ascii="Arial" w:hAnsi="Arial" w:cs="Arial"/>
        </w:rPr>
        <w:t>Niander</w:t>
      </w:r>
      <w:proofErr w:type="spellEnd"/>
      <w:r w:rsidR="001815CE">
        <w:rPr>
          <w:rFonts w:ascii="Arial" w:hAnsi="Arial" w:cs="Arial"/>
        </w:rPr>
        <w:t xml:space="preserve"> Wallace kill the newly-</w:t>
      </w:r>
      <w:r w:rsidRPr="001659BB">
        <w:rPr>
          <w:rFonts w:ascii="Arial" w:hAnsi="Arial" w:cs="Arial"/>
        </w:rPr>
        <w:t>created replicant and which contradictions does his deed reveal? Compile a written interpretation.</w:t>
      </w:r>
      <w:r w:rsidRPr="001815CE">
        <w:rPr>
          <w:rFonts w:ascii="Arial" w:hAnsi="Arial" w:cs="Arial"/>
          <w:lang w:val="en-GB"/>
        </w:rPr>
        <w:t xml:space="preserve"> </w:t>
      </w:r>
    </w:p>
    <w:p w14:paraId="314B2CB5" w14:textId="0BC9DC01" w:rsidR="001815CE" w:rsidRPr="001815CE" w:rsidRDefault="001815CE" w:rsidP="001815CE">
      <w:pPr>
        <w:spacing w:line="276" w:lineRule="auto"/>
        <w:jc w:val="both"/>
        <w:rPr>
          <w:rFonts w:ascii="Arial" w:hAnsi="Arial" w:cs="Arial"/>
          <w:lang w:val="en-GB"/>
        </w:rPr>
      </w:pPr>
    </w:p>
    <w:p w14:paraId="7AA17FC2" w14:textId="72882944" w:rsidR="00130C8D" w:rsidRPr="001815CE" w:rsidRDefault="00130C8D" w:rsidP="00FE4DD4">
      <w:pPr>
        <w:spacing w:line="276" w:lineRule="auto"/>
        <w:rPr>
          <w:rFonts w:ascii="Arial" w:hAnsi="Arial" w:cs="Arial"/>
          <w:lang w:val="en-GB"/>
        </w:rPr>
      </w:pPr>
    </w:p>
    <w:p w14:paraId="20AF3143" w14:textId="310ED978" w:rsidR="00FE4DD4" w:rsidRDefault="00F00E3C" w:rsidP="00FE4DD4">
      <w:pPr>
        <w:spacing w:line="276" w:lineRule="auto"/>
        <w:rPr>
          <w:rFonts w:ascii="Arial" w:hAnsi="Arial" w:cs="Arial"/>
          <w:b/>
          <w:color w:val="1177B5"/>
          <w:sz w:val="28"/>
          <w:szCs w:val="28"/>
        </w:rPr>
      </w:pPr>
      <w:r>
        <w:rPr>
          <w:rFonts w:ascii="Arial" w:hAnsi="Arial" w:cs="Arial"/>
          <w:b/>
          <w:color w:val="1177B5"/>
          <w:sz w:val="28"/>
          <w:szCs w:val="28"/>
        </w:rPr>
        <w:lastRenderedPageBreak/>
        <w:t>Cinematic Metaphors</w:t>
      </w:r>
    </w:p>
    <w:p w14:paraId="7C01A496" w14:textId="77777777" w:rsidR="00FE4DD4" w:rsidRPr="00692D01" w:rsidRDefault="00FE4DD4" w:rsidP="00FE4DD4">
      <w:pPr>
        <w:pStyle w:val="Default"/>
        <w:spacing w:line="276" w:lineRule="auto"/>
        <w:jc w:val="both"/>
        <w:rPr>
          <w:color w:val="auto"/>
        </w:rPr>
      </w:pPr>
    </w:p>
    <w:p w14:paraId="6614191C" w14:textId="5F1F97D7" w:rsidR="00FE4DD4" w:rsidRPr="0021737F" w:rsidRDefault="0021737F" w:rsidP="00FE4DD4">
      <w:pPr>
        <w:spacing w:line="276" w:lineRule="auto"/>
        <w:jc w:val="both"/>
        <w:rPr>
          <w:rFonts w:ascii="Arial" w:hAnsi="Arial" w:cs="Arial"/>
        </w:rPr>
      </w:pPr>
      <w:r w:rsidRPr="0021737F">
        <w:rPr>
          <w:rFonts w:ascii="Arial" w:hAnsi="Arial" w:cs="Arial"/>
        </w:rPr>
        <w:t xml:space="preserve">Certain objects, characters, settings or narratives can bear a strong symbolic value </w:t>
      </w:r>
      <w:r>
        <w:rPr>
          <w:rFonts w:ascii="Arial" w:hAnsi="Arial" w:cs="Arial"/>
        </w:rPr>
        <w:t>and serve as a metaphor</w:t>
      </w:r>
      <w:r w:rsidRPr="0021737F">
        <w:rPr>
          <w:rFonts w:ascii="Arial" w:hAnsi="Arial" w:cs="Arial"/>
        </w:rPr>
        <w:t>, not just in literary works but also in film.</w:t>
      </w:r>
      <w:r>
        <w:rPr>
          <w:rFonts w:ascii="Arial" w:hAnsi="Arial" w:cs="Arial"/>
        </w:rPr>
        <w:t xml:space="preserve"> C</w:t>
      </w:r>
      <w:r w:rsidRPr="0021737F">
        <w:rPr>
          <w:rFonts w:ascii="Arial" w:hAnsi="Arial" w:cs="Arial"/>
        </w:rPr>
        <w:t xml:space="preserve">arefully watch the film-excerpt with the timecode </w:t>
      </w:r>
      <w:r w:rsidR="00130C8D" w:rsidRPr="0021737F">
        <w:rPr>
          <w:rFonts w:ascii="Arial" w:hAnsi="Arial" w:cs="Arial"/>
        </w:rPr>
        <w:t>01:52:21-01:56:34.</w:t>
      </w:r>
    </w:p>
    <w:p w14:paraId="2C142283" w14:textId="77777777" w:rsidR="00130C8D" w:rsidRPr="0021737F" w:rsidRDefault="00130C8D" w:rsidP="00FE4DD4">
      <w:pPr>
        <w:spacing w:line="276" w:lineRule="auto"/>
        <w:jc w:val="both"/>
        <w:rPr>
          <w:rFonts w:ascii="Arial" w:hAnsi="Arial" w:cs="Arial"/>
        </w:rPr>
      </w:pPr>
    </w:p>
    <w:p w14:paraId="1B7CBF2D" w14:textId="493FEFC3" w:rsidR="00130C8D" w:rsidRPr="00625121" w:rsidRDefault="0021737F" w:rsidP="00585980">
      <w:pPr>
        <w:pStyle w:val="Listenabsatz"/>
        <w:numPr>
          <w:ilvl w:val="0"/>
          <w:numId w:val="20"/>
        </w:numPr>
        <w:spacing w:line="276" w:lineRule="auto"/>
        <w:ind w:left="284" w:hanging="284"/>
        <w:jc w:val="both"/>
        <w:rPr>
          <w:rFonts w:ascii="Arial" w:hAnsi="Arial" w:cs="Arial"/>
        </w:rPr>
      </w:pPr>
      <w:r>
        <w:rPr>
          <w:rFonts w:ascii="Arial" w:hAnsi="Arial" w:cs="Arial"/>
        </w:rPr>
        <w:t>Look for</w:t>
      </w:r>
      <w:r w:rsidRPr="0021737F">
        <w:rPr>
          <w:rFonts w:ascii="Arial" w:hAnsi="Arial" w:cs="Arial"/>
        </w:rPr>
        <w:t xml:space="preserve"> any </w:t>
      </w:r>
      <w:r w:rsidRPr="00625121">
        <w:rPr>
          <w:rFonts w:ascii="Arial" w:hAnsi="Arial" w:cs="Arial"/>
        </w:rPr>
        <w:t>connection between K´s</w:t>
      </w:r>
      <w:r w:rsidR="003F2864" w:rsidRPr="00625121">
        <w:rPr>
          <w:rFonts w:ascii="Arial" w:hAnsi="Arial" w:cs="Arial"/>
        </w:rPr>
        <w:t xml:space="preserve"> movements and those of the dog.</w:t>
      </w:r>
      <w:r w:rsidRPr="00625121">
        <w:rPr>
          <w:rFonts w:ascii="Arial" w:hAnsi="Arial" w:cs="Arial"/>
        </w:rPr>
        <w:t xml:space="preserve"> Take brief notes of your findings. </w:t>
      </w:r>
    </w:p>
    <w:p w14:paraId="1BBEF50C" w14:textId="77777777" w:rsidR="00130C8D" w:rsidRPr="0021737F" w:rsidRDefault="00130C8D" w:rsidP="00130C8D">
      <w:pPr>
        <w:pStyle w:val="Listenabsatz"/>
        <w:spacing w:line="276" w:lineRule="auto"/>
        <w:ind w:left="284"/>
        <w:jc w:val="both"/>
        <w:rPr>
          <w:rFonts w:ascii="Arial" w:hAnsi="Arial" w:cs="Arial"/>
        </w:rPr>
      </w:pPr>
    </w:p>
    <w:p w14:paraId="07CB7CB8" w14:textId="77777777" w:rsidR="00130C8D" w:rsidRPr="0021737F" w:rsidRDefault="00130C8D" w:rsidP="00130C8D">
      <w:pPr>
        <w:pStyle w:val="Listenabsatz"/>
        <w:spacing w:line="276" w:lineRule="auto"/>
        <w:ind w:left="284"/>
        <w:jc w:val="both"/>
        <w:rPr>
          <w:rFonts w:ascii="Arial" w:hAnsi="Arial" w:cs="Arial"/>
        </w:rPr>
      </w:pPr>
    </w:p>
    <w:p w14:paraId="4F43F2E9" w14:textId="54B522B1" w:rsidR="00130C8D" w:rsidRPr="0021737F" w:rsidRDefault="003F2864" w:rsidP="00130C8D">
      <w:pPr>
        <w:pStyle w:val="Listenabsatz"/>
        <w:numPr>
          <w:ilvl w:val="0"/>
          <w:numId w:val="20"/>
        </w:numPr>
        <w:spacing w:line="276" w:lineRule="auto"/>
        <w:ind w:left="284" w:hanging="284"/>
        <w:jc w:val="both"/>
        <w:rPr>
          <w:rFonts w:ascii="Arial" w:hAnsi="Arial" w:cs="Arial"/>
        </w:rPr>
      </w:pPr>
      <w:r>
        <w:rPr>
          <w:rFonts w:ascii="Arial" w:hAnsi="Arial" w:cs="Arial"/>
        </w:rPr>
        <w:t xml:space="preserve">Examine this film </w:t>
      </w:r>
      <w:r w:rsidR="0021737F" w:rsidRPr="0021737F">
        <w:rPr>
          <w:rFonts w:ascii="Arial" w:hAnsi="Arial" w:cs="Arial"/>
        </w:rPr>
        <w:t xml:space="preserve">still from the excerpt. Mark </w:t>
      </w:r>
      <w:r w:rsidR="0021737F" w:rsidRPr="00625121">
        <w:rPr>
          <w:rFonts w:ascii="Arial" w:hAnsi="Arial" w:cs="Arial"/>
        </w:rPr>
        <w:t xml:space="preserve">prominent </w:t>
      </w:r>
      <w:r w:rsidRPr="00625121">
        <w:rPr>
          <w:rFonts w:ascii="Arial" w:hAnsi="Arial" w:cs="Arial"/>
        </w:rPr>
        <w:t>geometric lines</w:t>
      </w:r>
      <w:r w:rsidR="0021737F" w:rsidRPr="00625121">
        <w:rPr>
          <w:rFonts w:ascii="Arial" w:hAnsi="Arial" w:cs="Arial"/>
        </w:rPr>
        <w:t>. Afterwards</w:t>
      </w:r>
      <w:r w:rsidR="0021737F" w:rsidRPr="0021737F">
        <w:rPr>
          <w:rFonts w:ascii="Arial" w:hAnsi="Arial" w:cs="Arial"/>
        </w:rPr>
        <w:t xml:space="preserve">, </w:t>
      </w:r>
      <w:r w:rsidRPr="00625121">
        <w:rPr>
          <w:rFonts w:ascii="Arial" w:hAnsi="Arial" w:cs="Arial"/>
        </w:rPr>
        <w:t>describe the frame</w:t>
      </w:r>
      <w:r w:rsidR="0021737F" w:rsidRPr="00625121">
        <w:rPr>
          <w:rFonts w:ascii="Arial" w:hAnsi="Arial" w:cs="Arial"/>
        </w:rPr>
        <w:t xml:space="preserve"> composition</w:t>
      </w:r>
      <w:r w:rsidR="0021737F" w:rsidRPr="0021737F">
        <w:rPr>
          <w:rFonts w:ascii="Arial" w:hAnsi="Arial" w:cs="Arial"/>
        </w:rPr>
        <w:t xml:space="preserve"> and use it to deduce how a visual connection between the K and the dog is established.</w:t>
      </w:r>
    </w:p>
    <w:p w14:paraId="5AE99366" w14:textId="77777777" w:rsidR="0021737F" w:rsidRPr="0021737F" w:rsidRDefault="0021737F" w:rsidP="0021737F">
      <w:pPr>
        <w:spacing w:line="276" w:lineRule="auto"/>
        <w:jc w:val="both"/>
        <w:rPr>
          <w:rFonts w:ascii="Arial" w:hAnsi="Arial" w:cs="Arial"/>
        </w:rPr>
      </w:pPr>
    </w:p>
    <w:p w14:paraId="7CCAB4A0" w14:textId="77777777" w:rsidR="00130C8D" w:rsidRDefault="00130C8D" w:rsidP="00130C8D">
      <w:pPr>
        <w:pStyle w:val="Listenabsatz"/>
        <w:ind w:left="0"/>
        <w:rPr>
          <w:rFonts w:ascii="Arial" w:hAnsi="Arial" w:cs="Arial"/>
        </w:rPr>
      </w:pPr>
      <w:r w:rsidRPr="00130C8D">
        <w:rPr>
          <w:rFonts w:ascii="Arial" w:hAnsi="Arial" w:cs="Arial"/>
          <w:noProof/>
          <w:lang w:val="de-DE"/>
        </w:rPr>
        <w:drawing>
          <wp:inline distT="0" distB="0" distL="0" distR="0" wp14:anchorId="37099A80" wp14:editId="0678EFB4">
            <wp:extent cx="5759450" cy="2397760"/>
            <wp:effectExtent l="0" t="0" r="0" b="2540"/>
            <wp:docPr id="255" name="Grafik 255" descr="V:\Film_und_Schule\Unterrichtsmaterial+Tools\Ausgezeichnet!\Unterrichtsmaterial\Ausgezeichnet!_Arbeitsblattsets\Blade_Runner_2049\H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V:\Film_und_Schule\Unterrichtsmaterial+Tools\Ausgezeichnet!\Unterrichtsmaterial\Ausgezeichnet!_Arbeitsblattsets\Blade_Runner_2049\Hund.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759450" cy="2397760"/>
                    </a:xfrm>
                    <a:prstGeom prst="rect">
                      <a:avLst/>
                    </a:prstGeom>
                    <a:noFill/>
                    <a:ln>
                      <a:noFill/>
                    </a:ln>
                  </pic:spPr>
                </pic:pic>
              </a:graphicData>
            </a:graphic>
          </wp:inline>
        </w:drawing>
      </w:r>
    </w:p>
    <w:p w14:paraId="0780521E" w14:textId="77777777" w:rsidR="00130C8D" w:rsidRPr="00130C8D" w:rsidRDefault="00130C8D" w:rsidP="00130C8D">
      <w:pPr>
        <w:spacing w:line="276" w:lineRule="auto"/>
        <w:jc w:val="both"/>
        <w:rPr>
          <w:rFonts w:ascii="Arial" w:hAnsi="Arial" w:cs="Arial"/>
        </w:rPr>
      </w:pPr>
    </w:p>
    <w:p w14:paraId="60DB0344" w14:textId="77777777" w:rsidR="00130C8D" w:rsidRDefault="00130C8D" w:rsidP="00130C8D">
      <w:pPr>
        <w:pStyle w:val="Listenabsatz"/>
        <w:spacing w:line="276" w:lineRule="auto"/>
        <w:ind w:left="284"/>
        <w:jc w:val="both"/>
        <w:rPr>
          <w:rFonts w:ascii="Arial" w:hAnsi="Arial" w:cs="Arial"/>
        </w:rPr>
      </w:pPr>
    </w:p>
    <w:p w14:paraId="4D1934A6" w14:textId="2FA7BE83" w:rsidR="00130C8D" w:rsidRPr="009569C1" w:rsidRDefault="0021737F" w:rsidP="00585980">
      <w:pPr>
        <w:pStyle w:val="Listenabsatz"/>
        <w:numPr>
          <w:ilvl w:val="0"/>
          <w:numId w:val="20"/>
        </w:numPr>
        <w:spacing w:line="276" w:lineRule="auto"/>
        <w:ind w:left="284" w:hanging="284"/>
        <w:jc w:val="both"/>
        <w:rPr>
          <w:rFonts w:ascii="Arial" w:hAnsi="Arial" w:cs="Arial"/>
        </w:rPr>
      </w:pPr>
      <w:r w:rsidRPr="0021737F">
        <w:rPr>
          <w:rFonts w:ascii="Arial" w:hAnsi="Arial" w:cs="Arial"/>
        </w:rPr>
        <w:t>The dog not only appears as a living specimen but is also referenced on th</w:t>
      </w:r>
      <w:r>
        <w:rPr>
          <w:rFonts w:ascii="Arial" w:hAnsi="Arial" w:cs="Arial"/>
        </w:rPr>
        <w:t xml:space="preserve">e </w:t>
      </w:r>
      <w:r w:rsidR="003F2864">
        <w:rPr>
          <w:rFonts w:ascii="Arial" w:hAnsi="Arial" w:cs="Arial"/>
        </w:rPr>
        <w:t>sound</w:t>
      </w:r>
      <w:r>
        <w:rPr>
          <w:rFonts w:ascii="Arial" w:hAnsi="Arial" w:cs="Arial"/>
        </w:rPr>
        <w:t xml:space="preserve"> level.</w:t>
      </w:r>
      <w:r w:rsidRPr="0021737F">
        <w:rPr>
          <w:rFonts w:ascii="Arial" w:hAnsi="Arial" w:cs="Arial"/>
        </w:rPr>
        <w:t xml:space="preserve"> </w:t>
      </w:r>
      <w:r>
        <w:rPr>
          <w:rFonts w:ascii="Arial" w:hAnsi="Arial" w:cs="Arial"/>
        </w:rPr>
        <w:t xml:space="preserve">Briefly summarize who calls whom a dog </w:t>
      </w:r>
      <w:r w:rsidR="00A4643F">
        <w:rPr>
          <w:rFonts w:ascii="Arial" w:hAnsi="Arial" w:cs="Arial"/>
        </w:rPr>
        <w:t xml:space="preserve">and interpret </w:t>
      </w:r>
      <w:r w:rsidR="00A4643F" w:rsidRPr="00625121">
        <w:rPr>
          <w:rFonts w:ascii="Arial" w:hAnsi="Arial" w:cs="Arial"/>
        </w:rPr>
        <w:t xml:space="preserve">how this metaphor </w:t>
      </w:r>
      <w:r w:rsidR="003F2864" w:rsidRPr="00625121">
        <w:rPr>
          <w:rFonts w:ascii="Arial" w:hAnsi="Arial" w:cs="Arial"/>
        </w:rPr>
        <w:t>is used in the context of the</w:t>
      </w:r>
      <w:r w:rsidR="00A4643F" w:rsidRPr="00625121">
        <w:rPr>
          <w:rFonts w:ascii="Arial" w:hAnsi="Arial" w:cs="Arial"/>
        </w:rPr>
        <w:t xml:space="preserve"> social fabric of </w:t>
      </w:r>
      <w:r w:rsidR="008E566D" w:rsidRPr="008E566D">
        <w:rPr>
          <w:rFonts w:ascii="Arial" w:hAnsi="Arial" w:cs="Arial"/>
          <w:smallCaps/>
        </w:rPr>
        <w:t>Blade Runner</w:t>
      </w:r>
      <w:r w:rsidR="00A4643F" w:rsidRPr="008E566D">
        <w:rPr>
          <w:rFonts w:ascii="Arial" w:hAnsi="Arial" w:cs="Arial"/>
          <w:smallCaps/>
        </w:rPr>
        <w:t xml:space="preserve"> 2049</w:t>
      </w:r>
      <w:r w:rsidR="00A4643F">
        <w:rPr>
          <w:rFonts w:ascii="Arial" w:hAnsi="Arial" w:cs="Arial"/>
        </w:rPr>
        <w:t xml:space="preserve">. </w:t>
      </w:r>
    </w:p>
    <w:p w14:paraId="5B05A230" w14:textId="11D73A33" w:rsidR="00130C8D" w:rsidRPr="009569C1" w:rsidRDefault="00130C8D" w:rsidP="00130C8D">
      <w:pPr>
        <w:pStyle w:val="Listenabsatz"/>
        <w:rPr>
          <w:rFonts w:ascii="Arial" w:hAnsi="Arial" w:cs="Arial"/>
        </w:rPr>
      </w:pPr>
    </w:p>
    <w:p w14:paraId="022BFC22" w14:textId="7C10F2E8" w:rsidR="00A04BCD" w:rsidRPr="008E566D" w:rsidRDefault="00A04BCD" w:rsidP="008E566D">
      <w:pPr>
        <w:rPr>
          <w:rFonts w:ascii="Arial" w:hAnsi="Arial" w:cs="Arial"/>
        </w:rPr>
      </w:pPr>
    </w:p>
    <w:p w14:paraId="6C745F05" w14:textId="3EFDF29E" w:rsidR="00130C8D" w:rsidRPr="00625121" w:rsidRDefault="00A4643F" w:rsidP="00585980">
      <w:pPr>
        <w:pStyle w:val="Listenabsatz"/>
        <w:numPr>
          <w:ilvl w:val="0"/>
          <w:numId w:val="20"/>
        </w:numPr>
        <w:spacing w:line="276" w:lineRule="auto"/>
        <w:ind w:left="284" w:hanging="284"/>
        <w:jc w:val="both"/>
        <w:rPr>
          <w:rFonts w:ascii="Arial" w:hAnsi="Arial" w:cs="Arial"/>
        </w:rPr>
      </w:pPr>
      <w:r w:rsidRPr="00A4643F">
        <w:rPr>
          <w:rFonts w:ascii="Arial" w:hAnsi="Arial" w:cs="Arial"/>
        </w:rPr>
        <w:t xml:space="preserve">Watch the excerpt a second time and pay close attention to the end of the scene. The dog-metaphor can serve as a device that offers a clue about the </w:t>
      </w:r>
      <w:r w:rsidR="00867B91">
        <w:rPr>
          <w:rFonts w:ascii="Arial" w:hAnsi="Arial" w:cs="Arial"/>
        </w:rPr>
        <w:t>fu</w:t>
      </w:r>
      <w:r w:rsidRPr="00A4643F">
        <w:rPr>
          <w:rFonts w:ascii="Arial" w:hAnsi="Arial" w:cs="Arial"/>
        </w:rPr>
        <w:t>t</w:t>
      </w:r>
      <w:r w:rsidR="00867B91">
        <w:rPr>
          <w:rFonts w:ascii="Arial" w:hAnsi="Arial" w:cs="Arial"/>
        </w:rPr>
        <w:t>ure</w:t>
      </w:r>
      <w:r w:rsidRPr="00A4643F">
        <w:rPr>
          <w:rFonts w:ascii="Arial" w:hAnsi="Arial" w:cs="Arial"/>
        </w:rPr>
        <w:t xml:space="preserve"> of the plot to the audience</w:t>
      </w:r>
      <w:r w:rsidR="00867B91">
        <w:rPr>
          <w:rFonts w:ascii="Arial" w:hAnsi="Arial" w:cs="Arial"/>
        </w:rPr>
        <w:t xml:space="preserve">, before the event takes place. </w:t>
      </w:r>
      <w:r w:rsidR="00867B91" w:rsidRPr="00867B91">
        <w:rPr>
          <w:rFonts w:ascii="Arial" w:hAnsi="Arial" w:cs="Arial"/>
        </w:rPr>
        <w:t xml:space="preserve">What do you think? </w:t>
      </w:r>
      <w:r w:rsidR="003F2864">
        <w:rPr>
          <w:rFonts w:ascii="Arial" w:hAnsi="Arial" w:cs="Arial"/>
        </w:rPr>
        <w:t xml:space="preserve">Is K </w:t>
      </w:r>
      <w:r w:rsidR="00F578BB">
        <w:rPr>
          <w:rFonts w:ascii="Arial" w:hAnsi="Arial" w:cs="Arial"/>
        </w:rPr>
        <w:t>completely</w:t>
      </w:r>
      <w:r w:rsidR="003F2864">
        <w:rPr>
          <w:rFonts w:ascii="Arial" w:hAnsi="Arial" w:cs="Arial"/>
        </w:rPr>
        <w:t xml:space="preserve"> defeated</w:t>
      </w:r>
      <w:r w:rsidR="00867B91" w:rsidRPr="00625121">
        <w:rPr>
          <w:rFonts w:ascii="Arial" w:hAnsi="Arial" w:cs="Arial"/>
        </w:rPr>
        <w:t xml:space="preserve">? </w:t>
      </w:r>
      <w:r w:rsidR="00F578BB" w:rsidRPr="00625121">
        <w:rPr>
          <w:rFonts w:ascii="Arial" w:hAnsi="Arial" w:cs="Arial"/>
        </w:rPr>
        <w:t>Explain and justify</w:t>
      </w:r>
      <w:r w:rsidR="00867B91" w:rsidRPr="00625121">
        <w:rPr>
          <w:rFonts w:ascii="Arial" w:hAnsi="Arial" w:cs="Arial"/>
        </w:rPr>
        <w:t xml:space="preserve"> your argument</w:t>
      </w:r>
      <w:r w:rsidR="00F578BB" w:rsidRPr="00625121">
        <w:rPr>
          <w:rFonts w:ascii="Arial" w:hAnsi="Arial" w:cs="Arial"/>
        </w:rPr>
        <w:t>s</w:t>
      </w:r>
      <w:r w:rsidR="00867B91" w:rsidRPr="00625121">
        <w:rPr>
          <w:rFonts w:ascii="Arial" w:hAnsi="Arial" w:cs="Arial"/>
        </w:rPr>
        <w:t xml:space="preserve"> in written form.</w:t>
      </w:r>
    </w:p>
    <w:p w14:paraId="31725A18" w14:textId="0AA0230E" w:rsidR="00867B91" w:rsidRDefault="00867B91" w:rsidP="00867B91">
      <w:pPr>
        <w:pStyle w:val="Listenabsatz"/>
        <w:spacing w:line="276" w:lineRule="auto"/>
        <w:ind w:left="284"/>
        <w:jc w:val="both"/>
        <w:rPr>
          <w:rFonts w:ascii="Arial" w:hAnsi="Arial" w:cs="Arial"/>
        </w:rPr>
      </w:pPr>
    </w:p>
    <w:p w14:paraId="66789B07" w14:textId="11A4CAE2" w:rsidR="0021737F" w:rsidRPr="00867B91" w:rsidRDefault="0021737F" w:rsidP="0021737F">
      <w:pPr>
        <w:spacing w:line="276" w:lineRule="auto"/>
        <w:jc w:val="both"/>
        <w:rPr>
          <w:rFonts w:ascii="Arial" w:hAnsi="Arial" w:cs="Arial"/>
        </w:rPr>
      </w:pPr>
    </w:p>
    <w:p w14:paraId="7A07FAC4" w14:textId="3143A532" w:rsidR="0021737F" w:rsidRDefault="0021737F" w:rsidP="0021737F">
      <w:pPr>
        <w:spacing w:line="276" w:lineRule="auto"/>
        <w:jc w:val="both"/>
        <w:rPr>
          <w:rFonts w:ascii="Arial" w:hAnsi="Arial" w:cs="Arial"/>
        </w:rPr>
      </w:pPr>
    </w:p>
    <w:p w14:paraId="0B252CD5" w14:textId="77777777" w:rsidR="008E566D" w:rsidRPr="00867B91" w:rsidRDefault="008E566D" w:rsidP="0021737F">
      <w:pPr>
        <w:spacing w:line="276" w:lineRule="auto"/>
        <w:jc w:val="both"/>
        <w:rPr>
          <w:rFonts w:ascii="Arial" w:hAnsi="Arial" w:cs="Arial"/>
        </w:rPr>
      </w:pPr>
    </w:p>
    <w:p w14:paraId="476E2546" w14:textId="68408563" w:rsidR="00D95DB0" w:rsidRDefault="00D95DB0" w:rsidP="00D95DB0">
      <w:pPr>
        <w:spacing w:line="276" w:lineRule="auto"/>
        <w:rPr>
          <w:rFonts w:ascii="Arial" w:hAnsi="Arial" w:cs="Arial"/>
          <w:b/>
          <w:color w:val="1177B5"/>
          <w:sz w:val="28"/>
          <w:szCs w:val="28"/>
        </w:rPr>
      </w:pPr>
      <w:r w:rsidRPr="00625121">
        <w:rPr>
          <w:rFonts w:ascii="Arial" w:hAnsi="Arial" w:cs="Arial"/>
          <w:b/>
          <w:color w:val="1177B5"/>
          <w:sz w:val="28"/>
          <w:szCs w:val="28"/>
        </w:rPr>
        <w:lastRenderedPageBreak/>
        <w:t>Film</w:t>
      </w:r>
      <w:r w:rsidR="00F578BB" w:rsidRPr="00625121">
        <w:rPr>
          <w:rFonts w:ascii="Arial" w:hAnsi="Arial" w:cs="Arial"/>
          <w:b/>
          <w:color w:val="1177B5"/>
          <w:sz w:val="28"/>
          <w:szCs w:val="28"/>
        </w:rPr>
        <w:t xml:space="preserve"> </w:t>
      </w:r>
      <w:r w:rsidRPr="00625121">
        <w:rPr>
          <w:rFonts w:ascii="Arial" w:hAnsi="Arial" w:cs="Arial"/>
          <w:b/>
          <w:color w:val="1177B5"/>
          <w:sz w:val="28"/>
          <w:szCs w:val="28"/>
        </w:rPr>
        <w:t>genres</w:t>
      </w:r>
      <w:r w:rsidR="0021737F" w:rsidRPr="00625121">
        <w:rPr>
          <w:rFonts w:ascii="Arial" w:hAnsi="Arial" w:cs="Arial"/>
          <w:b/>
          <w:color w:val="1177B5"/>
          <w:sz w:val="28"/>
          <w:szCs w:val="28"/>
        </w:rPr>
        <w:t>:</w:t>
      </w:r>
      <w:r w:rsidRPr="00625121">
        <w:rPr>
          <w:rFonts w:ascii="Arial" w:hAnsi="Arial" w:cs="Arial"/>
          <w:b/>
          <w:color w:val="1177B5"/>
          <w:sz w:val="28"/>
          <w:szCs w:val="28"/>
        </w:rPr>
        <w:t xml:space="preserve"> Science</w:t>
      </w:r>
      <w:r w:rsidR="00F578BB" w:rsidRPr="00625121">
        <w:rPr>
          <w:rFonts w:ascii="Arial" w:hAnsi="Arial" w:cs="Arial"/>
          <w:b/>
          <w:color w:val="1177B5"/>
          <w:sz w:val="28"/>
          <w:szCs w:val="28"/>
        </w:rPr>
        <w:t xml:space="preserve"> </w:t>
      </w:r>
      <w:r w:rsidRPr="00625121">
        <w:rPr>
          <w:rFonts w:ascii="Arial" w:hAnsi="Arial" w:cs="Arial"/>
          <w:b/>
          <w:color w:val="1177B5"/>
          <w:sz w:val="28"/>
          <w:szCs w:val="28"/>
        </w:rPr>
        <w:t>Fiction</w:t>
      </w:r>
      <w:r>
        <w:rPr>
          <w:rFonts w:ascii="Arial" w:hAnsi="Arial" w:cs="Arial"/>
          <w:b/>
          <w:color w:val="1177B5"/>
          <w:sz w:val="28"/>
          <w:szCs w:val="28"/>
        </w:rPr>
        <w:t xml:space="preserve"> &amp; Reali</w:t>
      </w:r>
      <w:r w:rsidR="0021737F">
        <w:rPr>
          <w:rFonts w:ascii="Arial" w:hAnsi="Arial" w:cs="Arial"/>
          <w:b/>
          <w:color w:val="1177B5"/>
          <w:sz w:val="28"/>
          <w:szCs w:val="28"/>
        </w:rPr>
        <w:t>ty</w:t>
      </w:r>
    </w:p>
    <w:p w14:paraId="6798D2E8" w14:textId="77777777" w:rsidR="00D95DB0" w:rsidRPr="0021737F" w:rsidRDefault="00D95DB0" w:rsidP="00D95DB0">
      <w:pPr>
        <w:pStyle w:val="Default"/>
        <w:spacing w:line="276" w:lineRule="auto"/>
        <w:jc w:val="both"/>
        <w:rPr>
          <w:color w:val="auto"/>
          <w:lang w:val="en-US"/>
        </w:rPr>
      </w:pPr>
    </w:p>
    <w:p w14:paraId="682E7886" w14:textId="2C35ADAA" w:rsidR="00C84E01" w:rsidRDefault="0021737F" w:rsidP="00436456">
      <w:pPr>
        <w:pStyle w:val="Listenabsatz"/>
        <w:numPr>
          <w:ilvl w:val="0"/>
          <w:numId w:val="21"/>
        </w:numPr>
        <w:spacing w:line="276" w:lineRule="auto"/>
        <w:ind w:left="284" w:hanging="284"/>
        <w:jc w:val="both"/>
        <w:rPr>
          <w:rFonts w:ascii="Arial" w:hAnsi="Arial" w:cs="Arial"/>
        </w:rPr>
      </w:pPr>
      <w:r w:rsidRPr="00141412">
        <w:rPr>
          <w:rFonts w:ascii="Arial" w:hAnsi="Arial" w:cs="Arial"/>
        </w:rPr>
        <w:t xml:space="preserve">Examine the following </w:t>
      </w:r>
      <w:r>
        <w:rPr>
          <w:rFonts w:ascii="Arial" w:hAnsi="Arial" w:cs="Arial"/>
        </w:rPr>
        <w:t>f</w:t>
      </w:r>
      <w:r w:rsidRPr="00141412">
        <w:rPr>
          <w:rFonts w:ascii="Arial" w:hAnsi="Arial" w:cs="Arial"/>
        </w:rPr>
        <w:t>ilm</w:t>
      </w:r>
      <w:r>
        <w:rPr>
          <w:rFonts w:ascii="Arial" w:hAnsi="Arial" w:cs="Arial"/>
        </w:rPr>
        <w:t>-</w:t>
      </w:r>
      <w:r w:rsidRPr="00141412">
        <w:rPr>
          <w:rFonts w:ascii="Arial" w:hAnsi="Arial" w:cs="Arial"/>
        </w:rPr>
        <w:t>still</w:t>
      </w:r>
      <w:r>
        <w:rPr>
          <w:rFonts w:ascii="Arial" w:hAnsi="Arial" w:cs="Arial"/>
        </w:rPr>
        <w:t>s</w:t>
      </w:r>
      <w:r w:rsidRPr="00141412">
        <w:rPr>
          <w:rFonts w:ascii="Arial" w:hAnsi="Arial" w:cs="Arial"/>
        </w:rPr>
        <w:t>.</w:t>
      </w:r>
    </w:p>
    <w:p w14:paraId="225414C6" w14:textId="77777777" w:rsidR="008E566D" w:rsidRPr="0021737F" w:rsidRDefault="008E566D" w:rsidP="008E566D">
      <w:pPr>
        <w:pStyle w:val="Listenabsatz"/>
        <w:spacing w:line="276" w:lineRule="auto"/>
        <w:ind w:left="284"/>
        <w:jc w:val="both"/>
        <w:rPr>
          <w:rFonts w:ascii="Arial" w:hAnsi="Arial" w:cs="Arial"/>
        </w:rPr>
      </w:pPr>
    </w:p>
    <w:p w14:paraId="59D289D0" w14:textId="77777777" w:rsidR="00436456" w:rsidRPr="00436456" w:rsidRDefault="00436456" w:rsidP="00436456">
      <w:pPr>
        <w:pStyle w:val="Listenabsatz"/>
        <w:spacing w:after="120" w:line="276" w:lineRule="auto"/>
        <w:ind w:left="284"/>
        <w:contextualSpacing w:val="0"/>
        <w:jc w:val="both"/>
        <w:rPr>
          <w:rFonts w:ascii="Arial" w:hAnsi="Arial" w:cs="Arial"/>
        </w:rPr>
      </w:pPr>
      <w:r w:rsidRPr="00436456">
        <w:rPr>
          <w:rFonts w:ascii="Arial" w:hAnsi="Arial" w:cs="Arial"/>
          <w:noProof/>
          <w:lang w:val="de-DE"/>
        </w:rPr>
        <w:drawing>
          <wp:inline distT="0" distB="0" distL="0" distR="0" wp14:anchorId="68907FA4" wp14:editId="0A7D99B6">
            <wp:extent cx="3240000" cy="1341565"/>
            <wp:effectExtent l="0" t="0" r="0" b="0"/>
            <wp:docPr id="276" name="Grafik 276" descr="V:\Film_und_Schule\Unterrichtsmaterial+Tools\Ausgezeichnet!\Unterrichtsmaterial\Ausgezeichnet!_Arbeitsblattsets\Blade_Runner_2049\Bildmaterial\Naturkatastroph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V:\Film_und_Schule\Unterrichtsmaterial+Tools\Ausgezeichnet!\Unterrichtsmaterial\Ausgezeichnet!_Arbeitsblattsets\Blade_Runner_2049\Bildmaterial\Naturkatastrophe1.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240000" cy="1341565"/>
                    </a:xfrm>
                    <a:prstGeom prst="rect">
                      <a:avLst/>
                    </a:prstGeom>
                    <a:noFill/>
                    <a:ln>
                      <a:noFill/>
                    </a:ln>
                  </pic:spPr>
                </pic:pic>
              </a:graphicData>
            </a:graphic>
          </wp:inline>
        </w:drawing>
      </w:r>
    </w:p>
    <w:p w14:paraId="7CFDE84B" w14:textId="77777777" w:rsidR="00436456" w:rsidRPr="00436456" w:rsidRDefault="00436456" w:rsidP="00436456">
      <w:pPr>
        <w:pStyle w:val="Listenabsatz"/>
        <w:spacing w:after="120" w:line="276" w:lineRule="auto"/>
        <w:ind w:left="284"/>
        <w:contextualSpacing w:val="0"/>
        <w:jc w:val="both"/>
        <w:rPr>
          <w:rFonts w:ascii="Arial" w:hAnsi="Arial" w:cs="Arial"/>
        </w:rPr>
      </w:pPr>
      <w:r w:rsidRPr="00436456">
        <w:rPr>
          <w:rFonts w:ascii="Arial" w:hAnsi="Arial" w:cs="Arial"/>
          <w:noProof/>
          <w:lang w:val="de-DE"/>
        </w:rPr>
        <w:drawing>
          <wp:inline distT="0" distB="0" distL="0" distR="0" wp14:anchorId="0F7E9A83" wp14:editId="06FA3A55">
            <wp:extent cx="3240000" cy="1341565"/>
            <wp:effectExtent l="0" t="0" r="0" b="0"/>
            <wp:docPr id="277" name="Grafik 277" descr="V:\Film_und_Schule\Unterrichtsmaterial+Tools\Ausgezeichnet!\Unterrichtsmaterial\Ausgezeichnet!_Arbeitsblattsets\Blade_Runner_2049\Bildmaterial\Naturkatastoph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V:\Film_und_Schule\Unterrichtsmaterial+Tools\Ausgezeichnet!\Unterrichtsmaterial\Ausgezeichnet!_Arbeitsblattsets\Blade_Runner_2049\Bildmaterial\Naturkatastophe2.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240000" cy="1341565"/>
                    </a:xfrm>
                    <a:prstGeom prst="rect">
                      <a:avLst/>
                    </a:prstGeom>
                    <a:noFill/>
                    <a:ln>
                      <a:noFill/>
                    </a:ln>
                  </pic:spPr>
                </pic:pic>
              </a:graphicData>
            </a:graphic>
          </wp:inline>
        </w:drawing>
      </w:r>
    </w:p>
    <w:p w14:paraId="33C58F7D" w14:textId="77777777" w:rsidR="00436456" w:rsidRPr="00436456" w:rsidRDefault="00436456" w:rsidP="00436456">
      <w:pPr>
        <w:pStyle w:val="Listenabsatz"/>
        <w:spacing w:after="120" w:line="276" w:lineRule="auto"/>
        <w:ind w:left="284"/>
        <w:contextualSpacing w:val="0"/>
        <w:jc w:val="both"/>
        <w:rPr>
          <w:rFonts w:ascii="Arial" w:hAnsi="Arial" w:cs="Arial"/>
        </w:rPr>
      </w:pPr>
      <w:r w:rsidRPr="00436456">
        <w:rPr>
          <w:rFonts w:ascii="Arial" w:hAnsi="Arial" w:cs="Arial"/>
          <w:noProof/>
          <w:lang w:val="de-DE"/>
        </w:rPr>
        <w:drawing>
          <wp:inline distT="0" distB="0" distL="0" distR="0" wp14:anchorId="489C7ED5" wp14:editId="36BA94CF">
            <wp:extent cx="3240000" cy="1338333"/>
            <wp:effectExtent l="0" t="0" r="0" b="0"/>
            <wp:docPr id="278" name="Grafik 278" descr="V:\Film_und_Schule\Unterrichtsmaterial+Tools\Ausgezeichnet!\Unterrichtsmaterial\Ausgezeichnet!_Arbeitsblattsets\Blade_Runner_2049\Bildmaterial\Beij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V:\Film_und_Schule\Unterrichtsmaterial+Tools\Ausgezeichnet!\Unterrichtsmaterial\Ausgezeichnet!_Arbeitsblattsets\Blade_Runner_2049\Bildmaterial\Beijing.jpg"/>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t="25979"/>
                    <a:stretch/>
                  </pic:blipFill>
                  <pic:spPr bwMode="auto">
                    <a:xfrm>
                      <a:off x="0" y="0"/>
                      <a:ext cx="3240000" cy="1338333"/>
                    </a:xfrm>
                    <a:prstGeom prst="rect">
                      <a:avLst/>
                    </a:prstGeom>
                    <a:noFill/>
                    <a:ln>
                      <a:noFill/>
                    </a:ln>
                    <a:extLst>
                      <a:ext uri="{53640926-AAD7-44D8-BBD7-CCE9431645EC}">
                        <a14:shadowObscured xmlns:a14="http://schemas.microsoft.com/office/drawing/2010/main"/>
                      </a:ext>
                    </a:extLst>
                  </pic:spPr>
                </pic:pic>
              </a:graphicData>
            </a:graphic>
          </wp:inline>
        </w:drawing>
      </w:r>
    </w:p>
    <w:p w14:paraId="3D1E8D32" w14:textId="77777777" w:rsidR="00436456" w:rsidRDefault="00436456" w:rsidP="00C84E01">
      <w:pPr>
        <w:pStyle w:val="Listenabsatz"/>
        <w:spacing w:line="276" w:lineRule="auto"/>
        <w:ind w:left="284"/>
        <w:jc w:val="both"/>
        <w:rPr>
          <w:rFonts w:ascii="Arial" w:hAnsi="Arial" w:cs="Arial"/>
        </w:rPr>
      </w:pPr>
      <w:r w:rsidRPr="00436456">
        <w:rPr>
          <w:rFonts w:ascii="Arial" w:hAnsi="Arial" w:cs="Arial"/>
          <w:noProof/>
          <w:lang w:val="de-DE"/>
        </w:rPr>
        <w:drawing>
          <wp:inline distT="0" distB="0" distL="0" distR="0" wp14:anchorId="2EEBA477" wp14:editId="211125DA">
            <wp:extent cx="3240000" cy="1365070"/>
            <wp:effectExtent l="0" t="0" r="0" b="6985"/>
            <wp:docPr id="279" name="Grafik 279" descr="V:\Film_und_Schule\Unterrichtsmaterial+Tools\Ausgezeichnet!\Unterrichtsmaterial\Ausgezeichnet!_Arbeitsblattsets\Blade_Runner_2049\Bildmaterial\San_Francis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V:\Film_und_Schule\Unterrichtsmaterial+Tools\Ausgezeichnet!\Unterrichtsmaterial\Ausgezeichnet!_Arbeitsblattsets\Blade_Runner_2049\Bildmaterial\San_Francisco.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240000" cy="1365070"/>
                    </a:xfrm>
                    <a:prstGeom prst="rect">
                      <a:avLst/>
                    </a:prstGeom>
                    <a:noFill/>
                    <a:ln>
                      <a:noFill/>
                    </a:ln>
                  </pic:spPr>
                </pic:pic>
              </a:graphicData>
            </a:graphic>
          </wp:inline>
        </w:drawing>
      </w:r>
    </w:p>
    <w:p w14:paraId="581B8863" w14:textId="77777777" w:rsidR="00C84E01" w:rsidRDefault="00C84E01" w:rsidP="00C84E01">
      <w:pPr>
        <w:pStyle w:val="Listenabsatz"/>
        <w:spacing w:line="276" w:lineRule="auto"/>
        <w:ind w:left="284"/>
        <w:jc w:val="both"/>
        <w:rPr>
          <w:rFonts w:ascii="Arial" w:hAnsi="Arial" w:cs="Arial"/>
        </w:rPr>
      </w:pPr>
    </w:p>
    <w:p w14:paraId="334C13E9" w14:textId="77777777" w:rsidR="00C84E01" w:rsidRPr="00436456" w:rsidRDefault="00C84E01" w:rsidP="00436456">
      <w:pPr>
        <w:spacing w:line="276" w:lineRule="auto"/>
        <w:jc w:val="both"/>
        <w:rPr>
          <w:rFonts w:ascii="Arial" w:hAnsi="Arial" w:cs="Arial"/>
        </w:rPr>
      </w:pPr>
    </w:p>
    <w:p w14:paraId="08A4923D" w14:textId="665FCA26" w:rsidR="00C84E01" w:rsidRPr="009569C1" w:rsidRDefault="00CE219D" w:rsidP="00585980">
      <w:pPr>
        <w:pStyle w:val="Listenabsatz"/>
        <w:numPr>
          <w:ilvl w:val="0"/>
          <w:numId w:val="22"/>
        </w:numPr>
        <w:spacing w:line="276" w:lineRule="auto"/>
        <w:ind w:left="567" w:hanging="283"/>
        <w:jc w:val="both"/>
        <w:rPr>
          <w:rFonts w:ascii="Arial" w:hAnsi="Arial" w:cs="Arial"/>
        </w:rPr>
      </w:pPr>
      <w:r w:rsidRPr="00CE219D">
        <w:rPr>
          <w:rFonts w:ascii="Arial" w:hAnsi="Arial" w:cs="Arial"/>
        </w:rPr>
        <w:t xml:space="preserve">Take brief notes of associations that you connect to these </w:t>
      </w:r>
      <w:r>
        <w:rPr>
          <w:rFonts w:ascii="Arial" w:hAnsi="Arial" w:cs="Arial"/>
        </w:rPr>
        <w:t xml:space="preserve">images. </w:t>
      </w:r>
    </w:p>
    <w:p w14:paraId="2C8AD14E" w14:textId="1DFE0213" w:rsidR="00C84E01" w:rsidRPr="008E566D" w:rsidRDefault="00C84E01" w:rsidP="008E566D">
      <w:pPr>
        <w:spacing w:line="276" w:lineRule="auto"/>
        <w:jc w:val="both"/>
        <w:rPr>
          <w:rFonts w:ascii="Arial" w:hAnsi="Arial" w:cs="Arial"/>
        </w:rPr>
      </w:pPr>
    </w:p>
    <w:p w14:paraId="771BE0B0" w14:textId="0C1F0D85" w:rsidR="00C84E01" w:rsidRPr="009569C1" w:rsidRDefault="00CE219D" w:rsidP="00F14F7D">
      <w:pPr>
        <w:pStyle w:val="Listenabsatz"/>
        <w:numPr>
          <w:ilvl w:val="0"/>
          <w:numId w:val="22"/>
        </w:numPr>
        <w:spacing w:line="276" w:lineRule="auto"/>
        <w:ind w:left="567" w:hanging="283"/>
        <w:jc w:val="both"/>
        <w:rPr>
          <w:rFonts w:ascii="Arial" w:hAnsi="Arial" w:cs="Arial"/>
        </w:rPr>
      </w:pPr>
      <w:r w:rsidRPr="00CE219D">
        <w:rPr>
          <w:rFonts w:ascii="Arial" w:hAnsi="Arial" w:cs="Arial"/>
        </w:rPr>
        <w:t>Describe the images</w:t>
      </w:r>
      <w:r w:rsidR="00F578BB">
        <w:rPr>
          <w:rFonts w:ascii="Arial" w:hAnsi="Arial" w:cs="Arial"/>
        </w:rPr>
        <w:t>’</w:t>
      </w:r>
      <w:r w:rsidRPr="00CE219D">
        <w:rPr>
          <w:rFonts w:ascii="Arial" w:hAnsi="Arial" w:cs="Arial"/>
        </w:rPr>
        <w:t xml:space="preserve"> effects on you in few sentences and give reasons for the effects. </w:t>
      </w:r>
    </w:p>
    <w:p w14:paraId="39B4AAEB" w14:textId="77777777" w:rsidR="00CE219D" w:rsidRPr="009569C1" w:rsidRDefault="00CE219D" w:rsidP="00CE219D">
      <w:pPr>
        <w:spacing w:line="276" w:lineRule="auto"/>
        <w:jc w:val="both"/>
        <w:rPr>
          <w:rFonts w:ascii="Arial" w:hAnsi="Arial" w:cs="Arial"/>
        </w:rPr>
      </w:pPr>
    </w:p>
    <w:p w14:paraId="11144EC7" w14:textId="78F474EE" w:rsidR="00CE219D" w:rsidRPr="008E566D" w:rsidRDefault="00CE219D" w:rsidP="008E566D">
      <w:pPr>
        <w:pStyle w:val="Listenabsatz"/>
        <w:numPr>
          <w:ilvl w:val="0"/>
          <w:numId w:val="21"/>
        </w:numPr>
        <w:spacing w:after="120" w:line="276" w:lineRule="auto"/>
        <w:ind w:left="284" w:hanging="284"/>
        <w:contextualSpacing w:val="0"/>
        <w:jc w:val="both"/>
        <w:rPr>
          <w:rFonts w:ascii="Arial" w:hAnsi="Arial" w:cs="Arial"/>
        </w:rPr>
      </w:pPr>
      <w:r w:rsidRPr="00CE219D">
        <w:rPr>
          <w:rFonts w:ascii="Arial" w:hAnsi="Arial" w:cs="Arial"/>
        </w:rPr>
        <w:lastRenderedPageBreak/>
        <w:t>Not all of the images are taken from</w:t>
      </w:r>
      <w:r w:rsidR="00C84E01" w:rsidRPr="00CE219D">
        <w:rPr>
          <w:rFonts w:ascii="Arial" w:hAnsi="Arial" w:cs="Arial"/>
        </w:rPr>
        <w:t xml:space="preserve"> </w:t>
      </w:r>
      <w:r w:rsidR="00C84E01" w:rsidRPr="00CE219D">
        <w:rPr>
          <w:rFonts w:ascii="Arial" w:hAnsi="Arial" w:cs="Arial"/>
          <w:smallCaps/>
        </w:rPr>
        <w:t>Blade Runner 2049</w:t>
      </w:r>
      <w:r w:rsidR="00F14F7D" w:rsidRPr="00CE219D">
        <w:rPr>
          <w:rFonts w:ascii="Arial" w:hAnsi="Arial" w:cs="Arial"/>
        </w:rPr>
        <w:t xml:space="preserve">. </w:t>
      </w:r>
      <w:r w:rsidRPr="00CE219D">
        <w:rPr>
          <w:rFonts w:ascii="Arial" w:hAnsi="Arial" w:cs="Arial"/>
        </w:rPr>
        <w:t>Picture 3 and 4 are stills from videos</w:t>
      </w:r>
      <w:r w:rsidR="00F578BB">
        <w:rPr>
          <w:rFonts w:ascii="Arial" w:hAnsi="Arial" w:cs="Arial"/>
        </w:rPr>
        <w:t xml:space="preserve"> that </w:t>
      </w:r>
      <w:r w:rsidRPr="00CE219D">
        <w:rPr>
          <w:rFonts w:ascii="Arial" w:hAnsi="Arial" w:cs="Arial"/>
        </w:rPr>
        <w:t>show real environmental crises</w:t>
      </w:r>
      <w:r>
        <w:rPr>
          <w:rFonts w:ascii="Arial" w:hAnsi="Arial" w:cs="Arial"/>
        </w:rPr>
        <w:t>.</w:t>
      </w:r>
      <w:r w:rsidRPr="00CE219D">
        <w:rPr>
          <w:rFonts w:ascii="Arial" w:hAnsi="Arial" w:cs="Arial"/>
        </w:rPr>
        <w:t xml:space="preserve"> </w:t>
      </w:r>
    </w:p>
    <w:p w14:paraId="0767B37C" w14:textId="77777777" w:rsidR="00436456" w:rsidRPr="00CE219D" w:rsidRDefault="008D7888" w:rsidP="00436456">
      <w:pPr>
        <w:pStyle w:val="Listenabsatz"/>
        <w:numPr>
          <w:ilvl w:val="0"/>
          <w:numId w:val="23"/>
        </w:numPr>
        <w:spacing w:line="276" w:lineRule="auto"/>
        <w:ind w:left="567" w:hanging="283"/>
        <w:jc w:val="both"/>
        <w:rPr>
          <w:rFonts w:ascii="Arial" w:hAnsi="Arial" w:cs="Arial"/>
        </w:rPr>
      </w:pPr>
      <w:hyperlink r:id="rId47" w:history="1">
        <w:r w:rsidR="00436456" w:rsidRPr="00CE219D">
          <w:rPr>
            <w:rStyle w:val="Hyperlink"/>
            <w:rFonts w:ascii="Arial" w:hAnsi="Arial" w:cs="Arial"/>
          </w:rPr>
          <w:t>https://www.youtube.com/watch?v=rWOn7op0dew</w:t>
        </w:r>
      </w:hyperlink>
      <w:r w:rsidR="00436456" w:rsidRPr="00CE219D">
        <w:rPr>
          <w:rFonts w:ascii="Arial" w:hAnsi="Arial" w:cs="Arial"/>
        </w:rPr>
        <w:t xml:space="preserve"> </w:t>
      </w:r>
    </w:p>
    <w:p w14:paraId="305D530C" w14:textId="77777777" w:rsidR="00B365DC" w:rsidRPr="009569C1" w:rsidRDefault="008D7888" w:rsidP="00585980">
      <w:pPr>
        <w:pStyle w:val="Listenabsatz"/>
        <w:numPr>
          <w:ilvl w:val="0"/>
          <w:numId w:val="23"/>
        </w:numPr>
        <w:spacing w:line="276" w:lineRule="auto"/>
        <w:ind w:left="567" w:hanging="283"/>
        <w:jc w:val="both"/>
        <w:rPr>
          <w:rFonts w:ascii="Arial" w:hAnsi="Arial" w:cs="Arial"/>
        </w:rPr>
      </w:pPr>
      <w:hyperlink r:id="rId48" w:history="1">
        <w:r w:rsidR="00B365DC" w:rsidRPr="009569C1">
          <w:rPr>
            <w:rStyle w:val="Hyperlink"/>
            <w:rFonts w:ascii="Arial" w:hAnsi="Arial" w:cs="Arial"/>
          </w:rPr>
          <w:t>https://www.youtube.com/watch?v=71C94bXWieI</w:t>
        </w:r>
      </w:hyperlink>
      <w:r w:rsidR="00B365DC" w:rsidRPr="009569C1">
        <w:rPr>
          <w:rFonts w:ascii="Arial" w:hAnsi="Arial" w:cs="Arial"/>
        </w:rPr>
        <w:t xml:space="preserve"> </w:t>
      </w:r>
    </w:p>
    <w:p w14:paraId="0747B347" w14:textId="77777777" w:rsidR="00C84E01" w:rsidRPr="009569C1" w:rsidRDefault="00C84E01" w:rsidP="00B365DC">
      <w:pPr>
        <w:spacing w:line="276" w:lineRule="auto"/>
        <w:jc w:val="both"/>
        <w:rPr>
          <w:rFonts w:ascii="Arial" w:hAnsi="Arial" w:cs="Arial"/>
        </w:rPr>
      </w:pPr>
    </w:p>
    <w:p w14:paraId="64B55BF2" w14:textId="6B0BF6A0" w:rsidR="00C84E01" w:rsidRPr="00CE219D" w:rsidRDefault="00CE219D" w:rsidP="00585980">
      <w:pPr>
        <w:pStyle w:val="Listenabsatz"/>
        <w:numPr>
          <w:ilvl w:val="1"/>
          <w:numId w:val="20"/>
        </w:numPr>
        <w:spacing w:line="276" w:lineRule="auto"/>
        <w:ind w:left="567" w:hanging="283"/>
        <w:jc w:val="both"/>
        <w:rPr>
          <w:rFonts w:ascii="Arial" w:hAnsi="Arial" w:cs="Arial"/>
        </w:rPr>
      </w:pPr>
      <w:r w:rsidRPr="00CE219D">
        <w:rPr>
          <w:rFonts w:ascii="Arial" w:hAnsi="Arial" w:cs="Arial"/>
        </w:rPr>
        <w:t xml:space="preserve">Research the background </w:t>
      </w:r>
      <w:r>
        <w:rPr>
          <w:rFonts w:ascii="Arial" w:hAnsi="Arial" w:cs="Arial"/>
        </w:rPr>
        <w:t xml:space="preserve">information </w:t>
      </w:r>
      <w:r w:rsidR="00374710">
        <w:rPr>
          <w:rFonts w:ascii="Arial" w:hAnsi="Arial" w:cs="Arial"/>
        </w:rPr>
        <w:t>of the environmental disasters</w:t>
      </w:r>
      <w:r w:rsidRPr="00CE219D">
        <w:rPr>
          <w:rFonts w:ascii="Arial" w:hAnsi="Arial" w:cs="Arial"/>
        </w:rPr>
        <w:t xml:space="preserve"> shown in the videos. </w:t>
      </w:r>
    </w:p>
    <w:p w14:paraId="1C9532C0" w14:textId="77777777" w:rsidR="00C84E01" w:rsidRPr="00CE219D" w:rsidRDefault="00C84E01" w:rsidP="00C84E01">
      <w:pPr>
        <w:pStyle w:val="Listenabsatz"/>
        <w:spacing w:line="276" w:lineRule="auto"/>
        <w:ind w:left="567"/>
        <w:jc w:val="both"/>
        <w:rPr>
          <w:rFonts w:ascii="Arial" w:hAnsi="Arial" w:cs="Arial"/>
        </w:rPr>
      </w:pPr>
    </w:p>
    <w:p w14:paraId="0BA250C5" w14:textId="77777777" w:rsidR="008E566D" w:rsidRDefault="00CE219D" w:rsidP="008E566D">
      <w:pPr>
        <w:pStyle w:val="Listenabsatz"/>
        <w:numPr>
          <w:ilvl w:val="1"/>
          <w:numId w:val="20"/>
        </w:numPr>
        <w:spacing w:line="276" w:lineRule="auto"/>
        <w:ind w:left="567" w:hanging="283"/>
        <w:jc w:val="both"/>
        <w:rPr>
          <w:rFonts w:ascii="Arial" w:hAnsi="Arial" w:cs="Arial"/>
        </w:rPr>
      </w:pPr>
      <w:r w:rsidRPr="00CE219D">
        <w:rPr>
          <w:rFonts w:ascii="Arial" w:hAnsi="Arial" w:cs="Arial"/>
        </w:rPr>
        <w:t>The images we are looking at d</w:t>
      </w:r>
      <w:r w:rsidR="002623CC">
        <w:rPr>
          <w:rFonts w:ascii="Arial" w:hAnsi="Arial" w:cs="Arial"/>
        </w:rPr>
        <w:t>epict</w:t>
      </w:r>
      <w:r w:rsidRPr="00CE219D">
        <w:rPr>
          <w:rFonts w:ascii="Arial" w:hAnsi="Arial" w:cs="Arial"/>
        </w:rPr>
        <w:t xml:space="preserve"> a blurring of</w:t>
      </w:r>
      <w:r>
        <w:rPr>
          <w:rFonts w:ascii="Arial" w:hAnsi="Arial" w:cs="Arial"/>
        </w:rPr>
        <w:t xml:space="preserve"> the lines between fiction and reality. </w:t>
      </w:r>
      <w:r w:rsidR="002623CC" w:rsidRPr="002623CC">
        <w:rPr>
          <w:rFonts w:ascii="Arial" w:hAnsi="Arial" w:cs="Arial"/>
        </w:rPr>
        <w:t xml:space="preserve">Read the article </w:t>
      </w:r>
      <w:r w:rsidR="008E566D">
        <w:rPr>
          <w:rFonts w:ascii="Arial" w:hAnsi="Arial" w:cs="Arial"/>
        </w:rPr>
        <w:t>“</w:t>
      </w:r>
      <w:r w:rsidR="002623CC" w:rsidRPr="002623CC">
        <w:rPr>
          <w:rFonts w:ascii="Arial" w:hAnsi="Arial" w:cs="Arial"/>
        </w:rPr>
        <w:t>#</w:t>
      </w:r>
      <w:proofErr w:type="spellStart"/>
      <w:r w:rsidR="002623CC" w:rsidRPr="002623CC">
        <w:rPr>
          <w:rFonts w:ascii="Arial" w:hAnsi="Arial" w:cs="Arial"/>
        </w:rPr>
        <w:t>NoFi</w:t>
      </w:r>
      <w:r w:rsidR="008E566D">
        <w:rPr>
          <w:rFonts w:ascii="Arial" w:hAnsi="Arial" w:cs="Arial"/>
        </w:rPr>
        <w:t>lter</w:t>
      </w:r>
      <w:proofErr w:type="spellEnd"/>
      <w:r w:rsidR="008E566D">
        <w:rPr>
          <w:rFonts w:ascii="Arial" w:hAnsi="Arial" w:cs="Arial"/>
        </w:rPr>
        <w:t>”</w:t>
      </w:r>
      <w:r w:rsidR="002623CC" w:rsidRPr="002623CC">
        <w:rPr>
          <w:rFonts w:ascii="Arial" w:hAnsi="Arial" w:cs="Arial"/>
        </w:rPr>
        <w:t xml:space="preserve"> taken from the </w:t>
      </w:r>
      <w:r w:rsidR="008E566D">
        <w:rPr>
          <w:rFonts w:ascii="Arial" w:hAnsi="Arial" w:cs="Arial"/>
        </w:rPr>
        <w:t>“</w:t>
      </w:r>
      <w:proofErr w:type="spellStart"/>
      <w:r w:rsidR="008E566D">
        <w:rPr>
          <w:rFonts w:ascii="Arial" w:hAnsi="Arial" w:cs="Arial"/>
        </w:rPr>
        <w:t>Zeit</w:t>
      </w:r>
      <w:proofErr w:type="spellEnd"/>
      <w:r w:rsidR="008E566D">
        <w:rPr>
          <w:rFonts w:ascii="Arial" w:hAnsi="Arial" w:cs="Arial"/>
        </w:rPr>
        <w:t>”</w:t>
      </w:r>
      <w:r w:rsidR="00C84E01" w:rsidRPr="002623CC">
        <w:rPr>
          <w:rFonts w:ascii="Arial" w:hAnsi="Arial" w:cs="Arial"/>
        </w:rPr>
        <w:t xml:space="preserve"> </w:t>
      </w:r>
      <w:r w:rsidR="002623CC">
        <w:rPr>
          <w:rFonts w:ascii="Arial" w:hAnsi="Arial" w:cs="Arial"/>
        </w:rPr>
        <w:t>on September 11th</w:t>
      </w:r>
      <w:r w:rsidR="00C84E01" w:rsidRPr="009346D5">
        <w:rPr>
          <w:rFonts w:ascii="Arial" w:hAnsi="Arial" w:cs="Arial"/>
        </w:rPr>
        <w:t xml:space="preserve"> 2020: </w:t>
      </w:r>
      <w:hyperlink r:id="rId49" w:history="1">
        <w:r w:rsidR="00F14F7D" w:rsidRPr="009346D5">
          <w:rPr>
            <w:rStyle w:val="Hyperlink"/>
            <w:rFonts w:ascii="Arial" w:hAnsi="Arial" w:cs="Arial"/>
          </w:rPr>
          <w:t>https://www.zeit.de/kultur/2020-09/katastrophenbilder-usa-waldbraende-11-september-kalifornien-washington-oregon/komplettansicht</w:t>
        </w:r>
      </w:hyperlink>
      <w:r w:rsidR="002623CC">
        <w:rPr>
          <w:rFonts w:ascii="Arial" w:hAnsi="Arial" w:cs="Arial"/>
        </w:rPr>
        <w:t xml:space="preserve">. Take brief notes of the main points and discuss the meaning of the title with your partner. </w:t>
      </w:r>
    </w:p>
    <w:p w14:paraId="6D0150FB" w14:textId="77777777" w:rsidR="008E566D" w:rsidRPr="008E566D" w:rsidRDefault="008E566D" w:rsidP="008E566D">
      <w:pPr>
        <w:pStyle w:val="Listenabsatz"/>
        <w:rPr>
          <w:rFonts w:ascii="Arial" w:hAnsi="Arial" w:cs="Arial"/>
        </w:rPr>
      </w:pPr>
    </w:p>
    <w:p w14:paraId="1E02CCC9" w14:textId="2C3BC286" w:rsidR="00F14F7D" w:rsidRPr="008E566D" w:rsidRDefault="002623CC" w:rsidP="008E566D">
      <w:pPr>
        <w:pStyle w:val="Listenabsatz"/>
        <w:numPr>
          <w:ilvl w:val="1"/>
          <w:numId w:val="20"/>
        </w:numPr>
        <w:spacing w:line="276" w:lineRule="auto"/>
        <w:ind w:left="567" w:hanging="283"/>
        <w:jc w:val="both"/>
        <w:rPr>
          <w:rFonts w:ascii="Arial" w:hAnsi="Arial" w:cs="Arial"/>
        </w:rPr>
      </w:pPr>
      <w:r w:rsidRPr="008E566D">
        <w:rPr>
          <w:rFonts w:ascii="Arial" w:hAnsi="Arial" w:cs="Arial"/>
        </w:rPr>
        <w:t>The cameras were unable to capture</w:t>
      </w:r>
      <w:r w:rsidR="00E25238" w:rsidRPr="008E566D">
        <w:rPr>
          <w:rFonts w:ascii="Arial" w:hAnsi="Arial" w:cs="Arial"/>
        </w:rPr>
        <w:t xml:space="preserve"> accurate</w:t>
      </w:r>
      <w:r w:rsidRPr="008E566D">
        <w:rPr>
          <w:rFonts w:ascii="Arial" w:hAnsi="Arial" w:cs="Arial"/>
        </w:rPr>
        <w:t xml:space="preserve"> pictures </w:t>
      </w:r>
      <w:r w:rsidR="00E25238" w:rsidRPr="008E566D">
        <w:rPr>
          <w:rFonts w:ascii="Arial" w:hAnsi="Arial" w:cs="Arial"/>
        </w:rPr>
        <w:t>of the</w:t>
      </w:r>
      <w:r w:rsidRPr="008E566D">
        <w:rPr>
          <w:rFonts w:ascii="Arial" w:hAnsi="Arial" w:cs="Arial"/>
        </w:rPr>
        <w:t xml:space="preserve"> </w:t>
      </w:r>
      <w:r w:rsidR="00E25238" w:rsidRPr="008E566D">
        <w:rPr>
          <w:rFonts w:ascii="Arial" w:hAnsi="Arial" w:cs="Arial"/>
        </w:rPr>
        <w:t>forest fires</w:t>
      </w:r>
      <w:r w:rsidRPr="008E566D">
        <w:rPr>
          <w:rFonts w:ascii="Arial" w:hAnsi="Arial" w:cs="Arial"/>
        </w:rPr>
        <w:t xml:space="preserve"> in the U.S. because </w:t>
      </w:r>
      <w:r w:rsidR="00E25238" w:rsidRPr="008E566D">
        <w:rPr>
          <w:rFonts w:ascii="Arial" w:hAnsi="Arial" w:cs="Arial"/>
        </w:rPr>
        <w:t>of</w:t>
      </w:r>
      <w:r w:rsidRPr="008E566D">
        <w:rPr>
          <w:rFonts w:ascii="Arial" w:hAnsi="Arial" w:cs="Arial"/>
        </w:rPr>
        <w:t xml:space="preserve"> the white levels</w:t>
      </w:r>
      <w:r w:rsidR="00E25238" w:rsidRPr="008E566D">
        <w:rPr>
          <w:rFonts w:ascii="Arial" w:hAnsi="Arial" w:cs="Arial"/>
        </w:rPr>
        <w:t xml:space="preserve">. </w:t>
      </w:r>
      <w:r w:rsidR="005A214B" w:rsidRPr="008E566D">
        <w:rPr>
          <w:rFonts w:ascii="Arial" w:hAnsi="Arial" w:cs="Arial"/>
        </w:rPr>
        <w:t>In pairs of t</w:t>
      </w:r>
      <w:r w:rsidR="00E25238" w:rsidRPr="008E566D">
        <w:rPr>
          <w:rFonts w:ascii="Arial" w:hAnsi="Arial" w:cs="Arial"/>
        </w:rPr>
        <w:t xml:space="preserve">wo, </w:t>
      </w:r>
      <w:r w:rsidR="00052924" w:rsidRPr="008E566D">
        <w:rPr>
          <w:rFonts w:ascii="Arial" w:hAnsi="Arial" w:cs="Arial"/>
        </w:rPr>
        <w:t>discuss</w:t>
      </w:r>
      <w:r w:rsidR="008E566D" w:rsidRPr="008E566D">
        <w:rPr>
          <w:rFonts w:ascii="Arial" w:hAnsi="Arial" w:cs="Arial"/>
        </w:rPr>
        <w:t xml:space="preserve"> the question: “What is real?”</w:t>
      </w:r>
      <w:r w:rsidR="00E25238" w:rsidRPr="008E566D">
        <w:rPr>
          <w:rFonts w:ascii="Arial" w:hAnsi="Arial" w:cs="Arial"/>
        </w:rPr>
        <w:t xml:space="preserve"> based on the text. </w:t>
      </w:r>
      <w:r w:rsidR="005A214B" w:rsidRPr="008E566D">
        <w:rPr>
          <w:rFonts w:ascii="Arial" w:hAnsi="Arial" w:cs="Arial"/>
        </w:rPr>
        <w:t>Also,</w:t>
      </w:r>
      <w:r w:rsidR="00E25238" w:rsidRPr="008E566D">
        <w:rPr>
          <w:rFonts w:ascii="Arial" w:hAnsi="Arial" w:cs="Arial"/>
        </w:rPr>
        <w:t xml:space="preserve"> consider to the role of artificial intelligence and holograms in </w:t>
      </w:r>
      <w:r w:rsidR="008E566D" w:rsidRPr="008E566D">
        <w:rPr>
          <w:rFonts w:ascii="Arial" w:hAnsi="Arial" w:cs="Arial"/>
          <w:smallCaps/>
        </w:rPr>
        <w:t>Blade Runner</w:t>
      </w:r>
      <w:r w:rsidR="00E25238" w:rsidRPr="008E566D">
        <w:rPr>
          <w:rFonts w:ascii="Arial" w:hAnsi="Arial" w:cs="Arial"/>
          <w:smallCaps/>
        </w:rPr>
        <w:t xml:space="preserve"> 2049</w:t>
      </w:r>
      <w:r w:rsidR="00E25238" w:rsidRPr="008E566D">
        <w:rPr>
          <w:rFonts w:ascii="Arial" w:hAnsi="Arial" w:cs="Arial"/>
        </w:rPr>
        <w:t xml:space="preserve">. Try to come up with short definitions. </w:t>
      </w:r>
    </w:p>
    <w:p w14:paraId="6C770831" w14:textId="77777777" w:rsidR="00F14F7D" w:rsidRPr="00E25238" w:rsidRDefault="00F14F7D" w:rsidP="00F14F7D">
      <w:pPr>
        <w:spacing w:line="276" w:lineRule="auto"/>
        <w:jc w:val="both"/>
        <w:rPr>
          <w:rFonts w:ascii="Arial" w:hAnsi="Arial" w:cs="Arial"/>
        </w:rPr>
      </w:pPr>
    </w:p>
    <w:p w14:paraId="2D824374" w14:textId="14C8EB81" w:rsidR="00F14F7D" w:rsidRPr="009569C1" w:rsidRDefault="005A214B" w:rsidP="00585980">
      <w:pPr>
        <w:pStyle w:val="Listenabsatz"/>
        <w:numPr>
          <w:ilvl w:val="0"/>
          <w:numId w:val="21"/>
        </w:numPr>
        <w:spacing w:line="276" w:lineRule="auto"/>
        <w:ind w:left="284" w:hanging="284"/>
        <w:jc w:val="both"/>
        <w:rPr>
          <w:rFonts w:ascii="Arial" w:hAnsi="Arial" w:cs="Arial"/>
        </w:rPr>
      </w:pPr>
      <w:r w:rsidRPr="00625121">
        <w:rPr>
          <w:rFonts w:ascii="Arial" w:hAnsi="Arial" w:cs="Arial"/>
        </w:rPr>
        <w:t>Science fiction</w:t>
      </w:r>
      <w:r w:rsidR="00E25238" w:rsidRPr="00E25238">
        <w:rPr>
          <w:rFonts w:ascii="Arial" w:hAnsi="Arial" w:cs="Arial"/>
        </w:rPr>
        <w:t xml:space="preserve"> paints a picture of the future but always refers </w:t>
      </w:r>
      <w:r w:rsidR="00E25238" w:rsidRPr="00625121">
        <w:rPr>
          <w:rFonts w:ascii="Arial" w:hAnsi="Arial" w:cs="Arial"/>
        </w:rPr>
        <w:t xml:space="preserve">to the </w:t>
      </w:r>
      <w:r w:rsidR="00CE7A81" w:rsidRPr="00625121">
        <w:rPr>
          <w:rFonts w:ascii="Arial" w:hAnsi="Arial" w:cs="Arial"/>
        </w:rPr>
        <w:t xml:space="preserve">time </w:t>
      </w:r>
      <w:r w:rsidR="00E25238" w:rsidRPr="00625121">
        <w:rPr>
          <w:rFonts w:ascii="Arial" w:hAnsi="Arial" w:cs="Arial"/>
        </w:rPr>
        <w:t>in which the work has been created, often including critical commentary. Criticism</w:t>
      </w:r>
      <w:r w:rsidR="00E25238" w:rsidRPr="00E25238">
        <w:rPr>
          <w:rFonts w:ascii="Arial" w:hAnsi="Arial" w:cs="Arial"/>
        </w:rPr>
        <w:t xml:space="preserve"> of the destruction of the environment is a central theme in the universe of </w:t>
      </w:r>
      <w:r w:rsidR="008E566D" w:rsidRPr="008E566D">
        <w:rPr>
          <w:rFonts w:ascii="Arial" w:hAnsi="Arial" w:cs="Arial"/>
          <w:smallCaps/>
        </w:rPr>
        <w:t>Blade Runner</w:t>
      </w:r>
      <w:r w:rsidR="00E25238" w:rsidRPr="008E566D">
        <w:rPr>
          <w:rFonts w:ascii="Arial" w:hAnsi="Arial" w:cs="Arial"/>
          <w:smallCaps/>
        </w:rPr>
        <w:t xml:space="preserve"> 2049</w:t>
      </w:r>
      <w:r w:rsidR="00E25238" w:rsidRPr="00E25238">
        <w:rPr>
          <w:rFonts w:ascii="Arial" w:hAnsi="Arial" w:cs="Arial"/>
        </w:rPr>
        <w:t>.</w:t>
      </w:r>
      <w:r w:rsidR="00E25238">
        <w:rPr>
          <w:rFonts w:ascii="Arial" w:hAnsi="Arial" w:cs="Arial"/>
        </w:rPr>
        <w:t xml:space="preserve"> </w:t>
      </w:r>
      <w:r w:rsidR="00E25238" w:rsidRPr="00E25238">
        <w:rPr>
          <w:rFonts w:ascii="Arial" w:hAnsi="Arial" w:cs="Arial"/>
        </w:rPr>
        <w:t xml:space="preserve">Research the cause for the destruction of the environment in the </w:t>
      </w:r>
      <w:r w:rsidR="00052924">
        <w:rPr>
          <w:rFonts w:ascii="Arial" w:hAnsi="Arial" w:cs="Arial"/>
        </w:rPr>
        <w:t>film’s</w:t>
      </w:r>
      <w:r w:rsidR="00E25238">
        <w:rPr>
          <w:rFonts w:ascii="Arial" w:hAnsi="Arial" w:cs="Arial"/>
        </w:rPr>
        <w:t xml:space="preserve"> </w:t>
      </w:r>
      <w:r w:rsidR="00E25238" w:rsidRPr="00E25238">
        <w:rPr>
          <w:rFonts w:ascii="Arial" w:hAnsi="Arial" w:cs="Arial"/>
        </w:rPr>
        <w:t>universe</w:t>
      </w:r>
      <w:r w:rsidR="00E25238">
        <w:rPr>
          <w:rFonts w:ascii="Arial" w:hAnsi="Arial" w:cs="Arial"/>
        </w:rPr>
        <w:t xml:space="preserve">. </w:t>
      </w:r>
      <w:r w:rsidR="00E25238" w:rsidRPr="00033475">
        <w:rPr>
          <w:rFonts w:ascii="Arial" w:hAnsi="Arial" w:cs="Arial"/>
        </w:rPr>
        <w:t xml:space="preserve">Include the following excerpt from the </w:t>
      </w:r>
      <w:r w:rsidR="00033475" w:rsidRPr="00033475">
        <w:rPr>
          <w:rFonts w:ascii="Arial" w:hAnsi="Arial" w:cs="Arial"/>
        </w:rPr>
        <w:t>Novel “</w:t>
      </w:r>
      <w:r w:rsidR="00033475" w:rsidRPr="00033475">
        <w:rPr>
          <w:rFonts w:ascii="Arial" w:hAnsi="Arial" w:cs="Arial"/>
          <w:i/>
          <w:iCs/>
        </w:rPr>
        <w:t>Do Androids Dream of Electric Sheep</w:t>
      </w:r>
      <w:r w:rsidR="00033475" w:rsidRPr="008E566D">
        <w:rPr>
          <w:rFonts w:ascii="Arial" w:hAnsi="Arial" w:cs="Arial"/>
          <w:bCs/>
          <w:i/>
          <w:iCs/>
        </w:rPr>
        <w:t>?”</w:t>
      </w:r>
      <w:r w:rsidR="00033475" w:rsidRPr="00033475">
        <w:rPr>
          <w:rFonts w:ascii="Arial" w:hAnsi="Arial" w:cs="Arial"/>
          <w:b/>
          <w:bCs/>
          <w:i/>
          <w:iCs/>
        </w:rPr>
        <w:t xml:space="preserve"> </w:t>
      </w:r>
      <w:r w:rsidR="00033475" w:rsidRPr="00033475">
        <w:rPr>
          <w:rFonts w:ascii="Arial" w:hAnsi="Arial" w:cs="Arial"/>
        </w:rPr>
        <w:t>by Philip K. Dick, which served as</w:t>
      </w:r>
      <w:r w:rsidR="00033475">
        <w:rPr>
          <w:rFonts w:ascii="Arial" w:hAnsi="Arial" w:cs="Arial"/>
        </w:rPr>
        <w:t xml:space="preserve"> the primary basis for the movie adaptation.</w:t>
      </w:r>
    </w:p>
    <w:p w14:paraId="79627228" w14:textId="77777777" w:rsidR="00B365DC" w:rsidRPr="009569C1" w:rsidRDefault="00B365DC" w:rsidP="00B365DC">
      <w:pPr>
        <w:spacing w:line="276" w:lineRule="auto"/>
        <w:jc w:val="both"/>
        <w:rPr>
          <w:rFonts w:ascii="Arial" w:hAnsi="Arial" w:cs="Arial"/>
        </w:rPr>
      </w:pPr>
    </w:p>
    <w:p w14:paraId="50C27180" w14:textId="1A3FA099" w:rsidR="00B365DC" w:rsidRPr="00B92811" w:rsidRDefault="00CE7A81" w:rsidP="00B365DC">
      <w:pPr>
        <w:spacing w:line="276" w:lineRule="auto"/>
        <w:ind w:left="284"/>
        <w:jc w:val="both"/>
        <w:rPr>
          <w:rFonts w:ascii="Calibri" w:hAnsi="Calibri" w:cs="Calibri"/>
          <w:b/>
          <w:i/>
          <w:sz w:val="20"/>
          <w:szCs w:val="20"/>
          <w:lang w:val="en-GB"/>
        </w:rPr>
      </w:pPr>
      <w:r w:rsidRPr="00B92811">
        <w:rPr>
          <w:rFonts w:ascii="Calibri" w:hAnsi="Calibri" w:cs="Calibri"/>
          <w:b/>
          <w:i/>
          <w:szCs w:val="20"/>
          <w:lang w:val="en-GB"/>
        </w:rPr>
        <w:t>„The morning air, spilling over with r</w:t>
      </w:r>
      <w:r w:rsidR="008E566D">
        <w:rPr>
          <w:rFonts w:ascii="Calibri" w:hAnsi="Calibri" w:cs="Calibri"/>
          <w:b/>
          <w:i/>
          <w:szCs w:val="20"/>
          <w:lang w:val="en-GB"/>
        </w:rPr>
        <w:t xml:space="preserve">adioactive motes, </w:t>
      </w:r>
      <w:proofErr w:type="spellStart"/>
      <w:r w:rsidR="008E566D">
        <w:rPr>
          <w:rFonts w:ascii="Calibri" w:hAnsi="Calibri" w:cs="Calibri"/>
          <w:b/>
          <w:i/>
          <w:szCs w:val="20"/>
          <w:lang w:val="en-GB"/>
        </w:rPr>
        <w:t>gray</w:t>
      </w:r>
      <w:proofErr w:type="spellEnd"/>
      <w:r w:rsidR="008E566D">
        <w:rPr>
          <w:rFonts w:ascii="Calibri" w:hAnsi="Calibri" w:cs="Calibri"/>
          <w:b/>
          <w:i/>
          <w:szCs w:val="20"/>
          <w:lang w:val="en-GB"/>
        </w:rPr>
        <w:t xml:space="preserve"> and sun-</w:t>
      </w:r>
      <w:r w:rsidRPr="00B92811">
        <w:rPr>
          <w:rFonts w:ascii="Calibri" w:hAnsi="Calibri" w:cs="Calibri"/>
          <w:b/>
          <w:i/>
          <w:szCs w:val="20"/>
          <w:lang w:val="en-GB"/>
        </w:rPr>
        <w:t>beclouding, belched about him, haunting his nose; he sniffed involuntarily the taint of death. Well, that was too strong a description for it, he decided as he made his way to the particular plot of sod which he owned along with the unduly large apartment below. The legacy of World War Terminus had diminished in potency; those who could not survive the dust had passed into oblivion years ago, and the dust, weaker now and confronting the strong survivors, only deranged minds and genetic properties.“</w:t>
      </w:r>
    </w:p>
    <w:p w14:paraId="4E8916D6" w14:textId="77777777" w:rsidR="00B365DC" w:rsidRPr="00B92811" w:rsidRDefault="00B365DC" w:rsidP="00B365DC">
      <w:pPr>
        <w:spacing w:line="276" w:lineRule="auto"/>
        <w:ind w:left="567"/>
        <w:jc w:val="both"/>
        <w:rPr>
          <w:rFonts w:ascii="Calibri Light" w:hAnsi="Calibri Light" w:cs="Calibri Light"/>
          <w:lang w:val="en-GB"/>
        </w:rPr>
      </w:pPr>
    </w:p>
    <w:p w14:paraId="7C3DF9B0" w14:textId="133E4711" w:rsidR="00F14F7D" w:rsidRPr="004004CE" w:rsidRDefault="00F14F7D" w:rsidP="00B365DC">
      <w:pPr>
        <w:spacing w:line="276" w:lineRule="auto"/>
        <w:ind w:left="284"/>
        <w:jc w:val="both"/>
        <w:rPr>
          <w:rFonts w:ascii="Arial" w:hAnsi="Arial" w:cs="Arial"/>
          <w:lang w:val="de-DE"/>
        </w:rPr>
      </w:pPr>
      <w:r w:rsidRPr="00B92811">
        <w:rPr>
          <w:rFonts w:ascii="Arial" w:hAnsi="Arial" w:cs="Arial"/>
          <w:sz w:val="20"/>
          <w:lang w:val="en-GB"/>
        </w:rPr>
        <w:t>(</w:t>
      </w:r>
      <w:r w:rsidR="00B92811">
        <w:rPr>
          <w:rFonts w:ascii="Arial" w:hAnsi="Arial" w:cs="Arial"/>
          <w:sz w:val="20"/>
          <w:lang w:val="en-GB"/>
        </w:rPr>
        <w:t>Source</w:t>
      </w:r>
      <w:r w:rsidR="00B365DC" w:rsidRPr="00B92811">
        <w:rPr>
          <w:rFonts w:ascii="Arial" w:hAnsi="Arial" w:cs="Arial"/>
          <w:sz w:val="20"/>
          <w:lang w:val="en-GB"/>
        </w:rPr>
        <w:t xml:space="preserve">: </w:t>
      </w:r>
      <w:r w:rsidR="00B92811">
        <w:rPr>
          <w:rFonts w:ascii="Arial" w:hAnsi="Arial" w:cs="Arial"/>
          <w:sz w:val="20"/>
          <w:lang w:val="en-GB"/>
        </w:rPr>
        <w:t>Philip K. Dick (</w:t>
      </w:r>
      <w:r w:rsidR="00B92811" w:rsidRPr="00B92811">
        <w:rPr>
          <w:rFonts w:ascii="Arial" w:hAnsi="Arial" w:cs="Arial"/>
          <w:sz w:val="20"/>
          <w:lang w:val="en-GB"/>
        </w:rPr>
        <w:t>1996</w:t>
      </w:r>
      <w:r w:rsidR="00B92811">
        <w:rPr>
          <w:rFonts w:ascii="Arial" w:hAnsi="Arial" w:cs="Arial"/>
          <w:sz w:val="20"/>
          <w:lang w:val="en-GB"/>
        </w:rPr>
        <w:t xml:space="preserve">). </w:t>
      </w:r>
      <w:r w:rsidR="00B92811" w:rsidRPr="00B92811">
        <w:rPr>
          <w:rFonts w:ascii="Arial" w:hAnsi="Arial" w:cs="Arial"/>
          <w:sz w:val="20"/>
          <w:lang w:val="en-GB"/>
        </w:rPr>
        <w:t>Do Androids Dream of Electric Sheep</w:t>
      </w:r>
      <w:r w:rsidRPr="00B92811">
        <w:rPr>
          <w:rFonts w:ascii="Arial" w:hAnsi="Arial" w:cs="Arial"/>
          <w:sz w:val="20"/>
          <w:lang w:val="en-GB"/>
        </w:rPr>
        <w:t xml:space="preserve">? </w:t>
      </w:r>
      <w:r w:rsidR="00B92811">
        <w:rPr>
          <w:rFonts w:ascii="Arial" w:hAnsi="Arial" w:cs="Arial"/>
          <w:sz w:val="20"/>
          <w:lang w:val="de-DE"/>
        </w:rPr>
        <w:t>Chapter</w:t>
      </w:r>
      <w:r w:rsidRPr="004004CE">
        <w:rPr>
          <w:rFonts w:ascii="Arial" w:hAnsi="Arial" w:cs="Arial"/>
          <w:sz w:val="20"/>
          <w:lang w:val="de-DE"/>
        </w:rPr>
        <w:t xml:space="preserve"> 1</w:t>
      </w:r>
      <w:r w:rsidR="00B92811">
        <w:rPr>
          <w:rFonts w:ascii="Arial" w:hAnsi="Arial" w:cs="Arial"/>
          <w:sz w:val="20"/>
          <w:lang w:val="de-DE"/>
        </w:rPr>
        <w:t>.</w:t>
      </w:r>
      <w:r w:rsidRPr="004004CE">
        <w:rPr>
          <w:rFonts w:ascii="Arial" w:hAnsi="Arial" w:cs="Arial"/>
          <w:sz w:val="20"/>
          <w:lang w:val="de-DE"/>
        </w:rPr>
        <w:t xml:space="preserve"> </w:t>
      </w:r>
      <w:proofErr w:type="spellStart"/>
      <w:r w:rsidR="00B92811">
        <w:rPr>
          <w:rFonts w:ascii="Arial" w:hAnsi="Arial" w:cs="Arial"/>
          <w:sz w:val="20"/>
          <w:lang w:val="de-DE"/>
        </w:rPr>
        <w:t>Excerpt</w:t>
      </w:r>
      <w:proofErr w:type="spellEnd"/>
      <w:r w:rsidR="00B92811">
        <w:rPr>
          <w:rFonts w:ascii="Arial" w:hAnsi="Arial" w:cs="Arial"/>
          <w:sz w:val="20"/>
          <w:lang w:val="de-DE"/>
        </w:rPr>
        <w:t xml:space="preserve"> </w:t>
      </w:r>
      <w:proofErr w:type="spellStart"/>
      <w:r w:rsidR="00B92811">
        <w:rPr>
          <w:rFonts w:ascii="Arial" w:hAnsi="Arial" w:cs="Arial"/>
          <w:sz w:val="20"/>
          <w:lang w:val="de-DE"/>
        </w:rPr>
        <w:t>taken</w:t>
      </w:r>
      <w:proofErr w:type="spellEnd"/>
      <w:r w:rsidR="00B92811">
        <w:rPr>
          <w:rFonts w:ascii="Arial" w:hAnsi="Arial" w:cs="Arial"/>
          <w:sz w:val="20"/>
          <w:lang w:val="de-DE"/>
        </w:rPr>
        <w:t xml:space="preserve"> </w:t>
      </w:r>
      <w:proofErr w:type="spellStart"/>
      <w:r w:rsidR="00B92811">
        <w:rPr>
          <w:rFonts w:ascii="Arial" w:hAnsi="Arial" w:cs="Arial"/>
          <w:sz w:val="20"/>
          <w:lang w:val="de-DE"/>
        </w:rPr>
        <w:t>from</w:t>
      </w:r>
      <w:proofErr w:type="spellEnd"/>
      <w:r w:rsidR="00B92811">
        <w:rPr>
          <w:rFonts w:ascii="Arial" w:hAnsi="Arial" w:cs="Arial"/>
          <w:sz w:val="20"/>
          <w:lang w:val="de-DE"/>
        </w:rPr>
        <w:t xml:space="preserve"> </w:t>
      </w:r>
      <w:hyperlink r:id="rId50" w:history="1">
        <w:proofErr w:type="spellStart"/>
        <w:r w:rsidR="00B92811" w:rsidRPr="00B92811">
          <w:rPr>
            <w:rStyle w:val="Hyperlink"/>
            <w:rFonts w:ascii="Arial" w:hAnsi="Arial" w:cs="Arial"/>
            <w:sz w:val="20"/>
            <w:lang w:val="de-DE"/>
          </w:rPr>
          <w:t>Penguin</w:t>
        </w:r>
        <w:proofErr w:type="spellEnd"/>
        <w:r w:rsidR="00B92811" w:rsidRPr="00B92811">
          <w:rPr>
            <w:rStyle w:val="Hyperlink"/>
            <w:rFonts w:ascii="Arial" w:hAnsi="Arial" w:cs="Arial"/>
            <w:sz w:val="20"/>
            <w:lang w:val="de-DE"/>
          </w:rPr>
          <w:t xml:space="preserve"> Random House Canada</w:t>
        </w:r>
      </w:hyperlink>
      <w:r w:rsidRPr="004004CE">
        <w:rPr>
          <w:rFonts w:ascii="Arial" w:hAnsi="Arial" w:cs="Arial"/>
          <w:sz w:val="20"/>
          <w:lang w:val="de-DE"/>
        </w:rPr>
        <w:t>)</w:t>
      </w:r>
      <w:r w:rsidRPr="004004CE">
        <w:rPr>
          <w:rFonts w:ascii="Arial" w:hAnsi="Arial" w:cs="Arial"/>
          <w:lang w:val="de-DE"/>
        </w:rPr>
        <w:t xml:space="preserve"> </w:t>
      </w:r>
    </w:p>
    <w:sectPr w:rsidR="00F14F7D" w:rsidRPr="004004CE" w:rsidSect="00A67FCF">
      <w:pgSz w:w="11906" w:h="16838"/>
      <w:pgMar w:top="2552" w:right="1418" w:bottom="142" w:left="1418" w:header="1418" w:footer="709"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4629359" w14:textId="77777777" w:rsidR="0000016B" w:rsidRDefault="0000016B" w:rsidP="004811CA">
      <w:r>
        <w:separator/>
      </w:r>
    </w:p>
  </w:endnote>
  <w:endnote w:type="continuationSeparator" w:id="0">
    <w:p w14:paraId="6AA3702A" w14:textId="77777777" w:rsidR="0000016B" w:rsidRDefault="0000016B" w:rsidP="004811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6B07FC" w14:textId="77777777" w:rsidR="00CE7A81" w:rsidRDefault="00CE7A81">
    <w:pPr>
      <w:pStyle w:val="Fuzeile"/>
    </w:pPr>
    <w:r>
      <w:rPr>
        <w:noProof/>
        <w:lang w:val="de-DE"/>
      </w:rPr>
      <mc:AlternateContent>
        <mc:Choice Requires="wps">
          <w:drawing>
            <wp:anchor distT="0" distB="0" distL="114300" distR="114300" simplePos="0" relativeHeight="251673087" behindDoc="0" locked="0" layoutInCell="1" allowOverlap="1" wp14:anchorId="4D8C5B9F" wp14:editId="1CA3D179">
              <wp:simplePos x="0" y="0"/>
              <wp:positionH relativeFrom="page">
                <wp:align>left</wp:align>
              </wp:positionH>
              <wp:positionV relativeFrom="paragraph">
                <wp:posOffset>1270</wp:posOffset>
              </wp:positionV>
              <wp:extent cx="7559675" cy="666750"/>
              <wp:effectExtent l="0" t="0" r="3175" b="0"/>
              <wp:wrapNone/>
              <wp:docPr id="11" name="Rechteck 11"/>
              <wp:cNvGraphicFramePr/>
              <a:graphic xmlns:a="http://schemas.openxmlformats.org/drawingml/2006/main">
                <a:graphicData uri="http://schemas.microsoft.com/office/word/2010/wordprocessingShape">
                  <wps:wsp>
                    <wps:cNvSpPr/>
                    <wps:spPr>
                      <a:xfrm>
                        <a:off x="0" y="0"/>
                        <a:ext cx="7559675" cy="666750"/>
                      </a:xfrm>
                      <a:prstGeom prst="rect">
                        <a:avLst/>
                      </a:prstGeom>
                      <a:solidFill>
                        <a:srgbClr val="1177B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6552071" id="Rechteck 11" o:spid="_x0000_s1026" style="position:absolute;margin-left:0;margin-top:.1pt;width:595.25pt;height:52.5pt;z-index:251673087;visibility:visible;mso-wrap-style:square;mso-height-percent:0;mso-wrap-distance-left:9pt;mso-wrap-distance-top:0;mso-wrap-distance-right:9pt;mso-wrap-distance-bottom:0;mso-position-horizontal:left;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" fillcolor="#1177b5" stroked="f" strokeweight="1pt">
              <w10:wrap anchorx="page"/>
            </v:rect>
          </w:pict>
        </mc:Fallback>
      </mc:AlternateContent>
    </w:r>
    <w:r>
      <w:rPr>
        <w:noProof/>
        <w:lang w:val="de-DE"/>
      </w:rPr>
      <mc:AlternateContent>
        <mc:Choice Requires="wps">
          <w:drawing>
            <wp:anchor distT="45720" distB="45720" distL="114300" distR="114300" simplePos="0" relativeHeight="251674111" behindDoc="0" locked="0" layoutInCell="1" allowOverlap="1" wp14:anchorId="53A7BD90" wp14:editId="65201666">
              <wp:simplePos x="0" y="0"/>
              <wp:positionH relativeFrom="margin">
                <wp:posOffset>-899795</wp:posOffset>
              </wp:positionH>
              <wp:positionV relativeFrom="page">
                <wp:posOffset>10182225</wp:posOffset>
              </wp:positionV>
              <wp:extent cx="7559675" cy="494665"/>
              <wp:effectExtent l="0" t="0" r="0" b="635"/>
              <wp:wrapSquare wrapText="bothSides"/>
              <wp:docPr id="1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675" cy="494665"/>
                      </a:xfrm>
                      <a:prstGeom prst="rect">
                        <a:avLst/>
                      </a:prstGeom>
                      <a:noFill/>
                      <a:ln w="9525">
                        <a:noFill/>
                        <a:miter lim="800000"/>
                        <a:headEnd/>
                        <a:tailEnd/>
                      </a:ln>
                    </wps:spPr>
                    <wps:txbx>
                      <w:txbxContent>
                        <w:p w14:paraId="21605DAB" w14:textId="77777777" w:rsidR="00CE7A81" w:rsidRPr="00DB3CAD" w:rsidRDefault="00CE7A81" w:rsidP="003B25CF">
                          <w:pPr>
                            <w:jc w:val="center"/>
                            <w:rPr>
                              <w:rFonts w:ascii="Arial" w:hAnsi="Arial" w:cs="Arial"/>
                              <w:b/>
                              <w:color w:val="FFFFFF" w:themeColor="background1"/>
                              <w:sz w:val="20"/>
                              <w:szCs w:val="20"/>
                            </w:rPr>
                          </w:pPr>
                          <w:r w:rsidRPr="00DB3CAD">
                            <w:rPr>
                              <w:rFonts w:ascii="Arial" w:hAnsi="Arial" w:cs="Arial"/>
                              <w:b/>
                              <w:color w:val="FFFFFF" w:themeColor="background1"/>
                              <w:sz w:val="20"/>
                              <w:szCs w:val="20"/>
                            </w:rPr>
                            <w:t>www.filmundschule.nrw.de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3A7BD90" id="_x0000_t202" coordsize="21600,21600" o:spt="202" path="m,l,21600r21600,l21600,xe">
              <v:stroke joinstyle="miter"/>
              <v:path gradientshapeok="t" o:connecttype="rect"/>
            </v:shapetype>
            <v:shape id="_x0000_s1033" type="#_x0000_t202" style="position:absolute;margin-left:-70.85pt;margin-top:801.75pt;width:595.25pt;height:38.95pt;z-index:251674111;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" filled="f" stroked="f">
              <v:textbox>
                <w:txbxContent>
                  <w:p w14:paraId="21605DAB" w14:textId="77777777" w:rsidR="00CE7A81" w:rsidRPr="00DB3CAD" w:rsidRDefault="00CE7A81" w:rsidP="003B25CF">
                    <w:pPr>
                      <w:jc w:val="center"/>
                      <w:rPr>
                        <w:rFonts w:ascii="Arial" w:hAnsi="Arial" w:cs="Arial"/>
                        <w:b/>
                        <w:color w:val="FFFFFF" w:themeColor="background1"/>
                        <w:sz w:val="20"/>
                        <w:szCs w:val="20"/>
                      </w:rPr>
                    </w:pPr>
                    <w:r w:rsidRPr="00DB3CAD">
                      <w:rPr>
                        <w:rFonts w:ascii="Arial" w:hAnsi="Arial" w:cs="Arial"/>
                        <w:b/>
                        <w:color w:val="FFFFFF" w:themeColor="background1"/>
                        <w:sz w:val="20"/>
                        <w:szCs w:val="20"/>
                      </w:rPr>
                      <w:t>www.filmundschule.nrw.de</w:t>
                    </w:r>
                  </w:p>
                </w:txbxContent>
              </v:textbox>
              <w10:wrap type="square" anchorx="margin"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5322636" w14:textId="77777777" w:rsidR="0000016B" w:rsidRDefault="0000016B" w:rsidP="004811CA">
      <w:r>
        <w:separator/>
      </w:r>
    </w:p>
  </w:footnote>
  <w:footnote w:type="continuationSeparator" w:id="0">
    <w:p w14:paraId="7CE322BD" w14:textId="77777777" w:rsidR="0000016B" w:rsidRDefault="0000016B" w:rsidP="004811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97C8F2" w14:textId="77777777" w:rsidR="00CE7A81" w:rsidRPr="00325890" w:rsidRDefault="00CE7A81" w:rsidP="008F7363">
    <w:pPr>
      <w:pStyle w:val="Kopfzeile"/>
      <w:rPr>
        <w:rFonts w:ascii="Arial" w:hAnsi="Arial" w:cs="Arial"/>
        <w:color w:val="FFFFFF" w:themeColor="background1"/>
      </w:rPr>
    </w:pP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211CF4" w14:textId="77777777" w:rsidR="00CE7A81" w:rsidRPr="00325890" w:rsidRDefault="00CE7A81" w:rsidP="008F7363">
    <w:pPr>
      <w:pStyle w:val="Kopfzeile"/>
      <w:rPr>
        <w:rFonts w:ascii="Arial" w:hAnsi="Arial" w:cs="Arial"/>
        <w:color w:val="FFFFFF" w:themeColor="background1"/>
      </w:rPr>
    </w:pPr>
    <w:r w:rsidRPr="00FD5956">
      <w:rPr>
        <w:noProof/>
        <w:color w:val="1177B5"/>
        <w:lang w:val="de-DE"/>
      </w:rPr>
      <mc:AlternateContent>
        <mc:Choice Requires="wps">
          <w:drawing>
            <wp:anchor distT="0" distB="0" distL="114300" distR="114300" simplePos="0" relativeHeight="251668991" behindDoc="0" locked="0" layoutInCell="1" allowOverlap="1" wp14:anchorId="004C30F5" wp14:editId="05FECFB2">
              <wp:simplePos x="0" y="0"/>
              <wp:positionH relativeFrom="margin">
                <wp:posOffset>-1069499</wp:posOffset>
              </wp:positionH>
              <wp:positionV relativeFrom="paragraph">
                <wp:posOffset>-900429</wp:posOffset>
              </wp:positionV>
              <wp:extent cx="7895590" cy="991076"/>
              <wp:effectExtent l="0" t="0" r="0" b="0"/>
              <wp:wrapNone/>
              <wp:docPr id="4" name="Rechteck 4"/>
              <wp:cNvGraphicFramePr/>
              <a:graphic xmlns:a="http://schemas.openxmlformats.org/drawingml/2006/main">
                <a:graphicData uri="http://schemas.microsoft.com/office/word/2010/wordprocessingShape">
                  <wps:wsp>
                    <wps:cNvSpPr/>
                    <wps:spPr>
                      <a:xfrm>
                        <a:off x="0" y="0"/>
                        <a:ext cx="7895590" cy="991076"/>
                      </a:xfrm>
                      <a:prstGeom prst="rect">
                        <a:avLst/>
                      </a:prstGeom>
                      <a:solidFill>
                        <a:srgbClr val="1177B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4F22629" id="Rechteck 4" o:spid="_x0000_s1026" style="position:absolute;margin-left:-84.2pt;margin-top:-70.9pt;width:621.7pt;height:78.05pt;z-index:25166899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" fillcolor="#1177b5" stroked="f" strokeweight="1pt">
              <w10:wrap anchorx="margin"/>
            </v:rect>
          </w:pict>
        </mc:Fallback>
      </mc:AlternateContent>
    </w:r>
    <w:r>
      <w:rPr>
        <w:noProof/>
        <w:color w:val="1177B5"/>
        <w:lang w:val="de-DE"/>
      </w:rPr>
      <w:drawing>
        <wp:anchor distT="0" distB="0" distL="114300" distR="114300" simplePos="0" relativeHeight="251671039" behindDoc="0" locked="0" layoutInCell="1" allowOverlap="1" wp14:anchorId="1B7284FB" wp14:editId="13646491">
          <wp:simplePos x="0" y="0"/>
          <wp:positionH relativeFrom="column">
            <wp:posOffset>3557905</wp:posOffset>
          </wp:positionH>
          <wp:positionV relativeFrom="paragraph">
            <wp:posOffset>-186690</wp:posOffset>
          </wp:positionV>
          <wp:extent cx="2228850" cy="542961"/>
          <wp:effectExtent l="0" t="0" r="0" b="9525"/>
          <wp:wrapNone/>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usgezeichnet!_blau-schwarz_CMYK.jpg"/>
                  <pic:cNvPicPr/>
                </pic:nvPicPr>
                <pic:blipFill rotWithShape="1">
                  <a:blip r:embed="rId1" cstate="print">
                    <a:extLst>
                      <a:ext uri="{28A0092B-C50C-407E-A947-70E740481C1C}">
                        <a14:useLocalDpi xmlns:a14="http://schemas.microsoft.com/office/drawing/2010/main" val="0"/>
                      </a:ext>
                    </a:extLst>
                  </a:blip>
                  <a:srcRect l="8209" t="24302" r="7584" b="23380"/>
                  <a:stretch/>
                </pic:blipFill>
                <pic:spPr bwMode="auto">
                  <a:xfrm>
                    <a:off x="0" y="0"/>
                    <a:ext cx="2228850" cy="542961"/>
                  </a:xfrm>
                  <a:prstGeom prst="round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de-DE"/>
      </w:rPr>
      <mc:AlternateContent>
        <mc:Choice Requires="wps">
          <w:drawing>
            <wp:anchor distT="45720" distB="45720" distL="114300" distR="114300" simplePos="0" relativeHeight="251670015" behindDoc="0" locked="0" layoutInCell="1" allowOverlap="1" wp14:anchorId="0D72D7FF" wp14:editId="09D50E25">
              <wp:simplePos x="0" y="0"/>
              <wp:positionH relativeFrom="margin">
                <wp:posOffset>-93345</wp:posOffset>
              </wp:positionH>
              <wp:positionV relativeFrom="topMargin">
                <wp:posOffset>705485</wp:posOffset>
              </wp:positionV>
              <wp:extent cx="4486275" cy="1404620"/>
              <wp:effectExtent l="0" t="0" r="0" b="0"/>
              <wp:wrapSquare wrapText="bothSides"/>
              <wp:docPr id="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6275" cy="1404620"/>
                      </a:xfrm>
                      <a:prstGeom prst="rect">
                        <a:avLst/>
                      </a:prstGeom>
                      <a:noFill/>
                      <a:ln w="9525">
                        <a:noFill/>
                        <a:miter lim="800000"/>
                        <a:headEnd/>
                        <a:tailEnd/>
                      </a:ln>
                    </wps:spPr>
                    <wps:txbx>
                      <w:txbxContent>
                        <w:p w14:paraId="4A4BE3E2" w14:textId="77777777" w:rsidR="00CE7A81" w:rsidRPr="00DB3CAD" w:rsidRDefault="00CE7A81" w:rsidP="00FD5956">
                          <w:pPr>
                            <w:rPr>
                              <w:rFonts w:ascii="Arial" w:hAnsi="Arial" w:cs="Arial"/>
                              <w:b/>
                              <w:smallCaps/>
                              <w:color w:val="FFFFFF" w:themeColor="background1"/>
                              <w:sz w:val="40"/>
                              <w:szCs w:val="40"/>
                            </w:rPr>
                          </w:pPr>
                          <w:r>
                            <w:rPr>
                              <w:rFonts w:ascii="Arial" w:hAnsi="Arial" w:cs="Arial"/>
                              <w:b/>
                              <w:smallCaps/>
                              <w:color w:val="FFFFFF" w:themeColor="background1"/>
                              <w:sz w:val="40"/>
                              <w:szCs w:val="40"/>
                            </w:rPr>
                            <w:t>Blade Runner 2049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0D72D7FF" id="_x0000_t202" coordsize="21600,21600" o:spt="202" path="m,l,21600r21600,l21600,xe">
              <v:stroke joinstyle="miter"/>
              <v:path gradientshapeok="t" o:connecttype="rect"/>
            </v:shapetype>
            <v:shape id="_x0000_s1032" type="#_x0000_t202" style="position:absolute;margin-left:-7.35pt;margin-top:55.55pt;width:353.25pt;height:110.6pt;z-index:25167001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" filled="f" stroked="f">
              <v:textbox style="mso-fit-shape-to-text:t">
                <w:txbxContent>
                  <w:p w14:paraId="4A4BE3E2" w14:textId="77777777" w:rsidR="00CE7A81" w:rsidRPr="00DB3CAD" w:rsidRDefault="00CE7A81" w:rsidP="00FD5956">
                    <w:pPr>
                      <w:rPr>
                        <w:rFonts w:ascii="Arial" w:hAnsi="Arial" w:cs="Arial"/>
                        <w:b/>
                        <w:smallCaps/>
                        <w:color w:val="FFFFFF" w:themeColor="background1"/>
                        <w:sz w:val="40"/>
                        <w:szCs w:val="40"/>
                      </w:rPr>
                    </w:pPr>
                    <w:r>
                      <w:rPr>
                        <w:rFonts w:ascii="Arial" w:hAnsi="Arial" w:cs="Arial"/>
                        <w:b/>
                        <w:smallCaps/>
                        <w:color w:val="FFFFFF" w:themeColor="background1"/>
                        <w:sz w:val="40"/>
                        <w:szCs w:val="40"/>
                      </w:rPr>
                      <w:t>Blade Runner 2049</w:t>
                    </w:r>
                  </w:p>
                </w:txbxContent>
              </v:textbox>
              <w10:wrap type="square" anchorx="margin" anchory="margin"/>
            </v:shape>
          </w:pict>
        </mc:Fallback>
      </mc:AlternateContent>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FC00E6"/>
    <w:multiLevelType w:val="hybridMultilevel"/>
    <w:tmpl w:val="E08282A2"/>
    <w:lvl w:ilvl="0" w:tplc="0C2E97AE">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D133CD7"/>
    <w:multiLevelType w:val="hybridMultilevel"/>
    <w:tmpl w:val="22FC783E"/>
    <w:lvl w:ilvl="0" w:tplc="4DB816D2">
      <w:start w:val="1"/>
      <w:numFmt w:val="decimal"/>
      <w:lvlText w:val="%1."/>
      <w:lvlJc w:val="left"/>
      <w:pPr>
        <w:ind w:left="720" w:hanging="360"/>
      </w:pPr>
      <w:rPr>
        <w:b/>
        <w:color w:val="auto"/>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15A76BF1"/>
    <w:multiLevelType w:val="hybridMultilevel"/>
    <w:tmpl w:val="AD4CB3BE"/>
    <w:lvl w:ilvl="0" w:tplc="0C2E97AE">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1A9333E0"/>
    <w:multiLevelType w:val="hybridMultilevel"/>
    <w:tmpl w:val="94AC1C0C"/>
    <w:lvl w:ilvl="0" w:tplc="4992FB68">
      <w:start w:val="1"/>
      <w:numFmt w:val="decimal"/>
      <w:lvlText w:val="%1."/>
      <w:lvlJc w:val="left"/>
      <w:pPr>
        <w:ind w:left="720" w:hanging="360"/>
      </w:pPr>
      <w:rPr>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20DD6850"/>
    <w:multiLevelType w:val="hybridMultilevel"/>
    <w:tmpl w:val="02C8242E"/>
    <w:lvl w:ilvl="0" w:tplc="68EC9136">
      <w:start w:val="2"/>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27842E01"/>
    <w:multiLevelType w:val="hybridMultilevel"/>
    <w:tmpl w:val="770437BE"/>
    <w:lvl w:ilvl="0" w:tplc="AA7606B4">
      <w:start w:val="1"/>
      <w:numFmt w:val="decimal"/>
      <w:lvlText w:val="%1."/>
      <w:lvlJc w:val="left"/>
      <w:pPr>
        <w:ind w:left="720" w:hanging="360"/>
      </w:pPr>
      <w:rPr>
        <w:rFonts w:hint="default"/>
        <w:b/>
        <w:color w:val="auto"/>
        <w:sz w:val="24"/>
        <w:szCs w:val="24"/>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2A20583D"/>
    <w:multiLevelType w:val="hybridMultilevel"/>
    <w:tmpl w:val="02D0585A"/>
    <w:lvl w:ilvl="0" w:tplc="E03AC4EA">
      <w:start w:val="1"/>
      <w:numFmt w:val="lowerLetter"/>
      <w:lvlText w:val="%1)"/>
      <w:lvlJc w:val="left"/>
      <w:pPr>
        <w:ind w:left="644" w:hanging="360"/>
      </w:pPr>
      <w:rPr>
        <w:rFonts w:hint="default"/>
      </w:rPr>
    </w:lvl>
    <w:lvl w:ilvl="1" w:tplc="04070019" w:tentative="1">
      <w:start w:val="1"/>
      <w:numFmt w:val="lowerLetter"/>
      <w:lvlText w:val="%2."/>
      <w:lvlJc w:val="left"/>
      <w:pPr>
        <w:ind w:left="1364" w:hanging="360"/>
      </w:pPr>
    </w:lvl>
    <w:lvl w:ilvl="2" w:tplc="0407001B" w:tentative="1">
      <w:start w:val="1"/>
      <w:numFmt w:val="lowerRoman"/>
      <w:lvlText w:val="%3."/>
      <w:lvlJc w:val="right"/>
      <w:pPr>
        <w:ind w:left="2084" w:hanging="180"/>
      </w:pPr>
    </w:lvl>
    <w:lvl w:ilvl="3" w:tplc="0407000F" w:tentative="1">
      <w:start w:val="1"/>
      <w:numFmt w:val="decimal"/>
      <w:lvlText w:val="%4."/>
      <w:lvlJc w:val="left"/>
      <w:pPr>
        <w:ind w:left="2804" w:hanging="360"/>
      </w:pPr>
    </w:lvl>
    <w:lvl w:ilvl="4" w:tplc="04070019" w:tentative="1">
      <w:start w:val="1"/>
      <w:numFmt w:val="lowerLetter"/>
      <w:lvlText w:val="%5."/>
      <w:lvlJc w:val="left"/>
      <w:pPr>
        <w:ind w:left="3524" w:hanging="360"/>
      </w:pPr>
    </w:lvl>
    <w:lvl w:ilvl="5" w:tplc="0407001B" w:tentative="1">
      <w:start w:val="1"/>
      <w:numFmt w:val="lowerRoman"/>
      <w:lvlText w:val="%6."/>
      <w:lvlJc w:val="right"/>
      <w:pPr>
        <w:ind w:left="4244" w:hanging="180"/>
      </w:pPr>
    </w:lvl>
    <w:lvl w:ilvl="6" w:tplc="0407000F" w:tentative="1">
      <w:start w:val="1"/>
      <w:numFmt w:val="decimal"/>
      <w:lvlText w:val="%7."/>
      <w:lvlJc w:val="left"/>
      <w:pPr>
        <w:ind w:left="4964" w:hanging="360"/>
      </w:pPr>
    </w:lvl>
    <w:lvl w:ilvl="7" w:tplc="04070019" w:tentative="1">
      <w:start w:val="1"/>
      <w:numFmt w:val="lowerLetter"/>
      <w:lvlText w:val="%8."/>
      <w:lvlJc w:val="left"/>
      <w:pPr>
        <w:ind w:left="5684" w:hanging="360"/>
      </w:pPr>
    </w:lvl>
    <w:lvl w:ilvl="8" w:tplc="0407001B" w:tentative="1">
      <w:start w:val="1"/>
      <w:numFmt w:val="lowerRoman"/>
      <w:lvlText w:val="%9."/>
      <w:lvlJc w:val="right"/>
      <w:pPr>
        <w:ind w:left="6404" w:hanging="180"/>
      </w:pPr>
    </w:lvl>
  </w:abstractNum>
  <w:abstractNum w:abstractNumId="7" w15:restartNumberingAfterBreak="0">
    <w:nsid w:val="2A5532E9"/>
    <w:multiLevelType w:val="hybridMultilevel"/>
    <w:tmpl w:val="94AC1C0C"/>
    <w:lvl w:ilvl="0" w:tplc="4992FB68">
      <w:start w:val="1"/>
      <w:numFmt w:val="decimal"/>
      <w:lvlText w:val="%1."/>
      <w:lvlJc w:val="left"/>
      <w:pPr>
        <w:ind w:left="720" w:hanging="360"/>
      </w:pPr>
      <w:rPr>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2CF14EC5"/>
    <w:multiLevelType w:val="hybridMultilevel"/>
    <w:tmpl w:val="531816D2"/>
    <w:lvl w:ilvl="0" w:tplc="AA7606B4">
      <w:start w:val="1"/>
      <w:numFmt w:val="decimal"/>
      <w:lvlText w:val="%1."/>
      <w:lvlJc w:val="left"/>
      <w:pPr>
        <w:ind w:left="720" w:hanging="360"/>
      </w:pPr>
      <w:rPr>
        <w:rFonts w:hint="default"/>
        <w:b/>
        <w:color w:val="auto"/>
        <w:sz w:val="24"/>
        <w:szCs w:val="24"/>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2FAF0F29"/>
    <w:multiLevelType w:val="hybridMultilevel"/>
    <w:tmpl w:val="87B221D6"/>
    <w:lvl w:ilvl="0" w:tplc="04070001">
      <w:start w:val="1"/>
      <w:numFmt w:val="bullet"/>
      <w:lvlText w:val=""/>
      <w:lvlJc w:val="left"/>
      <w:pPr>
        <w:ind w:left="1004" w:hanging="360"/>
      </w:pPr>
      <w:rPr>
        <w:rFonts w:ascii="Symbol" w:hAnsi="Symbol" w:hint="default"/>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10" w15:restartNumberingAfterBreak="0">
    <w:nsid w:val="32841D27"/>
    <w:multiLevelType w:val="hybridMultilevel"/>
    <w:tmpl w:val="3640B4D0"/>
    <w:lvl w:ilvl="0" w:tplc="0C2E97AE">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39DB504C"/>
    <w:multiLevelType w:val="hybridMultilevel"/>
    <w:tmpl w:val="901E6972"/>
    <w:lvl w:ilvl="0" w:tplc="0C2E97AE">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3B060465"/>
    <w:multiLevelType w:val="hybridMultilevel"/>
    <w:tmpl w:val="21A645C4"/>
    <w:lvl w:ilvl="0" w:tplc="0E64542A">
      <w:start w:val="1"/>
      <w:numFmt w:val="lowerLetter"/>
      <w:lvlText w:val="%1)"/>
      <w:lvlJc w:val="left"/>
      <w:pPr>
        <w:ind w:left="644" w:hanging="360"/>
      </w:pPr>
      <w:rPr>
        <w:rFonts w:hint="default"/>
      </w:rPr>
    </w:lvl>
    <w:lvl w:ilvl="1" w:tplc="04070019" w:tentative="1">
      <w:start w:val="1"/>
      <w:numFmt w:val="lowerLetter"/>
      <w:lvlText w:val="%2."/>
      <w:lvlJc w:val="left"/>
      <w:pPr>
        <w:ind w:left="1364" w:hanging="360"/>
      </w:pPr>
    </w:lvl>
    <w:lvl w:ilvl="2" w:tplc="0407001B" w:tentative="1">
      <w:start w:val="1"/>
      <w:numFmt w:val="lowerRoman"/>
      <w:lvlText w:val="%3."/>
      <w:lvlJc w:val="right"/>
      <w:pPr>
        <w:ind w:left="2084" w:hanging="180"/>
      </w:pPr>
    </w:lvl>
    <w:lvl w:ilvl="3" w:tplc="0407000F" w:tentative="1">
      <w:start w:val="1"/>
      <w:numFmt w:val="decimal"/>
      <w:lvlText w:val="%4."/>
      <w:lvlJc w:val="left"/>
      <w:pPr>
        <w:ind w:left="2804" w:hanging="360"/>
      </w:pPr>
    </w:lvl>
    <w:lvl w:ilvl="4" w:tplc="04070019" w:tentative="1">
      <w:start w:val="1"/>
      <w:numFmt w:val="lowerLetter"/>
      <w:lvlText w:val="%5."/>
      <w:lvlJc w:val="left"/>
      <w:pPr>
        <w:ind w:left="3524" w:hanging="360"/>
      </w:pPr>
    </w:lvl>
    <w:lvl w:ilvl="5" w:tplc="0407001B" w:tentative="1">
      <w:start w:val="1"/>
      <w:numFmt w:val="lowerRoman"/>
      <w:lvlText w:val="%6."/>
      <w:lvlJc w:val="right"/>
      <w:pPr>
        <w:ind w:left="4244" w:hanging="180"/>
      </w:pPr>
    </w:lvl>
    <w:lvl w:ilvl="6" w:tplc="0407000F" w:tentative="1">
      <w:start w:val="1"/>
      <w:numFmt w:val="decimal"/>
      <w:lvlText w:val="%7."/>
      <w:lvlJc w:val="left"/>
      <w:pPr>
        <w:ind w:left="4964" w:hanging="360"/>
      </w:pPr>
    </w:lvl>
    <w:lvl w:ilvl="7" w:tplc="04070019" w:tentative="1">
      <w:start w:val="1"/>
      <w:numFmt w:val="lowerLetter"/>
      <w:lvlText w:val="%8."/>
      <w:lvlJc w:val="left"/>
      <w:pPr>
        <w:ind w:left="5684" w:hanging="360"/>
      </w:pPr>
    </w:lvl>
    <w:lvl w:ilvl="8" w:tplc="0407001B" w:tentative="1">
      <w:start w:val="1"/>
      <w:numFmt w:val="lowerRoman"/>
      <w:lvlText w:val="%9."/>
      <w:lvlJc w:val="right"/>
      <w:pPr>
        <w:ind w:left="6404" w:hanging="180"/>
      </w:pPr>
    </w:lvl>
  </w:abstractNum>
  <w:abstractNum w:abstractNumId="13" w15:restartNumberingAfterBreak="0">
    <w:nsid w:val="439B4D17"/>
    <w:multiLevelType w:val="hybridMultilevel"/>
    <w:tmpl w:val="F79E2ECA"/>
    <w:lvl w:ilvl="0" w:tplc="AA7606B4">
      <w:start w:val="1"/>
      <w:numFmt w:val="decimal"/>
      <w:lvlText w:val="%1."/>
      <w:lvlJc w:val="left"/>
      <w:pPr>
        <w:ind w:left="720" w:hanging="360"/>
      </w:pPr>
      <w:rPr>
        <w:rFonts w:hint="default"/>
        <w:b/>
        <w:color w:val="auto"/>
        <w:sz w:val="24"/>
        <w:szCs w:val="24"/>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45BE3BE4"/>
    <w:multiLevelType w:val="hybridMultilevel"/>
    <w:tmpl w:val="9036FB0C"/>
    <w:lvl w:ilvl="0" w:tplc="58F2C25A">
      <w:start w:val="1"/>
      <w:numFmt w:val="lowerLetter"/>
      <w:lvlText w:val="%1)"/>
      <w:lvlJc w:val="left"/>
      <w:pPr>
        <w:ind w:left="644" w:hanging="360"/>
      </w:pPr>
      <w:rPr>
        <w:rFonts w:hint="default"/>
      </w:rPr>
    </w:lvl>
    <w:lvl w:ilvl="1" w:tplc="04070019" w:tentative="1">
      <w:start w:val="1"/>
      <w:numFmt w:val="lowerLetter"/>
      <w:lvlText w:val="%2."/>
      <w:lvlJc w:val="left"/>
      <w:pPr>
        <w:ind w:left="1364" w:hanging="360"/>
      </w:pPr>
    </w:lvl>
    <w:lvl w:ilvl="2" w:tplc="0407001B" w:tentative="1">
      <w:start w:val="1"/>
      <w:numFmt w:val="lowerRoman"/>
      <w:lvlText w:val="%3."/>
      <w:lvlJc w:val="right"/>
      <w:pPr>
        <w:ind w:left="2084" w:hanging="180"/>
      </w:pPr>
    </w:lvl>
    <w:lvl w:ilvl="3" w:tplc="0407000F" w:tentative="1">
      <w:start w:val="1"/>
      <w:numFmt w:val="decimal"/>
      <w:lvlText w:val="%4."/>
      <w:lvlJc w:val="left"/>
      <w:pPr>
        <w:ind w:left="2804" w:hanging="360"/>
      </w:pPr>
    </w:lvl>
    <w:lvl w:ilvl="4" w:tplc="04070019" w:tentative="1">
      <w:start w:val="1"/>
      <w:numFmt w:val="lowerLetter"/>
      <w:lvlText w:val="%5."/>
      <w:lvlJc w:val="left"/>
      <w:pPr>
        <w:ind w:left="3524" w:hanging="360"/>
      </w:pPr>
    </w:lvl>
    <w:lvl w:ilvl="5" w:tplc="0407001B" w:tentative="1">
      <w:start w:val="1"/>
      <w:numFmt w:val="lowerRoman"/>
      <w:lvlText w:val="%6."/>
      <w:lvlJc w:val="right"/>
      <w:pPr>
        <w:ind w:left="4244" w:hanging="180"/>
      </w:pPr>
    </w:lvl>
    <w:lvl w:ilvl="6" w:tplc="0407000F" w:tentative="1">
      <w:start w:val="1"/>
      <w:numFmt w:val="decimal"/>
      <w:lvlText w:val="%7."/>
      <w:lvlJc w:val="left"/>
      <w:pPr>
        <w:ind w:left="4964" w:hanging="360"/>
      </w:pPr>
    </w:lvl>
    <w:lvl w:ilvl="7" w:tplc="04070019" w:tentative="1">
      <w:start w:val="1"/>
      <w:numFmt w:val="lowerLetter"/>
      <w:lvlText w:val="%8."/>
      <w:lvlJc w:val="left"/>
      <w:pPr>
        <w:ind w:left="5684" w:hanging="360"/>
      </w:pPr>
    </w:lvl>
    <w:lvl w:ilvl="8" w:tplc="0407001B" w:tentative="1">
      <w:start w:val="1"/>
      <w:numFmt w:val="lowerRoman"/>
      <w:lvlText w:val="%9."/>
      <w:lvlJc w:val="right"/>
      <w:pPr>
        <w:ind w:left="6404" w:hanging="180"/>
      </w:pPr>
    </w:lvl>
  </w:abstractNum>
  <w:abstractNum w:abstractNumId="15" w15:restartNumberingAfterBreak="0">
    <w:nsid w:val="4C9F2772"/>
    <w:multiLevelType w:val="hybridMultilevel"/>
    <w:tmpl w:val="136EB4C6"/>
    <w:lvl w:ilvl="0" w:tplc="0C2E97AE">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50C72F34"/>
    <w:multiLevelType w:val="hybridMultilevel"/>
    <w:tmpl w:val="DE4210FA"/>
    <w:lvl w:ilvl="0" w:tplc="AA7606B4">
      <w:start w:val="1"/>
      <w:numFmt w:val="decimal"/>
      <w:lvlText w:val="%1."/>
      <w:lvlJc w:val="left"/>
      <w:pPr>
        <w:ind w:left="720" w:hanging="360"/>
      </w:pPr>
      <w:rPr>
        <w:rFonts w:hint="default"/>
        <w:b/>
        <w:color w:val="auto"/>
        <w:sz w:val="24"/>
        <w:szCs w:val="24"/>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57EF412B"/>
    <w:multiLevelType w:val="hybridMultilevel"/>
    <w:tmpl w:val="E08282A2"/>
    <w:lvl w:ilvl="0" w:tplc="0C2E97AE">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5E231CD5"/>
    <w:multiLevelType w:val="hybridMultilevel"/>
    <w:tmpl w:val="24FA0870"/>
    <w:lvl w:ilvl="0" w:tplc="AA7606B4">
      <w:start w:val="1"/>
      <w:numFmt w:val="decimal"/>
      <w:lvlText w:val="%1."/>
      <w:lvlJc w:val="left"/>
      <w:pPr>
        <w:ind w:left="720" w:hanging="360"/>
      </w:pPr>
      <w:rPr>
        <w:rFonts w:hint="default"/>
        <w:b/>
        <w:color w:val="auto"/>
        <w:sz w:val="24"/>
        <w:szCs w:val="24"/>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63237262"/>
    <w:multiLevelType w:val="hybridMultilevel"/>
    <w:tmpl w:val="EABCED5E"/>
    <w:lvl w:ilvl="0" w:tplc="1C9855C4">
      <w:start w:val="2"/>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15:restartNumberingAfterBreak="0">
    <w:nsid w:val="646C4073"/>
    <w:multiLevelType w:val="hybridMultilevel"/>
    <w:tmpl w:val="9C54CE10"/>
    <w:lvl w:ilvl="0" w:tplc="AA7606B4">
      <w:start w:val="1"/>
      <w:numFmt w:val="decimal"/>
      <w:lvlText w:val="%1."/>
      <w:lvlJc w:val="left"/>
      <w:pPr>
        <w:ind w:left="720" w:hanging="360"/>
      </w:pPr>
      <w:rPr>
        <w:rFonts w:hint="default"/>
        <w:b/>
        <w:color w:val="auto"/>
        <w:sz w:val="24"/>
        <w:szCs w:val="24"/>
      </w:rPr>
    </w:lvl>
    <w:lvl w:ilvl="1" w:tplc="BF20D148">
      <w:start w:val="1"/>
      <w:numFmt w:val="lowerLetter"/>
      <w:lvlText w:val="%2)"/>
      <w:lvlJc w:val="left"/>
      <w:pPr>
        <w:ind w:left="1440" w:hanging="360"/>
      </w:pPr>
      <w:rPr>
        <w:rFonts w:hint="default"/>
      </w:r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15:restartNumberingAfterBreak="0">
    <w:nsid w:val="74470B41"/>
    <w:multiLevelType w:val="hybridMultilevel"/>
    <w:tmpl w:val="C0865BB2"/>
    <w:lvl w:ilvl="0" w:tplc="04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15:restartNumberingAfterBreak="0">
    <w:nsid w:val="77A82F04"/>
    <w:multiLevelType w:val="hybridMultilevel"/>
    <w:tmpl w:val="BE0ED48A"/>
    <w:lvl w:ilvl="0" w:tplc="0C2E97AE">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15:restartNumberingAfterBreak="0">
    <w:nsid w:val="79EA4BE8"/>
    <w:multiLevelType w:val="hybridMultilevel"/>
    <w:tmpl w:val="972861E2"/>
    <w:lvl w:ilvl="0" w:tplc="04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1"/>
  </w:num>
  <w:num w:numId="2">
    <w:abstractNumId w:val="21"/>
  </w:num>
  <w:num w:numId="3">
    <w:abstractNumId w:val="23"/>
  </w:num>
  <w:num w:numId="4">
    <w:abstractNumId w:val="7"/>
  </w:num>
  <w:num w:numId="5">
    <w:abstractNumId w:val="17"/>
  </w:num>
  <w:num w:numId="6">
    <w:abstractNumId w:val="3"/>
  </w:num>
  <w:num w:numId="7">
    <w:abstractNumId w:val="18"/>
  </w:num>
  <w:num w:numId="8">
    <w:abstractNumId w:val="6"/>
  </w:num>
  <w:num w:numId="9">
    <w:abstractNumId w:val="14"/>
  </w:num>
  <w:num w:numId="10">
    <w:abstractNumId w:val="11"/>
  </w:num>
  <w:num w:numId="11">
    <w:abstractNumId w:val="12"/>
  </w:num>
  <w:num w:numId="12">
    <w:abstractNumId w:val="5"/>
  </w:num>
  <w:num w:numId="13">
    <w:abstractNumId w:val="2"/>
  </w:num>
  <w:num w:numId="14">
    <w:abstractNumId w:val="15"/>
  </w:num>
  <w:num w:numId="15">
    <w:abstractNumId w:val="13"/>
  </w:num>
  <w:num w:numId="16">
    <w:abstractNumId w:val="22"/>
  </w:num>
  <w:num w:numId="17">
    <w:abstractNumId w:val="8"/>
  </w:num>
  <w:num w:numId="18">
    <w:abstractNumId w:val="19"/>
  </w:num>
  <w:num w:numId="19">
    <w:abstractNumId w:val="4"/>
  </w:num>
  <w:num w:numId="20">
    <w:abstractNumId w:val="20"/>
  </w:num>
  <w:num w:numId="21">
    <w:abstractNumId w:val="16"/>
  </w:num>
  <w:num w:numId="22">
    <w:abstractNumId w:val="10"/>
  </w:num>
  <w:num w:numId="23">
    <w:abstractNumId w:val="9"/>
  </w:num>
  <w:num w:numId="24">
    <w:abstractNumId w:val="0"/>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frUsmMXDtYFcV9JrjhjchPi+a0gHYi2t1PaXR2ePIBFcFB/8ukZOWoWvG9ULXF82uUF/kgcwyZ7GbNQcRpMaLA==" w:salt="hRvO3YTVAPkjKu2gm5ItVQ=="/>
  <w:defaultTabStop w:val="708"/>
  <w:autoHyphenation/>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11CA"/>
    <w:rsid w:val="0000016B"/>
    <w:rsid w:val="00023636"/>
    <w:rsid w:val="00025557"/>
    <w:rsid w:val="00026923"/>
    <w:rsid w:val="00031E78"/>
    <w:rsid w:val="00032EC3"/>
    <w:rsid w:val="00033475"/>
    <w:rsid w:val="00052924"/>
    <w:rsid w:val="000616E1"/>
    <w:rsid w:val="0007599A"/>
    <w:rsid w:val="0008250C"/>
    <w:rsid w:val="000843AB"/>
    <w:rsid w:val="00085010"/>
    <w:rsid w:val="00086E1A"/>
    <w:rsid w:val="000965C2"/>
    <w:rsid w:val="000A4220"/>
    <w:rsid w:val="000B1F05"/>
    <w:rsid w:val="000C1A48"/>
    <w:rsid w:val="000C4D34"/>
    <w:rsid w:val="000C7D4E"/>
    <w:rsid w:val="000D2386"/>
    <w:rsid w:val="000F5E9C"/>
    <w:rsid w:val="00102093"/>
    <w:rsid w:val="00117994"/>
    <w:rsid w:val="00130C8D"/>
    <w:rsid w:val="00141584"/>
    <w:rsid w:val="001659BB"/>
    <w:rsid w:val="001679C3"/>
    <w:rsid w:val="001754B1"/>
    <w:rsid w:val="001815CE"/>
    <w:rsid w:val="00187067"/>
    <w:rsid w:val="001926E4"/>
    <w:rsid w:val="00196185"/>
    <w:rsid w:val="00196A91"/>
    <w:rsid w:val="001B5EB8"/>
    <w:rsid w:val="001C3852"/>
    <w:rsid w:val="001C6AAB"/>
    <w:rsid w:val="001D3476"/>
    <w:rsid w:val="001F2E12"/>
    <w:rsid w:val="001F741B"/>
    <w:rsid w:val="0020442C"/>
    <w:rsid w:val="00204BB2"/>
    <w:rsid w:val="0020505F"/>
    <w:rsid w:val="00213D01"/>
    <w:rsid w:val="0021737F"/>
    <w:rsid w:val="00224A5F"/>
    <w:rsid w:val="002374F9"/>
    <w:rsid w:val="00261D8D"/>
    <w:rsid w:val="002623CC"/>
    <w:rsid w:val="0029792E"/>
    <w:rsid w:val="002B5609"/>
    <w:rsid w:val="002C4149"/>
    <w:rsid w:val="003000AE"/>
    <w:rsid w:val="0032102F"/>
    <w:rsid w:val="003230AF"/>
    <w:rsid w:val="00325890"/>
    <w:rsid w:val="00335C7C"/>
    <w:rsid w:val="00336C22"/>
    <w:rsid w:val="00343D19"/>
    <w:rsid w:val="003662C9"/>
    <w:rsid w:val="00370DEF"/>
    <w:rsid w:val="00374710"/>
    <w:rsid w:val="003A178F"/>
    <w:rsid w:val="003A41E5"/>
    <w:rsid w:val="003B25CF"/>
    <w:rsid w:val="003D5A34"/>
    <w:rsid w:val="003D7082"/>
    <w:rsid w:val="003F2864"/>
    <w:rsid w:val="003F36A3"/>
    <w:rsid w:val="003F4648"/>
    <w:rsid w:val="003F5B63"/>
    <w:rsid w:val="004004CE"/>
    <w:rsid w:val="00405F85"/>
    <w:rsid w:val="00407913"/>
    <w:rsid w:val="004134CD"/>
    <w:rsid w:val="00420FCC"/>
    <w:rsid w:val="00435DCB"/>
    <w:rsid w:val="00436456"/>
    <w:rsid w:val="00437125"/>
    <w:rsid w:val="004429FE"/>
    <w:rsid w:val="00445C59"/>
    <w:rsid w:val="00453211"/>
    <w:rsid w:val="00472695"/>
    <w:rsid w:val="004811CA"/>
    <w:rsid w:val="004856F1"/>
    <w:rsid w:val="00497BAC"/>
    <w:rsid w:val="004A29AD"/>
    <w:rsid w:val="004B213C"/>
    <w:rsid w:val="004B2B72"/>
    <w:rsid w:val="004D25C7"/>
    <w:rsid w:val="004D695F"/>
    <w:rsid w:val="004F706D"/>
    <w:rsid w:val="00506236"/>
    <w:rsid w:val="00516A76"/>
    <w:rsid w:val="005203E0"/>
    <w:rsid w:val="0053534E"/>
    <w:rsid w:val="00551463"/>
    <w:rsid w:val="00556E79"/>
    <w:rsid w:val="00564885"/>
    <w:rsid w:val="00576167"/>
    <w:rsid w:val="00585980"/>
    <w:rsid w:val="005A214B"/>
    <w:rsid w:val="005C2653"/>
    <w:rsid w:val="005C6094"/>
    <w:rsid w:val="005D2626"/>
    <w:rsid w:val="005D5D63"/>
    <w:rsid w:val="005D6B4B"/>
    <w:rsid w:val="00601671"/>
    <w:rsid w:val="006063FC"/>
    <w:rsid w:val="0061610A"/>
    <w:rsid w:val="00621930"/>
    <w:rsid w:val="00625121"/>
    <w:rsid w:val="00634301"/>
    <w:rsid w:val="00637E89"/>
    <w:rsid w:val="0065417F"/>
    <w:rsid w:val="00667F4B"/>
    <w:rsid w:val="00671A6B"/>
    <w:rsid w:val="00675DB8"/>
    <w:rsid w:val="00685C73"/>
    <w:rsid w:val="00685E4C"/>
    <w:rsid w:val="00692D01"/>
    <w:rsid w:val="006A76B8"/>
    <w:rsid w:val="006B20CE"/>
    <w:rsid w:val="006C5E39"/>
    <w:rsid w:val="006D1663"/>
    <w:rsid w:val="006E191C"/>
    <w:rsid w:val="006F074C"/>
    <w:rsid w:val="00703797"/>
    <w:rsid w:val="007079B6"/>
    <w:rsid w:val="00710327"/>
    <w:rsid w:val="00712A48"/>
    <w:rsid w:val="0072001F"/>
    <w:rsid w:val="00741DB2"/>
    <w:rsid w:val="0076484C"/>
    <w:rsid w:val="00772C48"/>
    <w:rsid w:val="0077442C"/>
    <w:rsid w:val="0079424D"/>
    <w:rsid w:val="0079437D"/>
    <w:rsid w:val="007957CA"/>
    <w:rsid w:val="007A16AF"/>
    <w:rsid w:val="007A1906"/>
    <w:rsid w:val="007A1BF4"/>
    <w:rsid w:val="007B685D"/>
    <w:rsid w:val="007C0E59"/>
    <w:rsid w:val="007C0ED7"/>
    <w:rsid w:val="007C5B82"/>
    <w:rsid w:val="007D63F2"/>
    <w:rsid w:val="007D7341"/>
    <w:rsid w:val="007E482F"/>
    <w:rsid w:val="00812FDC"/>
    <w:rsid w:val="008309F7"/>
    <w:rsid w:val="00836F96"/>
    <w:rsid w:val="00850EBD"/>
    <w:rsid w:val="00867B12"/>
    <w:rsid w:val="00867B91"/>
    <w:rsid w:val="008C65D0"/>
    <w:rsid w:val="008C72F3"/>
    <w:rsid w:val="008D7888"/>
    <w:rsid w:val="008E364A"/>
    <w:rsid w:val="008E566D"/>
    <w:rsid w:val="008E74A8"/>
    <w:rsid w:val="008F7363"/>
    <w:rsid w:val="0091468F"/>
    <w:rsid w:val="009247B5"/>
    <w:rsid w:val="009263A0"/>
    <w:rsid w:val="0093182F"/>
    <w:rsid w:val="0093465D"/>
    <w:rsid w:val="009346D5"/>
    <w:rsid w:val="009569C1"/>
    <w:rsid w:val="00976474"/>
    <w:rsid w:val="00976A7D"/>
    <w:rsid w:val="00981B65"/>
    <w:rsid w:val="00991AB4"/>
    <w:rsid w:val="009B1619"/>
    <w:rsid w:val="009C3CDB"/>
    <w:rsid w:val="009D2348"/>
    <w:rsid w:val="009D479B"/>
    <w:rsid w:val="009F2C73"/>
    <w:rsid w:val="009F39D5"/>
    <w:rsid w:val="00A02933"/>
    <w:rsid w:val="00A03E0D"/>
    <w:rsid w:val="00A04BCD"/>
    <w:rsid w:val="00A05FEF"/>
    <w:rsid w:val="00A11B1A"/>
    <w:rsid w:val="00A314E4"/>
    <w:rsid w:val="00A35FEB"/>
    <w:rsid w:val="00A4643F"/>
    <w:rsid w:val="00A47849"/>
    <w:rsid w:val="00A65697"/>
    <w:rsid w:val="00A6606D"/>
    <w:rsid w:val="00A67FCF"/>
    <w:rsid w:val="00A7267B"/>
    <w:rsid w:val="00A96956"/>
    <w:rsid w:val="00AB485A"/>
    <w:rsid w:val="00AB7AD0"/>
    <w:rsid w:val="00AE451F"/>
    <w:rsid w:val="00AE607A"/>
    <w:rsid w:val="00AF15F5"/>
    <w:rsid w:val="00AF247D"/>
    <w:rsid w:val="00AF797E"/>
    <w:rsid w:val="00B05672"/>
    <w:rsid w:val="00B11530"/>
    <w:rsid w:val="00B11E3A"/>
    <w:rsid w:val="00B1529E"/>
    <w:rsid w:val="00B34010"/>
    <w:rsid w:val="00B365DC"/>
    <w:rsid w:val="00B371B6"/>
    <w:rsid w:val="00B4090C"/>
    <w:rsid w:val="00B5577E"/>
    <w:rsid w:val="00B6329A"/>
    <w:rsid w:val="00B87FF9"/>
    <w:rsid w:val="00B92811"/>
    <w:rsid w:val="00B96E68"/>
    <w:rsid w:val="00BA1D8E"/>
    <w:rsid w:val="00BB7A07"/>
    <w:rsid w:val="00BD2F7E"/>
    <w:rsid w:val="00BE5D11"/>
    <w:rsid w:val="00BF3FB8"/>
    <w:rsid w:val="00BF59E6"/>
    <w:rsid w:val="00C04724"/>
    <w:rsid w:val="00C168FE"/>
    <w:rsid w:val="00C253AC"/>
    <w:rsid w:val="00C25A61"/>
    <w:rsid w:val="00C35771"/>
    <w:rsid w:val="00C458BE"/>
    <w:rsid w:val="00C519D8"/>
    <w:rsid w:val="00C55626"/>
    <w:rsid w:val="00C81045"/>
    <w:rsid w:val="00C84E01"/>
    <w:rsid w:val="00CC4074"/>
    <w:rsid w:val="00CE219D"/>
    <w:rsid w:val="00CE2A4D"/>
    <w:rsid w:val="00CE7A81"/>
    <w:rsid w:val="00CF5220"/>
    <w:rsid w:val="00D02103"/>
    <w:rsid w:val="00D11E7B"/>
    <w:rsid w:val="00D11FFF"/>
    <w:rsid w:val="00D23BE6"/>
    <w:rsid w:val="00D244B2"/>
    <w:rsid w:val="00D2783D"/>
    <w:rsid w:val="00D320DE"/>
    <w:rsid w:val="00D33858"/>
    <w:rsid w:val="00D473EC"/>
    <w:rsid w:val="00D55136"/>
    <w:rsid w:val="00D56656"/>
    <w:rsid w:val="00D57DC8"/>
    <w:rsid w:val="00D80C49"/>
    <w:rsid w:val="00D834E0"/>
    <w:rsid w:val="00D95DB0"/>
    <w:rsid w:val="00D979FD"/>
    <w:rsid w:val="00DB3CAD"/>
    <w:rsid w:val="00DD55BB"/>
    <w:rsid w:val="00DE21D8"/>
    <w:rsid w:val="00E24EF6"/>
    <w:rsid w:val="00E25238"/>
    <w:rsid w:val="00E308B8"/>
    <w:rsid w:val="00E31928"/>
    <w:rsid w:val="00E35955"/>
    <w:rsid w:val="00E37193"/>
    <w:rsid w:val="00E41BA2"/>
    <w:rsid w:val="00E470B5"/>
    <w:rsid w:val="00E5076F"/>
    <w:rsid w:val="00E51BCA"/>
    <w:rsid w:val="00E578E5"/>
    <w:rsid w:val="00E64C80"/>
    <w:rsid w:val="00E67EF8"/>
    <w:rsid w:val="00E8123F"/>
    <w:rsid w:val="00E9654B"/>
    <w:rsid w:val="00E97A73"/>
    <w:rsid w:val="00EA0D9A"/>
    <w:rsid w:val="00EA2819"/>
    <w:rsid w:val="00EA47F3"/>
    <w:rsid w:val="00EB7272"/>
    <w:rsid w:val="00EC78D7"/>
    <w:rsid w:val="00ED2DBA"/>
    <w:rsid w:val="00ED477E"/>
    <w:rsid w:val="00ED779D"/>
    <w:rsid w:val="00EE0D05"/>
    <w:rsid w:val="00EE6B1F"/>
    <w:rsid w:val="00EF2BA3"/>
    <w:rsid w:val="00F00E3C"/>
    <w:rsid w:val="00F057AF"/>
    <w:rsid w:val="00F07480"/>
    <w:rsid w:val="00F14C7A"/>
    <w:rsid w:val="00F14F7D"/>
    <w:rsid w:val="00F27E42"/>
    <w:rsid w:val="00F35D33"/>
    <w:rsid w:val="00F554FE"/>
    <w:rsid w:val="00F578BB"/>
    <w:rsid w:val="00F82C61"/>
    <w:rsid w:val="00F97925"/>
    <w:rsid w:val="00FA1018"/>
    <w:rsid w:val="00FA4F33"/>
    <w:rsid w:val="00FB66D0"/>
    <w:rsid w:val="00FB66DD"/>
    <w:rsid w:val="00FC6001"/>
    <w:rsid w:val="00FD1EBB"/>
    <w:rsid w:val="00FD5956"/>
    <w:rsid w:val="00FE4DD4"/>
    <w:rsid w:val="00FE5E6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72D900CC"/>
  <w15:chartTrackingRefBased/>
  <w15:docId w15:val="{F9096410-616C-4A4B-8808-E55E0839D3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caption" w:semiHidden="1" w:unhideWhenUsed="1" w:qFormat="1"/>
    <w:lsdException w:name="annotation reference" w:uiPriority="99"/>
    <w:lsdException w:name="Title" w:uiPriority="10"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sz w:val="24"/>
      <w:szCs w:val="24"/>
      <w:lang w:val="en-US"/>
    </w:rPr>
  </w:style>
  <w:style w:type="paragraph" w:styleId="berschrift3">
    <w:name w:val="heading 3"/>
    <w:basedOn w:val="Standard"/>
    <w:next w:val="Standard"/>
    <w:link w:val="berschrift3Zchn"/>
    <w:uiPriority w:val="9"/>
    <w:unhideWhenUsed/>
    <w:qFormat/>
    <w:rsid w:val="001D3476"/>
    <w:pPr>
      <w:spacing w:after="160" w:line="259" w:lineRule="auto"/>
      <w:jc w:val="both"/>
      <w:outlineLvl w:val="2"/>
    </w:pPr>
    <w:rPr>
      <w:rFonts w:asciiTheme="minorHAnsi" w:eastAsiaTheme="minorHAnsi" w:hAnsiTheme="minorHAnsi" w:cstheme="minorBidi"/>
      <w:b/>
      <w:sz w:val="22"/>
      <w:szCs w:val="22"/>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rsid w:val="004811CA"/>
    <w:pPr>
      <w:tabs>
        <w:tab w:val="center" w:pos="4536"/>
        <w:tab w:val="right" w:pos="9072"/>
      </w:tabs>
    </w:pPr>
  </w:style>
  <w:style w:type="character" w:customStyle="1" w:styleId="KopfzeileZchn">
    <w:name w:val="Kopfzeile Zchn"/>
    <w:basedOn w:val="Absatz-Standardschriftart"/>
    <w:link w:val="Kopfzeile"/>
    <w:rsid w:val="004811CA"/>
    <w:rPr>
      <w:sz w:val="24"/>
      <w:szCs w:val="24"/>
    </w:rPr>
  </w:style>
  <w:style w:type="paragraph" w:styleId="Fuzeile">
    <w:name w:val="footer"/>
    <w:basedOn w:val="Standard"/>
    <w:link w:val="FuzeileZchn"/>
    <w:rsid w:val="004811CA"/>
    <w:pPr>
      <w:tabs>
        <w:tab w:val="center" w:pos="4536"/>
        <w:tab w:val="right" w:pos="9072"/>
      </w:tabs>
    </w:pPr>
  </w:style>
  <w:style w:type="character" w:customStyle="1" w:styleId="FuzeileZchn">
    <w:name w:val="Fußzeile Zchn"/>
    <w:basedOn w:val="Absatz-Standardschriftart"/>
    <w:link w:val="Fuzeile"/>
    <w:rsid w:val="004811CA"/>
    <w:rPr>
      <w:sz w:val="24"/>
      <w:szCs w:val="24"/>
    </w:rPr>
  </w:style>
  <w:style w:type="paragraph" w:customStyle="1" w:styleId="Default">
    <w:name w:val="Default"/>
    <w:rsid w:val="003B25CF"/>
    <w:pPr>
      <w:autoSpaceDE w:val="0"/>
      <w:autoSpaceDN w:val="0"/>
      <w:adjustRightInd w:val="0"/>
    </w:pPr>
    <w:rPr>
      <w:rFonts w:ascii="Arial" w:hAnsi="Arial" w:cs="Arial"/>
      <w:color w:val="000000"/>
      <w:sz w:val="24"/>
      <w:szCs w:val="24"/>
    </w:rPr>
  </w:style>
  <w:style w:type="paragraph" w:styleId="Sprechblasentext">
    <w:name w:val="Balloon Text"/>
    <w:basedOn w:val="Standard"/>
    <w:link w:val="SprechblasentextZchn"/>
    <w:uiPriority w:val="99"/>
    <w:rsid w:val="00712A48"/>
    <w:rPr>
      <w:rFonts w:ascii="Segoe UI" w:hAnsi="Segoe UI" w:cs="Segoe UI"/>
      <w:sz w:val="18"/>
      <w:szCs w:val="18"/>
    </w:rPr>
  </w:style>
  <w:style w:type="character" w:customStyle="1" w:styleId="SprechblasentextZchn">
    <w:name w:val="Sprechblasentext Zchn"/>
    <w:basedOn w:val="Absatz-Standardschriftart"/>
    <w:link w:val="Sprechblasentext"/>
    <w:uiPriority w:val="99"/>
    <w:rsid w:val="00712A48"/>
    <w:rPr>
      <w:rFonts w:ascii="Segoe UI" w:hAnsi="Segoe UI" w:cs="Segoe UI"/>
      <w:sz w:val="18"/>
      <w:szCs w:val="18"/>
    </w:rPr>
  </w:style>
  <w:style w:type="table" w:styleId="Tabellenraster">
    <w:name w:val="Table Grid"/>
    <w:basedOn w:val="NormaleTabelle"/>
    <w:rsid w:val="00741D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el">
    <w:name w:val="Title"/>
    <w:basedOn w:val="Standard"/>
    <w:next w:val="Standard"/>
    <w:link w:val="TitelZchn"/>
    <w:uiPriority w:val="10"/>
    <w:qFormat/>
    <w:rsid w:val="00E37193"/>
    <w:pPr>
      <w:pBdr>
        <w:bottom w:val="single" w:sz="8" w:space="4" w:color="4F81BD"/>
      </w:pBdr>
      <w:spacing w:after="300"/>
      <w:contextualSpacing/>
    </w:pPr>
    <w:rPr>
      <w:rFonts w:ascii="Cambria" w:hAnsi="Cambria"/>
      <w:color w:val="17365D"/>
      <w:spacing w:val="5"/>
      <w:kern w:val="28"/>
      <w:sz w:val="52"/>
      <w:szCs w:val="52"/>
      <w:lang w:eastAsia="en-US"/>
    </w:rPr>
  </w:style>
  <w:style w:type="character" w:customStyle="1" w:styleId="TitelZchn">
    <w:name w:val="Titel Zchn"/>
    <w:basedOn w:val="Absatz-Standardschriftart"/>
    <w:link w:val="Titel"/>
    <w:uiPriority w:val="10"/>
    <w:rsid w:val="00E37193"/>
    <w:rPr>
      <w:rFonts w:ascii="Cambria" w:hAnsi="Cambria"/>
      <w:color w:val="17365D"/>
      <w:spacing w:val="5"/>
      <w:kern w:val="28"/>
      <w:sz w:val="52"/>
      <w:szCs w:val="52"/>
      <w:lang w:eastAsia="en-US"/>
    </w:rPr>
  </w:style>
  <w:style w:type="paragraph" w:styleId="Listenabsatz">
    <w:name w:val="List Paragraph"/>
    <w:basedOn w:val="Standard"/>
    <w:uiPriority w:val="34"/>
    <w:qFormat/>
    <w:rsid w:val="00370DEF"/>
    <w:pPr>
      <w:ind w:left="720"/>
      <w:contextualSpacing/>
    </w:pPr>
  </w:style>
  <w:style w:type="character" w:styleId="Fett">
    <w:name w:val="Strong"/>
    <w:basedOn w:val="Absatz-Standardschriftart"/>
    <w:qFormat/>
    <w:rsid w:val="007E482F"/>
    <w:rPr>
      <w:b/>
      <w:bCs/>
    </w:rPr>
  </w:style>
  <w:style w:type="character" w:styleId="Hyperlink">
    <w:name w:val="Hyperlink"/>
    <w:basedOn w:val="Absatz-Standardschriftart"/>
    <w:rsid w:val="009B1619"/>
    <w:rPr>
      <w:color w:val="0563C1" w:themeColor="hyperlink"/>
      <w:u w:val="single"/>
    </w:rPr>
  </w:style>
  <w:style w:type="character" w:styleId="Kommentarzeichen">
    <w:name w:val="annotation reference"/>
    <w:basedOn w:val="Absatz-Standardschriftart"/>
    <w:uiPriority w:val="99"/>
    <w:unhideWhenUsed/>
    <w:rsid w:val="004F706D"/>
    <w:rPr>
      <w:sz w:val="16"/>
      <w:szCs w:val="16"/>
    </w:rPr>
  </w:style>
  <w:style w:type="paragraph" w:styleId="Kommentartext">
    <w:name w:val="annotation text"/>
    <w:basedOn w:val="Standard"/>
    <w:link w:val="KommentartextZchn"/>
    <w:uiPriority w:val="99"/>
    <w:unhideWhenUsed/>
    <w:rsid w:val="004F706D"/>
    <w:pPr>
      <w:spacing w:after="160"/>
    </w:pPr>
    <w:rPr>
      <w:rFonts w:asciiTheme="minorHAnsi" w:eastAsiaTheme="minorHAnsi" w:hAnsiTheme="minorHAnsi" w:cstheme="minorBidi"/>
      <w:sz w:val="20"/>
      <w:szCs w:val="20"/>
      <w:lang w:eastAsia="en-US"/>
    </w:rPr>
  </w:style>
  <w:style w:type="character" w:customStyle="1" w:styleId="KommentartextZchn">
    <w:name w:val="Kommentartext Zchn"/>
    <w:basedOn w:val="Absatz-Standardschriftart"/>
    <w:link w:val="Kommentartext"/>
    <w:uiPriority w:val="99"/>
    <w:rsid w:val="004F706D"/>
    <w:rPr>
      <w:rFonts w:asciiTheme="minorHAnsi" w:eastAsiaTheme="minorHAnsi" w:hAnsiTheme="minorHAnsi" w:cstheme="minorBidi"/>
      <w:lang w:eastAsia="en-US"/>
    </w:rPr>
  </w:style>
  <w:style w:type="character" w:customStyle="1" w:styleId="berschrift3Zchn">
    <w:name w:val="Überschrift 3 Zchn"/>
    <w:basedOn w:val="Absatz-Standardschriftart"/>
    <w:link w:val="berschrift3"/>
    <w:uiPriority w:val="9"/>
    <w:rsid w:val="001D3476"/>
    <w:rPr>
      <w:rFonts w:asciiTheme="minorHAnsi" w:eastAsiaTheme="minorHAnsi" w:hAnsiTheme="minorHAnsi" w:cstheme="minorBidi"/>
      <w:b/>
      <w:sz w:val="22"/>
      <w:szCs w:val="22"/>
      <w:lang w:eastAsia="en-US"/>
    </w:rPr>
  </w:style>
  <w:style w:type="character" w:customStyle="1" w:styleId="figurecopyright">
    <w:name w:val="figure__copyright"/>
    <w:basedOn w:val="Absatz-Standardschriftart"/>
    <w:rsid w:val="00F14F7D"/>
  </w:style>
  <w:style w:type="paragraph" w:styleId="Kommentarthema">
    <w:name w:val="annotation subject"/>
    <w:basedOn w:val="Kommentartext"/>
    <w:next w:val="Kommentartext"/>
    <w:link w:val="KommentarthemaZchn"/>
    <w:semiHidden/>
    <w:unhideWhenUsed/>
    <w:rsid w:val="003D5A34"/>
    <w:pPr>
      <w:spacing w:after="0"/>
    </w:pPr>
    <w:rPr>
      <w:rFonts w:ascii="Times New Roman" w:eastAsia="Times New Roman" w:hAnsi="Times New Roman" w:cs="Times New Roman"/>
      <w:b/>
      <w:bCs/>
      <w:lang w:eastAsia="de-DE"/>
    </w:rPr>
  </w:style>
  <w:style w:type="character" w:customStyle="1" w:styleId="KommentarthemaZchn">
    <w:name w:val="Kommentarthema Zchn"/>
    <w:basedOn w:val="KommentartextZchn"/>
    <w:link w:val="Kommentarthema"/>
    <w:semiHidden/>
    <w:rsid w:val="003D5A34"/>
    <w:rPr>
      <w:rFonts w:asciiTheme="minorHAnsi" w:eastAsiaTheme="minorHAnsi" w:hAnsiTheme="minorHAnsi" w:cstheme="minorBidi"/>
      <w:b/>
      <w:bCs/>
      <w:lang w:eastAsia="en-US"/>
    </w:rPr>
  </w:style>
  <w:style w:type="character" w:styleId="BesuchterLink">
    <w:name w:val="FollowedHyperlink"/>
    <w:basedOn w:val="Absatz-Standardschriftart"/>
    <w:rsid w:val="0021737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footer" Target="footer1.xml"/><Relationship Id="rId26" Type="http://schemas.openxmlformats.org/officeDocument/2006/relationships/image" Target="media/image15.jpeg"/><Relationship Id="rId39" Type="http://schemas.openxmlformats.org/officeDocument/2006/relationships/image" Target="media/image28.jpe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3.jpeg"/><Relationship Id="rId42" Type="http://schemas.openxmlformats.org/officeDocument/2006/relationships/image" Target="media/image31.jpeg"/><Relationship Id="rId47" Type="http://schemas.openxmlformats.org/officeDocument/2006/relationships/hyperlink" Target="https://www.youtube.com/watch?v=rWOn7op0dew" TargetMode="External"/><Relationship Id="rId50" Type="http://schemas.openxmlformats.org/officeDocument/2006/relationships/hyperlink" Target="https://www.penguinrandomhouse.ca/books/40617/do-androids-dream-of-electric-sheep-by-philip-k-dick/9780345404473/excerpt" TargetMode="Externa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eader" Target="header2.xml"/><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5.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0.jpeg"/><Relationship Id="rId29" Type="http://schemas.openxmlformats.org/officeDocument/2006/relationships/image" Target="media/image18.jpeg"/><Relationship Id="rId41" Type="http://schemas.openxmlformats.org/officeDocument/2006/relationships/image" Target="media/image3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4.jpe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3.png"/><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hyperlink" Target="https://www.zeit.de/kultur/2020-09/katastrophenbilder-usa-waldbraende-11-september-kalifornien-washington-oregon/komplettansicht" TargetMode="External"/><Relationship Id="rId10" Type="http://schemas.openxmlformats.org/officeDocument/2006/relationships/image" Target="media/image3.png"/><Relationship Id="rId19" Type="http://schemas.openxmlformats.org/officeDocument/2006/relationships/image" Target="media/image9.jpeg"/><Relationship Id="rId31" Type="http://schemas.openxmlformats.org/officeDocument/2006/relationships/image" Target="media/image20.jpeg"/><Relationship Id="rId44" Type="http://schemas.openxmlformats.org/officeDocument/2006/relationships/image" Target="media/image33.jpe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2.pn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jpeg"/><Relationship Id="rId48" Type="http://schemas.openxmlformats.org/officeDocument/2006/relationships/hyperlink" Target="https://www.youtube.com/watch?v=71C94bXWieI" TargetMode="External"/><Relationship Id="rId8" Type="http://schemas.openxmlformats.org/officeDocument/2006/relationships/image" Target="media/image1.jpeg"/><Relationship Id="rId51"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50C6B2-4264-41AE-A0B7-413F0CDC11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2031</Words>
  <Characters>12801</Characters>
  <Application>Microsoft Office Word</Application>
  <DocSecurity>0</DocSecurity>
  <Lines>106</Lines>
  <Paragraphs>29</Paragraphs>
  <ScaleCrop>false</ScaleCrop>
  <HeadingPairs>
    <vt:vector size="2" baseType="variant">
      <vt:variant>
        <vt:lpstr>Titel</vt:lpstr>
      </vt:variant>
      <vt:variant>
        <vt:i4>1</vt:i4>
      </vt:variant>
    </vt:vector>
  </HeadingPairs>
  <TitlesOfParts>
    <vt:vector size="1" baseType="lpstr">
      <vt:lpstr/>
    </vt:vector>
  </TitlesOfParts>
  <Company>LWL</Company>
  <LinksUpToDate>false</LinksUpToDate>
  <CharactersWithSpaces>14803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P381MB06</dc:creator>
  <cp:keywords/>
  <dc:description/>
  <cp:lastModifiedBy>p3810010</cp:lastModifiedBy>
  <cp:revision>24</cp:revision>
  <cp:lastPrinted>2019-07-31T06:32:00Z</cp:lastPrinted>
  <dcterms:created xsi:type="dcterms:W3CDTF">2021-01-25T15:32:00Z</dcterms:created>
  <dcterms:modified xsi:type="dcterms:W3CDTF">2021-04-14T10:06:00Z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333341398</vt:i4>
  </property>
</Properties>
</file>