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41FD7" w14:textId="77777777" w:rsidR="008C6DF8" w:rsidRPr="006F4F92" w:rsidRDefault="008C6DF8" w:rsidP="008C6DF8">
      <w:pPr>
        <w:rPr>
          <w:rFonts w:ascii="Arial" w:hAnsi="Arial" w:cs="Arial"/>
        </w:rPr>
      </w:pPr>
      <w:r w:rsidRPr="00FA6B4C">
        <w:rPr>
          <w:rFonts w:ascii="Arial" w:hAnsi="Arial" w:cs="Arial"/>
          <w:noProof/>
          <w:lang w:val="de-DE"/>
        </w:rPr>
        <w:drawing>
          <wp:anchor distT="0" distB="0" distL="114300" distR="114300" simplePos="0" relativeHeight="251740160" behindDoc="1" locked="0" layoutInCell="1" allowOverlap="1" wp14:anchorId="7B3DCDAE" wp14:editId="0D0880A7">
            <wp:simplePos x="0" y="0"/>
            <wp:positionH relativeFrom="column">
              <wp:posOffset>-1185545</wp:posOffset>
            </wp:positionH>
            <wp:positionV relativeFrom="paragraph">
              <wp:posOffset>86995</wp:posOffset>
            </wp:positionV>
            <wp:extent cx="10972800" cy="6173470"/>
            <wp:effectExtent l="0" t="0" r="0" b="0"/>
            <wp:wrapNone/>
            <wp:docPr id="215" name="Grafik 215" descr="V:\Film_und_Schule\Unterrichtsmaterial+Tools\Ausgezeichnet!\Bildmaterial\I_Am_Not_Your_Negro\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Bildmaterial\I_Am_Not_Your_Negro\2-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0" cy="617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lang w:val="de-DE"/>
        </w:rPr>
        <mc:AlternateContent>
          <mc:Choice Requires="wps">
            <w:drawing>
              <wp:anchor distT="0" distB="0" distL="114300" distR="114300" simplePos="0" relativeHeight="251731968" behindDoc="0" locked="0" layoutInCell="1" allowOverlap="1" wp14:anchorId="1A3C44A3" wp14:editId="1521DD03">
                <wp:simplePos x="0" y="0"/>
                <wp:positionH relativeFrom="page">
                  <wp:posOffset>-347664</wp:posOffset>
                </wp:positionH>
                <wp:positionV relativeFrom="paragraph">
                  <wp:posOffset>-1075055</wp:posOffset>
                </wp:positionV>
                <wp:extent cx="8081963" cy="1172210"/>
                <wp:effectExtent l="0" t="0" r="0" b="8890"/>
                <wp:wrapNone/>
                <wp:docPr id="208" name="Rechteck 208"/>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5E063" w14:textId="77777777" w:rsidR="00305EFF" w:rsidRDefault="00305EFF" w:rsidP="008C6DF8">
                            <w:pPr>
                              <w:jc w:val="center"/>
                            </w:pPr>
                          </w:p>
                          <w:p w14:paraId="54AE19FE" w14:textId="77777777" w:rsidR="00305EFF" w:rsidRDefault="00305EFF" w:rsidP="008C6DF8">
                            <w:pPr>
                              <w:jc w:val="center"/>
                            </w:pPr>
                          </w:p>
                          <w:p w14:paraId="362811EC" w14:textId="77777777" w:rsidR="00305EFF" w:rsidRDefault="00305EFF" w:rsidP="008C6DF8">
                            <w:pPr>
                              <w:jc w:val="center"/>
                            </w:pPr>
                          </w:p>
                          <w:p w14:paraId="3A444CBF" w14:textId="77777777" w:rsidR="00305EFF" w:rsidRDefault="00305EFF" w:rsidP="008C6DF8">
                            <w:pPr>
                              <w:jc w:val="center"/>
                            </w:pPr>
                          </w:p>
                          <w:p w14:paraId="69411633" w14:textId="77777777" w:rsidR="00305EFF" w:rsidRDefault="00305EFF" w:rsidP="008C6DF8">
                            <w:pPr>
                              <w:jc w:val="center"/>
                            </w:pPr>
                          </w:p>
                          <w:p w14:paraId="00FD8211" w14:textId="77777777" w:rsidR="00305EFF" w:rsidRDefault="00305EFF" w:rsidP="008C6DF8">
                            <w:pPr>
                              <w:jc w:val="center"/>
                            </w:pPr>
                          </w:p>
                          <w:p w14:paraId="187369FF" w14:textId="77777777" w:rsidR="00305EFF" w:rsidRDefault="00305EFF" w:rsidP="008C6DF8">
                            <w:pPr>
                              <w:jc w:val="center"/>
                            </w:pPr>
                          </w:p>
                          <w:p w14:paraId="1EB6085F" w14:textId="77777777" w:rsidR="00305EFF" w:rsidRDefault="00305EFF" w:rsidP="008C6DF8">
                            <w:pPr>
                              <w:jc w:val="center"/>
                            </w:pPr>
                          </w:p>
                          <w:p w14:paraId="486BF459" w14:textId="77777777" w:rsidR="00305EFF" w:rsidRDefault="00305EFF" w:rsidP="008C6DF8">
                            <w:pPr>
                              <w:jc w:val="center"/>
                            </w:pPr>
                          </w:p>
                          <w:p w14:paraId="7089D5A1" w14:textId="77777777" w:rsidR="00305EFF" w:rsidRDefault="00305EFF" w:rsidP="008C6DF8">
                            <w:pPr>
                              <w:jc w:val="center"/>
                            </w:pPr>
                          </w:p>
                          <w:p w14:paraId="72D57B2B" w14:textId="77777777" w:rsidR="00305EFF" w:rsidRDefault="00305EFF" w:rsidP="008C6DF8">
                            <w:pPr>
                              <w:jc w:val="center"/>
                            </w:pPr>
                          </w:p>
                          <w:p w14:paraId="02E3203A" w14:textId="77777777" w:rsidR="00305EFF" w:rsidRDefault="00305EFF" w:rsidP="008C6DF8">
                            <w:pPr>
                              <w:jc w:val="center"/>
                            </w:pPr>
                          </w:p>
                          <w:p w14:paraId="5E58116F" w14:textId="77777777" w:rsidR="00305EFF" w:rsidRDefault="00305EFF" w:rsidP="008C6DF8">
                            <w:pPr>
                              <w:jc w:val="center"/>
                            </w:pPr>
                          </w:p>
                          <w:p w14:paraId="73A1AA49" w14:textId="77777777" w:rsidR="00305EFF" w:rsidRDefault="00305EFF" w:rsidP="008C6DF8">
                            <w:pPr>
                              <w:jc w:val="center"/>
                            </w:pPr>
                          </w:p>
                          <w:p w14:paraId="1C0EB6FF" w14:textId="77777777" w:rsidR="00305EFF" w:rsidRDefault="00305EFF" w:rsidP="008C6DF8">
                            <w:pPr>
                              <w:jc w:val="center"/>
                            </w:pPr>
                          </w:p>
                          <w:p w14:paraId="7B8F0D81" w14:textId="77777777" w:rsidR="00305EFF" w:rsidRDefault="00305EFF" w:rsidP="008C6DF8">
                            <w:pPr>
                              <w:jc w:val="center"/>
                            </w:pPr>
                          </w:p>
                          <w:p w14:paraId="3A0608E5" w14:textId="77777777" w:rsidR="00305EFF" w:rsidRDefault="00305EFF" w:rsidP="008C6DF8">
                            <w:pPr>
                              <w:jc w:val="center"/>
                            </w:pPr>
                          </w:p>
                          <w:p w14:paraId="14901CED" w14:textId="77777777" w:rsidR="00305EFF" w:rsidRDefault="00305EFF" w:rsidP="008C6DF8">
                            <w:pPr>
                              <w:jc w:val="center"/>
                            </w:pPr>
                          </w:p>
                          <w:p w14:paraId="77B25A81" w14:textId="77777777" w:rsidR="00305EFF" w:rsidRDefault="00305EFF" w:rsidP="008C6DF8">
                            <w:pPr>
                              <w:jc w:val="center"/>
                            </w:pPr>
                          </w:p>
                          <w:p w14:paraId="1046FFBA" w14:textId="77777777" w:rsidR="00305EFF" w:rsidRDefault="00305EFF" w:rsidP="008C6DF8">
                            <w:pPr>
                              <w:jc w:val="center"/>
                            </w:pPr>
                          </w:p>
                          <w:p w14:paraId="0ECD359A" w14:textId="77777777" w:rsidR="00305EFF" w:rsidRDefault="00305EFF" w:rsidP="008C6DF8">
                            <w:pPr>
                              <w:jc w:val="center"/>
                            </w:pPr>
                          </w:p>
                          <w:p w14:paraId="718DFCCE" w14:textId="77777777" w:rsidR="00305EFF" w:rsidRDefault="00305EFF" w:rsidP="008C6DF8">
                            <w:pPr>
                              <w:jc w:val="center"/>
                            </w:pPr>
                          </w:p>
                          <w:p w14:paraId="6F285CF3" w14:textId="77777777" w:rsidR="00305EFF" w:rsidRDefault="00305EFF" w:rsidP="008C6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C44A3" id="Rechteck 208" o:spid="_x0000_s1026" style="position:absolute;margin-left:-27.4pt;margin-top:-84.65pt;width:636.4pt;height:92.3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" fillcolor="#1278b4" stroked="f" strokeweight="1pt">
                <v:textbox>
                  <w:txbxContent>
                    <w:p w14:paraId="55F5E063" w14:textId="77777777" w:rsidR="00305EFF" w:rsidRDefault="00305EFF" w:rsidP="008C6DF8">
                      <w:pPr>
                        <w:jc w:val="center"/>
                      </w:pPr>
                    </w:p>
                    <w:p w14:paraId="54AE19FE" w14:textId="77777777" w:rsidR="00305EFF" w:rsidRDefault="00305EFF" w:rsidP="008C6DF8">
                      <w:pPr>
                        <w:jc w:val="center"/>
                      </w:pPr>
                    </w:p>
                    <w:p w14:paraId="362811EC" w14:textId="77777777" w:rsidR="00305EFF" w:rsidRDefault="00305EFF" w:rsidP="008C6DF8">
                      <w:pPr>
                        <w:jc w:val="center"/>
                      </w:pPr>
                    </w:p>
                    <w:p w14:paraId="3A444CBF" w14:textId="77777777" w:rsidR="00305EFF" w:rsidRDefault="00305EFF" w:rsidP="008C6DF8">
                      <w:pPr>
                        <w:jc w:val="center"/>
                      </w:pPr>
                    </w:p>
                    <w:p w14:paraId="69411633" w14:textId="77777777" w:rsidR="00305EFF" w:rsidRDefault="00305EFF" w:rsidP="008C6DF8">
                      <w:pPr>
                        <w:jc w:val="center"/>
                      </w:pPr>
                    </w:p>
                    <w:p w14:paraId="00FD8211" w14:textId="77777777" w:rsidR="00305EFF" w:rsidRDefault="00305EFF" w:rsidP="008C6DF8">
                      <w:pPr>
                        <w:jc w:val="center"/>
                      </w:pPr>
                    </w:p>
                    <w:p w14:paraId="187369FF" w14:textId="77777777" w:rsidR="00305EFF" w:rsidRDefault="00305EFF" w:rsidP="008C6DF8">
                      <w:pPr>
                        <w:jc w:val="center"/>
                      </w:pPr>
                    </w:p>
                    <w:p w14:paraId="1EB6085F" w14:textId="77777777" w:rsidR="00305EFF" w:rsidRDefault="00305EFF" w:rsidP="008C6DF8">
                      <w:pPr>
                        <w:jc w:val="center"/>
                      </w:pPr>
                    </w:p>
                    <w:p w14:paraId="486BF459" w14:textId="77777777" w:rsidR="00305EFF" w:rsidRDefault="00305EFF" w:rsidP="008C6DF8">
                      <w:pPr>
                        <w:jc w:val="center"/>
                      </w:pPr>
                    </w:p>
                    <w:p w14:paraId="7089D5A1" w14:textId="77777777" w:rsidR="00305EFF" w:rsidRDefault="00305EFF" w:rsidP="008C6DF8">
                      <w:pPr>
                        <w:jc w:val="center"/>
                      </w:pPr>
                    </w:p>
                    <w:p w14:paraId="72D57B2B" w14:textId="77777777" w:rsidR="00305EFF" w:rsidRDefault="00305EFF" w:rsidP="008C6DF8">
                      <w:pPr>
                        <w:jc w:val="center"/>
                      </w:pPr>
                    </w:p>
                    <w:p w14:paraId="02E3203A" w14:textId="77777777" w:rsidR="00305EFF" w:rsidRDefault="00305EFF" w:rsidP="008C6DF8">
                      <w:pPr>
                        <w:jc w:val="center"/>
                      </w:pPr>
                    </w:p>
                    <w:p w14:paraId="5E58116F" w14:textId="77777777" w:rsidR="00305EFF" w:rsidRDefault="00305EFF" w:rsidP="008C6DF8">
                      <w:pPr>
                        <w:jc w:val="center"/>
                      </w:pPr>
                    </w:p>
                    <w:p w14:paraId="73A1AA49" w14:textId="77777777" w:rsidR="00305EFF" w:rsidRDefault="00305EFF" w:rsidP="008C6DF8">
                      <w:pPr>
                        <w:jc w:val="center"/>
                      </w:pPr>
                    </w:p>
                    <w:p w14:paraId="1C0EB6FF" w14:textId="77777777" w:rsidR="00305EFF" w:rsidRDefault="00305EFF" w:rsidP="008C6DF8">
                      <w:pPr>
                        <w:jc w:val="center"/>
                      </w:pPr>
                    </w:p>
                    <w:p w14:paraId="7B8F0D81" w14:textId="77777777" w:rsidR="00305EFF" w:rsidRDefault="00305EFF" w:rsidP="008C6DF8">
                      <w:pPr>
                        <w:jc w:val="center"/>
                      </w:pPr>
                    </w:p>
                    <w:p w14:paraId="3A0608E5" w14:textId="77777777" w:rsidR="00305EFF" w:rsidRDefault="00305EFF" w:rsidP="008C6DF8">
                      <w:pPr>
                        <w:jc w:val="center"/>
                      </w:pPr>
                    </w:p>
                    <w:p w14:paraId="14901CED" w14:textId="77777777" w:rsidR="00305EFF" w:rsidRDefault="00305EFF" w:rsidP="008C6DF8">
                      <w:pPr>
                        <w:jc w:val="center"/>
                      </w:pPr>
                    </w:p>
                    <w:p w14:paraId="77B25A81" w14:textId="77777777" w:rsidR="00305EFF" w:rsidRDefault="00305EFF" w:rsidP="008C6DF8">
                      <w:pPr>
                        <w:jc w:val="center"/>
                      </w:pPr>
                    </w:p>
                    <w:p w14:paraId="1046FFBA" w14:textId="77777777" w:rsidR="00305EFF" w:rsidRDefault="00305EFF" w:rsidP="008C6DF8">
                      <w:pPr>
                        <w:jc w:val="center"/>
                      </w:pPr>
                    </w:p>
                    <w:p w14:paraId="0ECD359A" w14:textId="77777777" w:rsidR="00305EFF" w:rsidRDefault="00305EFF" w:rsidP="008C6DF8">
                      <w:pPr>
                        <w:jc w:val="center"/>
                      </w:pPr>
                    </w:p>
                    <w:p w14:paraId="718DFCCE" w14:textId="77777777" w:rsidR="00305EFF" w:rsidRDefault="00305EFF" w:rsidP="008C6DF8">
                      <w:pPr>
                        <w:jc w:val="center"/>
                      </w:pPr>
                    </w:p>
                    <w:p w14:paraId="6F285CF3" w14:textId="77777777" w:rsidR="00305EFF" w:rsidRDefault="00305EFF" w:rsidP="008C6DF8">
                      <w:pPr>
                        <w:jc w:val="center"/>
                      </w:pPr>
                    </w:p>
                  </w:txbxContent>
                </v:textbox>
                <w10:wrap anchorx="page"/>
              </v:rect>
            </w:pict>
          </mc:Fallback>
        </mc:AlternateContent>
      </w:r>
      <w:r>
        <w:rPr>
          <w:noProof/>
          <w:lang w:val="de-DE"/>
        </w:rPr>
        <mc:AlternateContent>
          <mc:Choice Requires="wps">
            <w:drawing>
              <wp:anchor distT="0" distB="0" distL="114300" distR="114300" simplePos="0" relativeHeight="251736064" behindDoc="0" locked="0" layoutInCell="1" allowOverlap="1" wp14:anchorId="4F286D9E" wp14:editId="5D0222B5">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C69A37" id="Gerader Verbinder 1"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lang w:val="de-DE"/>
        </w:rPr>
        <w:drawing>
          <wp:anchor distT="0" distB="0" distL="114300" distR="114300" simplePos="0" relativeHeight="251737088" behindDoc="0" locked="0" layoutInCell="1" allowOverlap="1" wp14:anchorId="35FA7191" wp14:editId="63E38C29">
            <wp:simplePos x="0" y="0"/>
            <wp:positionH relativeFrom="column">
              <wp:posOffset>-128270</wp:posOffset>
            </wp:positionH>
            <wp:positionV relativeFrom="paragraph">
              <wp:posOffset>-483953</wp:posOffset>
            </wp:positionV>
            <wp:extent cx="3028950" cy="737870"/>
            <wp:effectExtent l="0" t="0" r="0" b="5080"/>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65027" w14:textId="77777777" w:rsidR="008C6DF8" w:rsidRDefault="008C6DF8" w:rsidP="008C6DF8">
      <w:pPr>
        <w:jc w:val="center"/>
        <w:rPr>
          <w:rFonts w:ascii="Arial" w:hAnsi="Arial" w:cs="Arial"/>
          <w:sz w:val="76"/>
          <w:szCs w:val="76"/>
        </w:rPr>
      </w:pPr>
    </w:p>
    <w:p w14:paraId="37CDA1DD" w14:textId="77777777" w:rsidR="008C6DF8" w:rsidRDefault="008C6DF8" w:rsidP="008C6DF8">
      <w:pPr>
        <w:jc w:val="center"/>
        <w:rPr>
          <w:rFonts w:ascii="Arial" w:hAnsi="Arial" w:cs="Arial"/>
          <w:sz w:val="76"/>
          <w:szCs w:val="76"/>
        </w:rPr>
      </w:pPr>
    </w:p>
    <w:p w14:paraId="66C76FE1" w14:textId="77777777" w:rsidR="008C6DF8" w:rsidRDefault="008C6DF8" w:rsidP="008C6DF8">
      <w:pPr>
        <w:jc w:val="center"/>
        <w:rPr>
          <w:rFonts w:ascii="Arial" w:hAnsi="Arial" w:cs="Arial"/>
          <w:sz w:val="76"/>
          <w:szCs w:val="76"/>
        </w:rPr>
      </w:pPr>
    </w:p>
    <w:p w14:paraId="0C1BE75A" w14:textId="77777777" w:rsidR="008C6DF8" w:rsidRDefault="008C6DF8" w:rsidP="008C6DF8">
      <w:pPr>
        <w:jc w:val="center"/>
        <w:rPr>
          <w:rFonts w:ascii="Arial" w:hAnsi="Arial" w:cs="Arial"/>
          <w:sz w:val="76"/>
          <w:szCs w:val="76"/>
        </w:rPr>
      </w:pPr>
    </w:p>
    <w:p w14:paraId="25872EA8" w14:textId="77777777" w:rsidR="008C6DF8" w:rsidRDefault="008C6DF8" w:rsidP="008C6DF8">
      <w:pPr>
        <w:jc w:val="center"/>
        <w:rPr>
          <w:rFonts w:ascii="Arial" w:hAnsi="Arial" w:cs="Arial"/>
          <w:sz w:val="76"/>
          <w:szCs w:val="76"/>
        </w:rPr>
      </w:pPr>
    </w:p>
    <w:p w14:paraId="4E159708" w14:textId="77777777" w:rsidR="008C6DF8" w:rsidRDefault="008C6DF8" w:rsidP="008C6DF8">
      <w:pPr>
        <w:jc w:val="center"/>
        <w:rPr>
          <w:rFonts w:ascii="Arial" w:hAnsi="Arial" w:cs="Arial"/>
          <w:sz w:val="76"/>
          <w:szCs w:val="76"/>
        </w:rPr>
      </w:pPr>
      <w:r w:rsidRPr="003F5DD9">
        <w:rPr>
          <w:rFonts w:ascii="Arial" w:hAnsi="Arial" w:cs="Arial"/>
          <w:noProof/>
          <w:sz w:val="56"/>
          <w:szCs w:val="56"/>
          <w:lang w:val="de-DE"/>
        </w:rPr>
        <w:drawing>
          <wp:anchor distT="0" distB="0" distL="114300" distR="114300" simplePos="0" relativeHeight="251739136" behindDoc="0" locked="0" layoutInCell="1" allowOverlap="1" wp14:anchorId="2B84DB7C" wp14:editId="22E4EEAD">
            <wp:simplePos x="0" y="0"/>
            <wp:positionH relativeFrom="column">
              <wp:posOffset>4617720</wp:posOffset>
            </wp:positionH>
            <wp:positionV relativeFrom="paragraph">
              <wp:posOffset>407988</wp:posOffset>
            </wp:positionV>
            <wp:extent cx="1828800" cy="3657600"/>
            <wp:effectExtent l="0" t="0" r="0" b="0"/>
            <wp:wrapNone/>
            <wp:docPr id="223" name="Grafik 223"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FE9FF" w14:textId="77777777" w:rsidR="008C6DF8" w:rsidRDefault="008C6DF8" w:rsidP="008C6DF8">
      <w:pPr>
        <w:jc w:val="center"/>
        <w:rPr>
          <w:rFonts w:ascii="Arial" w:hAnsi="Arial" w:cs="Arial"/>
          <w:sz w:val="76"/>
          <w:szCs w:val="76"/>
        </w:rPr>
      </w:pPr>
    </w:p>
    <w:p w14:paraId="6DD0982D" w14:textId="77777777" w:rsidR="008C6DF8" w:rsidRDefault="008C6DF8" w:rsidP="008C6DF8">
      <w:pPr>
        <w:jc w:val="center"/>
        <w:rPr>
          <w:rFonts w:ascii="Arial" w:hAnsi="Arial" w:cs="Arial"/>
          <w:sz w:val="76"/>
          <w:szCs w:val="76"/>
        </w:rPr>
      </w:pPr>
    </w:p>
    <w:p w14:paraId="766AED8E" w14:textId="77777777" w:rsidR="008C6DF8" w:rsidRDefault="008C6DF8" w:rsidP="008C6DF8">
      <w:pPr>
        <w:jc w:val="center"/>
        <w:rPr>
          <w:rFonts w:ascii="Arial" w:hAnsi="Arial" w:cs="Arial"/>
          <w:sz w:val="76"/>
          <w:szCs w:val="76"/>
        </w:rPr>
      </w:pPr>
    </w:p>
    <w:p w14:paraId="7F28607C" w14:textId="77777777" w:rsidR="008C6DF8" w:rsidRDefault="008C6DF8" w:rsidP="008C6DF8">
      <w:pPr>
        <w:jc w:val="center"/>
        <w:rPr>
          <w:rFonts w:ascii="Arial" w:hAnsi="Arial" w:cs="Arial"/>
          <w:sz w:val="76"/>
          <w:szCs w:val="76"/>
        </w:rPr>
      </w:pPr>
    </w:p>
    <w:p w14:paraId="4B0A77A6" w14:textId="77777777" w:rsidR="008C6DF8" w:rsidRDefault="008C6DF8" w:rsidP="008C6DF8">
      <w:pPr>
        <w:jc w:val="center"/>
        <w:rPr>
          <w:rFonts w:ascii="Arial" w:hAnsi="Arial" w:cs="Arial"/>
          <w:sz w:val="76"/>
          <w:szCs w:val="76"/>
        </w:rPr>
      </w:pPr>
      <w:r>
        <w:rPr>
          <w:rFonts w:ascii="Arial" w:hAnsi="Arial" w:cs="Arial"/>
          <w:noProof/>
          <w:color w:val="FFFFFF" w:themeColor="background1"/>
          <w:lang w:val="de-DE"/>
        </w:rPr>
        <mc:AlternateContent>
          <mc:Choice Requires="wps">
            <w:drawing>
              <wp:anchor distT="0" distB="0" distL="114300" distR="114300" simplePos="0" relativeHeight="251735040" behindDoc="0" locked="0" layoutInCell="1" allowOverlap="1" wp14:anchorId="43A53964" wp14:editId="3497834D">
                <wp:simplePos x="0" y="0"/>
                <wp:positionH relativeFrom="column">
                  <wp:posOffset>-914084</wp:posOffset>
                </wp:positionH>
                <wp:positionV relativeFrom="paragraph">
                  <wp:posOffset>325120</wp:posOffset>
                </wp:positionV>
                <wp:extent cx="7581901" cy="9525"/>
                <wp:effectExtent l="0" t="57150" r="57150" b="85725"/>
                <wp:wrapNone/>
                <wp:docPr id="209" name="Gerader Verbinder 209"/>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9B8DF1" id="Gerader Verbinder 20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" strokecolor="white [3212]" strokeweight="10pt">
                <v:stroke joinstyle="miter"/>
              </v:line>
            </w:pict>
          </mc:Fallback>
        </mc:AlternateContent>
      </w:r>
      <w:r w:rsidRPr="006F4F92">
        <w:rPr>
          <w:rFonts w:ascii="Arial" w:hAnsi="Arial" w:cs="Arial"/>
          <w:noProof/>
          <w:sz w:val="76"/>
          <w:szCs w:val="76"/>
          <w:lang w:val="de-DE"/>
        </w:rPr>
        <mc:AlternateContent>
          <mc:Choice Requires="wps">
            <w:drawing>
              <wp:anchor distT="45720" distB="45720" distL="114300" distR="114300" simplePos="0" relativeHeight="251734016" behindDoc="0" locked="0" layoutInCell="1" allowOverlap="1" wp14:anchorId="3394EFE0" wp14:editId="73C3221D">
                <wp:simplePos x="0" y="0"/>
                <wp:positionH relativeFrom="margin">
                  <wp:posOffset>-911142</wp:posOffset>
                </wp:positionH>
                <wp:positionV relativeFrom="paragraph">
                  <wp:posOffset>329565</wp:posOffset>
                </wp:positionV>
                <wp:extent cx="7555230" cy="3564669"/>
                <wp:effectExtent l="0" t="0" r="7620" b="0"/>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14:paraId="065A163B" w14:textId="77777777" w:rsidR="00305EFF" w:rsidRDefault="00305EFF" w:rsidP="008C6DF8">
                            <w:pPr>
                              <w:ind w:left="1418"/>
                              <w:rPr>
                                <w:rFonts w:ascii="Arial" w:hAnsi="Arial" w:cs="Arial"/>
                                <w:b/>
                                <w:color w:val="FFFFFF" w:themeColor="background1"/>
                                <w:sz w:val="80"/>
                                <w:szCs w:val="80"/>
                              </w:rPr>
                            </w:pPr>
                          </w:p>
                          <w:p w14:paraId="49138683" w14:textId="77777777" w:rsidR="00305EFF" w:rsidRPr="00F46ADC" w:rsidRDefault="00305EFF" w:rsidP="008C6DF8">
                            <w:pPr>
                              <w:ind w:left="1134"/>
                              <w:rPr>
                                <w:rFonts w:ascii="Arial" w:hAnsi="Arial" w:cs="Arial"/>
                                <w:b/>
                                <w:smallCaps/>
                                <w:color w:val="FFFFFF" w:themeColor="background1"/>
                                <w:sz w:val="80"/>
                                <w:szCs w:val="80"/>
                                <w:lang w:val="de-DE"/>
                              </w:rPr>
                            </w:pPr>
                            <w:r w:rsidRPr="00F46ADC">
                              <w:rPr>
                                <w:rFonts w:ascii="Arial" w:hAnsi="Arial" w:cs="Arial"/>
                                <w:b/>
                                <w:smallCaps/>
                                <w:color w:val="FFFFFF" w:themeColor="background1"/>
                                <w:sz w:val="80"/>
                                <w:szCs w:val="80"/>
                                <w:lang w:val="de-DE"/>
                              </w:rPr>
                              <w:t>I Am Not Your Negro</w:t>
                            </w:r>
                          </w:p>
                          <w:p w14:paraId="0D1C2875" w14:textId="77777777" w:rsidR="00305EFF" w:rsidRPr="00F46ADC" w:rsidRDefault="00305EFF" w:rsidP="008C6DF8">
                            <w:pPr>
                              <w:ind w:left="1134"/>
                              <w:rPr>
                                <w:rFonts w:ascii="Arial" w:hAnsi="Arial" w:cs="Arial"/>
                                <w:b/>
                                <w:color w:val="FFFFFF" w:themeColor="background1"/>
                                <w:sz w:val="40"/>
                                <w:szCs w:val="40"/>
                                <w:lang w:val="de-DE"/>
                              </w:rPr>
                            </w:pPr>
                          </w:p>
                          <w:p w14:paraId="0C48D451" w14:textId="77777777" w:rsidR="00305EFF" w:rsidRPr="00F46ADC" w:rsidRDefault="00305EFF" w:rsidP="008C6DF8">
                            <w:pPr>
                              <w:ind w:left="1134"/>
                              <w:rPr>
                                <w:rFonts w:ascii="Arial" w:hAnsi="Arial" w:cs="Arial"/>
                                <w:color w:val="FFFFFF" w:themeColor="background1"/>
                                <w:sz w:val="44"/>
                                <w:szCs w:val="44"/>
                                <w:lang w:val="de-DE"/>
                              </w:rPr>
                            </w:pPr>
                            <w:r w:rsidRPr="00F46ADC">
                              <w:rPr>
                                <w:rFonts w:ascii="Arial" w:hAnsi="Arial" w:cs="Arial"/>
                                <w:color w:val="FFFFFF" w:themeColor="background1"/>
                                <w:sz w:val="44"/>
                                <w:szCs w:val="44"/>
                                <w:lang w:val="de-DE"/>
                              </w:rPr>
                              <w:t xml:space="preserve">Begleitmaterial für den Unterricht </w:t>
                            </w:r>
                            <w:r w:rsidRPr="00F46ADC">
                              <w:rPr>
                                <w:rFonts w:ascii="Arial" w:hAnsi="Arial" w:cs="Arial"/>
                                <w:color w:val="FFFFFF" w:themeColor="background1"/>
                                <w:sz w:val="44"/>
                                <w:szCs w:val="44"/>
                                <w:lang w:val="de-DE"/>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4EFE0"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" fillcolor="#1278b4" stroked="f">
                <v:textbox>
                  <w:txbxContent>
                    <w:p w14:paraId="065A163B" w14:textId="77777777" w:rsidR="00305EFF" w:rsidRDefault="00305EFF" w:rsidP="008C6DF8">
                      <w:pPr>
                        <w:ind w:left="1418"/>
                        <w:rPr>
                          <w:rFonts w:ascii="Arial" w:hAnsi="Arial" w:cs="Arial"/>
                          <w:b/>
                          <w:color w:val="FFFFFF" w:themeColor="background1"/>
                          <w:sz w:val="80"/>
                          <w:szCs w:val="80"/>
                        </w:rPr>
                      </w:pPr>
                    </w:p>
                    <w:p w14:paraId="49138683" w14:textId="77777777" w:rsidR="00305EFF" w:rsidRPr="00F46ADC" w:rsidRDefault="00305EFF" w:rsidP="008C6DF8">
                      <w:pPr>
                        <w:ind w:left="1134"/>
                        <w:rPr>
                          <w:rFonts w:ascii="Arial" w:hAnsi="Arial" w:cs="Arial"/>
                          <w:b/>
                          <w:smallCaps/>
                          <w:color w:val="FFFFFF" w:themeColor="background1"/>
                          <w:sz w:val="80"/>
                          <w:szCs w:val="80"/>
                          <w:lang w:val="de-DE"/>
                        </w:rPr>
                      </w:pPr>
                      <w:r w:rsidRPr="00F46ADC">
                        <w:rPr>
                          <w:rFonts w:ascii="Arial" w:hAnsi="Arial" w:cs="Arial"/>
                          <w:b/>
                          <w:smallCaps/>
                          <w:color w:val="FFFFFF" w:themeColor="background1"/>
                          <w:sz w:val="80"/>
                          <w:szCs w:val="80"/>
                          <w:lang w:val="de-DE"/>
                        </w:rPr>
                        <w:t xml:space="preserve">I Am Not </w:t>
                      </w:r>
                      <w:proofErr w:type="spellStart"/>
                      <w:r w:rsidRPr="00F46ADC">
                        <w:rPr>
                          <w:rFonts w:ascii="Arial" w:hAnsi="Arial" w:cs="Arial"/>
                          <w:b/>
                          <w:smallCaps/>
                          <w:color w:val="FFFFFF" w:themeColor="background1"/>
                          <w:sz w:val="80"/>
                          <w:szCs w:val="80"/>
                          <w:lang w:val="de-DE"/>
                        </w:rPr>
                        <w:t>Your</w:t>
                      </w:r>
                      <w:proofErr w:type="spellEnd"/>
                      <w:r w:rsidRPr="00F46ADC">
                        <w:rPr>
                          <w:rFonts w:ascii="Arial" w:hAnsi="Arial" w:cs="Arial"/>
                          <w:b/>
                          <w:smallCaps/>
                          <w:color w:val="FFFFFF" w:themeColor="background1"/>
                          <w:sz w:val="80"/>
                          <w:szCs w:val="80"/>
                          <w:lang w:val="de-DE"/>
                        </w:rPr>
                        <w:t xml:space="preserve"> </w:t>
                      </w:r>
                      <w:proofErr w:type="spellStart"/>
                      <w:r w:rsidRPr="00F46ADC">
                        <w:rPr>
                          <w:rFonts w:ascii="Arial" w:hAnsi="Arial" w:cs="Arial"/>
                          <w:b/>
                          <w:smallCaps/>
                          <w:color w:val="FFFFFF" w:themeColor="background1"/>
                          <w:sz w:val="80"/>
                          <w:szCs w:val="80"/>
                          <w:lang w:val="de-DE"/>
                        </w:rPr>
                        <w:t>Negro</w:t>
                      </w:r>
                      <w:proofErr w:type="spellEnd"/>
                    </w:p>
                    <w:p w14:paraId="0D1C2875" w14:textId="77777777" w:rsidR="00305EFF" w:rsidRPr="00F46ADC" w:rsidRDefault="00305EFF" w:rsidP="008C6DF8">
                      <w:pPr>
                        <w:ind w:left="1134"/>
                        <w:rPr>
                          <w:rFonts w:ascii="Arial" w:hAnsi="Arial" w:cs="Arial"/>
                          <w:b/>
                          <w:color w:val="FFFFFF" w:themeColor="background1"/>
                          <w:sz w:val="40"/>
                          <w:szCs w:val="40"/>
                          <w:lang w:val="de-DE"/>
                        </w:rPr>
                      </w:pPr>
                    </w:p>
                    <w:p w14:paraId="0C48D451" w14:textId="77777777" w:rsidR="00305EFF" w:rsidRPr="00F46ADC" w:rsidRDefault="00305EFF" w:rsidP="008C6DF8">
                      <w:pPr>
                        <w:ind w:left="1134"/>
                        <w:rPr>
                          <w:rFonts w:ascii="Arial" w:hAnsi="Arial" w:cs="Arial"/>
                          <w:color w:val="FFFFFF" w:themeColor="background1"/>
                          <w:sz w:val="44"/>
                          <w:szCs w:val="44"/>
                          <w:lang w:val="de-DE"/>
                        </w:rPr>
                      </w:pPr>
                      <w:r w:rsidRPr="00F46ADC">
                        <w:rPr>
                          <w:rFonts w:ascii="Arial" w:hAnsi="Arial" w:cs="Arial"/>
                          <w:color w:val="FFFFFF" w:themeColor="background1"/>
                          <w:sz w:val="44"/>
                          <w:szCs w:val="44"/>
                          <w:lang w:val="de-DE"/>
                        </w:rPr>
                        <w:t xml:space="preserve">Begleitmaterial für den Unterricht </w:t>
                      </w:r>
                      <w:r w:rsidRPr="00F46ADC">
                        <w:rPr>
                          <w:rFonts w:ascii="Arial" w:hAnsi="Arial" w:cs="Arial"/>
                          <w:color w:val="FFFFFF" w:themeColor="background1"/>
                          <w:sz w:val="44"/>
                          <w:szCs w:val="44"/>
                          <w:lang w:val="de-DE"/>
                        </w:rPr>
                        <w:br/>
                        <w:t>von FILM+SCHULE NRW</w:t>
                      </w:r>
                    </w:p>
                  </w:txbxContent>
                </v:textbox>
                <w10:wrap anchorx="margin"/>
              </v:shape>
            </w:pict>
          </mc:Fallback>
        </mc:AlternateContent>
      </w:r>
      <w:r w:rsidRPr="00FD5956">
        <w:rPr>
          <w:noProof/>
          <w:color w:val="1177B5"/>
          <w:lang w:val="de-DE"/>
        </w:rPr>
        <mc:AlternateContent>
          <mc:Choice Requires="wps">
            <w:drawing>
              <wp:anchor distT="0" distB="0" distL="114300" distR="114300" simplePos="0" relativeHeight="251732992" behindDoc="0" locked="0" layoutInCell="1" allowOverlap="1" wp14:anchorId="2000A627" wp14:editId="53F2E422">
                <wp:simplePos x="0" y="0"/>
                <wp:positionH relativeFrom="page">
                  <wp:align>left</wp:align>
                </wp:positionH>
                <wp:positionV relativeFrom="paragraph">
                  <wp:posOffset>324551</wp:posOffset>
                </wp:positionV>
                <wp:extent cx="7895590" cy="3615254"/>
                <wp:effectExtent l="0" t="0" r="0" b="4445"/>
                <wp:wrapNone/>
                <wp:docPr id="214" name="Rechteck 214"/>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E1E81D" w14:textId="77777777" w:rsidR="00305EFF" w:rsidRDefault="00305EFF" w:rsidP="008C6DF8">
                            <w:pPr>
                              <w:jc w:val="center"/>
                            </w:pPr>
                          </w:p>
                          <w:p w14:paraId="079273B6" w14:textId="77777777" w:rsidR="00305EFF" w:rsidRDefault="00305EFF" w:rsidP="008C6DF8">
                            <w:pPr>
                              <w:jc w:val="center"/>
                            </w:pPr>
                          </w:p>
                          <w:p w14:paraId="186DB20F" w14:textId="77777777" w:rsidR="00305EFF" w:rsidRDefault="00305EFF" w:rsidP="008C6DF8">
                            <w:pPr>
                              <w:jc w:val="center"/>
                            </w:pPr>
                          </w:p>
                          <w:p w14:paraId="4354B1FB" w14:textId="77777777" w:rsidR="00305EFF" w:rsidRDefault="00305EFF" w:rsidP="008C6DF8">
                            <w:pPr>
                              <w:jc w:val="center"/>
                            </w:pPr>
                          </w:p>
                          <w:p w14:paraId="233CBD6E" w14:textId="77777777" w:rsidR="00305EFF" w:rsidRDefault="00305EFF" w:rsidP="008C6DF8">
                            <w:pPr>
                              <w:jc w:val="center"/>
                            </w:pPr>
                          </w:p>
                          <w:p w14:paraId="6C3BF73B" w14:textId="77777777" w:rsidR="00305EFF" w:rsidRDefault="00305EFF" w:rsidP="008C6DF8">
                            <w:pPr>
                              <w:jc w:val="center"/>
                            </w:pPr>
                          </w:p>
                          <w:p w14:paraId="53887D35" w14:textId="77777777" w:rsidR="00305EFF" w:rsidRDefault="00305EFF" w:rsidP="008C6DF8">
                            <w:pPr>
                              <w:jc w:val="center"/>
                            </w:pPr>
                          </w:p>
                          <w:p w14:paraId="36382DF3" w14:textId="77777777" w:rsidR="00305EFF" w:rsidRDefault="00305EFF" w:rsidP="008C6DF8">
                            <w:pPr>
                              <w:jc w:val="center"/>
                            </w:pPr>
                          </w:p>
                          <w:p w14:paraId="244798FF" w14:textId="77777777" w:rsidR="00305EFF" w:rsidRDefault="00305EFF" w:rsidP="008C6DF8">
                            <w:pPr>
                              <w:jc w:val="center"/>
                            </w:pPr>
                          </w:p>
                          <w:p w14:paraId="69C540AE" w14:textId="77777777" w:rsidR="00305EFF" w:rsidRDefault="00305EFF" w:rsidP="008C6DF8">
                            <w:pPr>
                              <w:jc w:val="center"/>
                            </w:pPr>
                          </w:p>
                          <w:p w14:paraId="4F4F4F71" w14:textId="77777777" w:rsidR="00305EFF" w:rsidRDefault="00305EFF" w:rsidP="008C6DF8">
                            <w:pPr>
                              <w:jc w:val="center"/>
                            </w:pPr>
                          </w:p>
                          <w:p w14:paraId="30A78209" w14:textId="77777777" w:rsidR="00305EFF" w:rsidRDefault="00305EFF" w:rsidP="008C6DF8">
                            <w:pPr>
                              <w:jc w:val="center"/>
                            </w:pPr>
                          </w:p>
                          <w:p w14:paraId="253460E6" w14:textId="77777777" w:rsidR="00305EFF" w:rsidRDefault="00305EFF" w:rsidP="008C6DF8">
                            <w:pPr>
                              <w:jc w:val="center"/>
                            </w:pPr>
                          </w:p>
                          <w:p w14:paraId="657611EC" w14:textId="77777777" w:rsidR="00305EFF" w:rsidRDefault="00305EFF" w:rsidP="008C6DF8">
                            <w:pPr>
                              <w:jc w:val="center"/>
                            </w:pPr>
                          </w:p>
                          <w:p w14:paraId="7D9A77AD" w14:textId="77777777" w:rsidR="00305EFF" w:rsidRDefault="00305EFF" w:rsidP="008C6DF8">
                            <w:pPr>
                              <w:jc w:val="center"/>
                            </w:pPr>
                          </w:p>
                          <w:p w14:paraId="29EE2C19" w14:textId="77777777" w:rsidR="00305EFF" w:rsidRDefault="00305EFF" w:rsidP="008C6DF8">
                            <w:pPr>
                              <w:jc w:val="center"/>
                            </w:pPr>
                          </w:p>
                          <w:p w14:paraId="311E857D" w14:textId="77777777" w:rsidR="00305EFF" w:rsidRDefault="00305EFF" w:rsidP="008C6DF8">
                            <w:pPr>
                              <w:jc w:val="center"/>
                            </w:pPr>
                          </w:p>
                          <w:p w14:paraId="7AF3CE0B" w14:textId="77777777" w:rsidR="00305EFF" w:rsidRDefault="00305EFF" w:rsidP="008C6DF8">
                            <w:pPr>
                              <w:jc w:val="center"/>
                            </w:pPr>
                          </w:p>
                          <w:p w14:paraId="763480B1" w14:textId="77777777" w:rsidR="00305EFF" w:rsidRDefault="00305EFF" w:rsidP="008C6DF8">
                            <w:pPr>
                              <w:jc w:val="center"/>
                            </w:pPr>
                          </w:p>
                          <w:p w14:paraId="5739FA83" w14:textId="77777777" w:rsidR="00305EFF" w:rsidRDefault="00305EFF" w:rsidP="008C6DF8">
                            <w:pPr>
                              <w:jc w:val="center"/>
                            </w:pPr>
                          </w:p>
                          <w:p w14:paraId="664C694D" w14:textId="77777777" w:rsidR="00305EFF" w:rsidRDefault="00305EFF" w:rsidP="008C6DF8">
                            <w:pPr>
                              <w:jc w:val="center"/>
                            </w:pPr>
                          </w:p>
                          <w:p w14:paraId="1C709687" w14:textId="77777777" w:rsidR="00305EFF" w:rsidRDefault="00305EFF" w:rsidP="008C6DF8">
                            <w:pPr>
                              <w:jc w:val="center"/>
                            </w:pPr>
                          </w:p>
                          <w:p w14:paraId="264B6D92" w14:textId="77777777" w:rsidR="00305EFF" w:rsidRDefault="00305EFF" w:rsidP="008C6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0A627" id="Rechteck 214" o:spid="_x0000_s1028" style="position:absolute;left:0;text-align:left;margin-left:0;margin-top:25.55pt;width:621.7pt;height:284.65pt;z-index:251732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" fillcolor="#1177b5" stroked="f" strokeweight="1pt">
                <v:textbox>
                  <w:txbxContent>
                    <w:p w14:paraId="3AE1E81D" w14:textId="77777777" w:rsidR="00305EFF" w:rsidRDefault="00305EFF" w:rsidP="008C6DF8">
                      <w:pPr>
                        <w:jc w:val="center"/>
                      </w:pPr>
                    </w:p>
                    <w:p w14:paraId="079273B6" w14:textId="77777777" w:rsidR="00305EFF" w:rsidRDefault="00305EFF" w:rsidP="008C6DF8">
                      <w:pPr>
                        <w:jc w:val="center"/>
                      </w:pPr>
                    </w:p>
                    <w:p w14:paraId="186DB20F" w14:textId="77777777" w:rsidR="00305EFF" w:rsidRDefault="00305EFF" w:rsidP="008C6DF8">
                      <w:pPr>
                        <w:jc w:val="center"/>
                      </w:pPr>
                    </w:p>
                    <w:p w14:paraId="4354B1FB" w14:textId="77777777" w:rsidR="00305EFF" w:rsidRDefault="00305EFF" w:rsidP="008C6DF8">
                      <w:pPr>
                        <w:jc w:val="center"/>
                      </w:pPr>
                    </w:p>
                    <w:p w14:paraId="233CBD6E" w14:textId="77777777" w:rsidR="00305EFF" w:rsidRDefault="00305EFF" w:rsidP="008C6DF8">
                      <w:pPr>
                        <w:jc w:val="center"/>
                      </w:pPr>
                    </w:p>
                    <w:p w14:paraId="6C3BF73B" w14:textId="77777777" w:rsidR="00305EFF" w:rsidRDefault="00305EFF" w:rsidP="008C6DF8">
                      <w:pPr>
                        <w:jc w:val="center"/>
                      </w:pPr>
                    </w:p>
                    <w:p w14:paraId="53887D35" w14:textId="77777777" w:rsidR="00305EFF" w:rsidRDefault="00305EFF" w:rsidP="008C6DF8">
                      <w:pPr>
                        <w:jc w:val="center"/>
                      </w:pPr>
                    </w:p>
                    <w:p w14:paraId="36382DF3" w14:textId="77777777" w:rsidR="00305EFF" w:rsidRDefault="00305EFF" w:rsidP="008C6DF8">
                      <w:pPr>
                        <w:jc w:val="center"/>
                      </w:pPr>
                    </w:p>
                    <w:p w14:paraId="244798FF" w14:textId="77777777" w:rsidR="00305EFF" w:rsidRDefault="00305EFF" w:rsidP="008C6DF8">
                      <w:pPr>
                        <w:jc w:val="center"/>
                      </w:pPr>
                    </w:p>
                    <w:p w14:paraId="69C540AE" w14:textId="77777777" w:rsidR="00305EFF" w:rsidRDefault="00305EFF" w:rsidP="008C6DF8">
                      <w:pPr>
                        <w:jc w:val="center"/>
                      </w:pPr>
                    </w:p>
                    <w:p w14:paraId="4F4F4F71" w14:textId="77777777" w:rsidR="00305EFF" w:rsidRDefault="00305EFF" w:rsidP="008C6DF8">
                      <w:pPr>
                        <w:jc w:val="center"/>
                      </w:pPr>
                    </w:p>
                    <w:p w14:paraId="30A78209" w14:textId="77777777" w:rsidR="00305EFF" w:rsidRDefault="00305EFF" w:rsidP="008C6DF8">
                      <w:pPr>
                        <w:jc w:val="center"/>
                      </w:pPr>
                    </w:p>
                    <w:p w14:paraId="253460E6" w14:textId="77777777" w:rsidR="00305EFF" w:rsidRDefault="00305EFF" w:rsidP="008C6DF8">
                      <w:pPr>
                        <w:jc w:val="center"/>
                      </w:pPr>
                    </w:p>
                    <w:p w14:paraId="657611EC" w14:textId="77777777" w:rsidR="00305EFF" w:rsidRDefault="00305EFF" w:rsidP="008C6DF8">
                      <w:pPr>
                        <w:jc w:val="center"/>
                      </w:pPr>
                    </w:p>
                    <w:p w14:paraId="7D9A77AD" w14:textId="77777777" w:rsidR="00305EFF" w:rsidRDefault="00305EFF" w:rsidP="008C6DF8">
                      <w:pPr>
                        <w:jc w:val="center"/>
                      </w:pPr>
                    </w:p>
                    <w:p w14:paraId="29EE2C19" w14:textId="77777777" w:rsidR="00305EFF" w:rsidRDefault="00305EFF" w:rsidP="008C6DF8">
                      <w:pPr>
                        <w:jc w:val="center"/>
                      </w:pPr>
                    </w:p>
                    <w:p w14:paraId="311E857D" w14:textId="77777777" w:rsidR="00305EFF" w:rsidRDefault="00305EFF" w:rsidP="008C6DF8">
                      <w:pPr>
                        <w:jc w:val="center"/>
                      </w:pPr>
                    </w:p>
                    <w:p w14:paraId="7AF3CE0B" w14:textId="77777777" w:rsidR="00305EFF" w:rsidRDefault="00305EFF" w:rsidP="008C6DF8">
                      <w:pPr>
                        <w:jc w:val="center"/>
                      </w:pPr>
                    </w:p>
                    <w:p w14:paraId="763480B1" w14:textId="77777777" w:rsidR="00305EFF" w:rsidRDefault="00305EFF" w:rsidP="008C6DF8">
                      <w:pPr>
                        <w:jc w:val="center"/>
                      </w:pPr>
                    </w:p>
                    <w:p w14:paraId="5739FA83" w14:textId="77777777" w:rsidR="00305EFF" w:rsidRDefault="00305EFF" w:rsidP="008C6DF8">
                      <w:pPr>
                        <w:jc w:val="center"/>
                      </w:pPr>
                    </w:p>
                    <w:p w14:paraId="664C694D" w14:textId="77777777" w:rsidR="00305EFF" w:rsidRDefault="00305EFF" w:rsidP="008C6DF8">
                      <w:pPr>
                        <w:jc w:val="center"/>
                      </w:pPr>
                    </w:p>
                    <w:p w14:paraId="1C709687" w14:textId="77777777" w:rsidR="00305EFF" w:rsidRDefault="00305EFF" w:rsidP="008C6DF8">
                      <w:pPr>
                        <w:jc w:val="center"/>
                      </w:pPr>
                    </w:p>
                    <w:p w14:paraId="264B6D92" w14:textId="77777777" w:rsidR="00305EFF" w:rsidRDefault="00305EFF" w:rsidP="008C6DF8">
                      <w:pPr>
                        <w:jc w:val="center"/>
                      </w:pPr>
                    </w:p>
                  </w:txbxContent>
                </v:textbox>
                <w10:wrap anchorx="page"/>
              </v:rect>
            </w:pict>
          </mc:Fallback>
        </mc:AlternateContent>
      </w:r>
    </w:p>
    <w:p w14:paraId="6B9CE5DB" w14:textId="77777777" w:rsidR="008C6DF8" w:rsidRDefault="008C6DF8" w:rsidP="008C6DF8">
      <w:pPr>
        <w:jc w:val="center"/>
        <w:rPr>
          <w:rFonts w:ascii="Arial" w:hAnsi="Arial" w:cs="Arial"/>
          <w:sz w:val="76"/>
          <w:szCs w:val="76"/>
        </w:rPr>
      </w:pPr>
    </w:p>
    <w:p w14:paraId="7D2AF87E" w14:textId="77777777" w:rsidR="008C6DF8" w:rsidRDefault="008C6DF8" w:rsidP="008C6DF8">
      <w:pPr>
        <w:spacing w:before="240"/>
        <w:jc w:val="center"/>
        <w:rPr>
          <w:rFonts w:ascii="Arial" w:hAnsi="Arial" w:cs="Arial"/>
          <w:sz w:val="56"/>
          <w:szCs w:val="56"/>
        </w:rPr>
      </w:pPr>
      <w:r>
        <w:rPr>
          <w:rFonts w:ascii="Arial" w:hAnsi="Arial" w:cs="Arial"/>
          <w:noProof/>
          <w:sz w:val="56"/>
          <w:szCs w:val="56"/>
          <w:lang w:val="de-DE"/>
        </w:rPr>
        <w:drawing>
          <wp:anchor distT="0" distB="0" distL="114300" distR="114300" simplePos="0" relativeHeight="251738112" behindDoc="0" locked="0" layoutInCell="1" allowOverlap="1" wp14:anchorId="2826CE82" wp14:editId="73CD291D">
            <wp:simplePos x="0" y="0"/>
            <wp:positionH relativeFrom="column">
              <wp:posOffset>4816444</wp:posOffset>
            </wp:positionH>
            <wp:positionV relativeFrom="paragraph">
              <wp:posOffset>939165</wp:posOffset>
            </wp:positionV>
            <wp:extent cx="1203992" cy="1218393"/>
            <wp:effectExtent l="0" t="0" r="0"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14:paraId="748BF660" w14:textId="77777777" w:rsidR="008C6DF8" w:rsidRDefault="008C6DF8" w:rsidP="00772C48">
      <w:pPr>
        <w:spacing w:line="276" w:lineRule="auto"/>
        <w:rPr>
          <w:rFonts w:ascii="Arial" w:hAnsi="Arial" w:cs="Arial"/>
          <w:b/>
          <w:color w:val="1177B5"/>
          <w:sz w:val="28"/>
          <w:szCs w:val="28"/>
        </w:rPr>
        <w:sectPr w:rsidR="008C6DF8" w:rsidSect="008C6DF8">
          <w:headerReference w:type="default" r:id="rId12"/>
          <w:pgSz w:w="11906" w:h="16838"/>
          <w:pgMar w:top="1418" w:right="1418" w:bottom="1134" w:left="1418" w:header="1418" w:footer="709" w:gutter="0"/>
          <w:cols w:space="708"/>
          <w:docGrid w:linePitch="360"/>
        </w:sectPr>
      </w:pPr>
    </w:p>
    <w:p w14:paraId="3877C3C7" w14:textId="77777777" w:rsidR="008C6DF8" w:rsidRPr="00F46ADC" w:rsidRDefault="008C6DF8" w:rsidP="008C6DF8">
      <w:pPr>
        <w:spacing w:after="120" w:line="276" w:lineRule="auto"/>
        <w:rPr>
          <w:rFonts w:ascii="Arial" w:hAnsi="Arial" w:cs="Arial"/>
          <w:b/>
          <w:color w:val="1177B5"/>
          <w:sz w:val="28"/>
          <w:szCs w:val="28"/>
          <w:lang w:val="de-DE"/>
        </w:rPr>
      </w:pPr>
      <w:r w:rsidRPr="00F46ADC">
        <w:rPr>
          <w:rFonts w:ascii="Arial" w:hAnsi="Arial" w:cs="Arial"/>
          <w:b/>
          <w:color w:val="1177B5"/>
          <w:sz w:val="28"/>
          <w:szCs w:val="28"/>
          <w:lang w:val="de-DE"/>
        </w:rPr>
        <w:lastRenderedPageBreak/>
        <w:t>Impressum</w:t>
      </w:r>
    </w:p>
    <w:p w14:paraId="659E695B" w14:textId="77777777" w:rsidR="008C6DF8" w:rsidRPr="00F46ADC" w:rsidRDefault="008C6DF8" w:rsidP="008C6DF8">
      <w:pPr>
        <w:spacing w:after="120" w:line="276" w:lineRule="auto"/>
        <w:rPr>
          <w:rFonts w:ascii="Arial" w:hAnsi="Arial" w:cs="Arial"/>
          <w:b/>
          <w:color w:val="1177B5"/>
          <w:sz w:val="22"/>
          <w:szCs w:val="22"/>
          <w:lang w:val="de-DE"/>
        </w:rPr>
      </w:pPr>
    </w:p>
    <w:p w14:paraId="093CAD84" w14:textId="77777777" w:rsidR="008C6DF8" w:rsidRPr="00F46ADC" w:rsidRDefault="008C6DF8" w:rsidP="008C6DF8">
      <w:pPr>
        <w:spacing w:after="120" w:line="276" w:lineRule="auto"/>
        <w:rPr>
          <w:rFonts w:ascii="Arial" w:hAnsi="Arial" w:cs="Arial"/>
          <w:b/>
          <w:color w:val="1177B5"/>
          <w:szCs w:val="22"/>
          <w:lang w:val="de-DE"/>
        </w:rPr>
      </w:pPr>
      <w:r w:rsidRPr="003F20DB">
        <w:rPr>
          <w:rFonts w:ascii="Arial" w:hAnsi="Arial" w:cs="Arial"/>
          <w:b/>
          <w:noProof/>
          <w:szCs w:val="22"/>
          <w:lang w:val="de-DE"/>
        </w:rPr>
        <w:drawing>
          <wp:anchor distT="0" distB="0" distL="114300" distR="114300" simplePos="0" relativeHeight="251742208" behindDoc="0" locked="0" layoutInCell="1" allowOverlap="1" wp14:anchorId="20AF4036" wp14:editId="7E3F2910">
            <wp:simplePos x="0" y="0"/>
            <wp:positionH relativeFrom="column">
              <wp:posOffset>4824730</wp:posOffset>
            </wp:positionH>
            <wp:positionV relativeFrom="paragraph">
              <wp:posOffset>40640</wp:posOffset>
            </wp:positionV>
            <wp:extent cx="889000" cy="899795"/>
            <wp:effectExtent l="0" t="0" r="635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F46ADC">
        <w:rPr>
          <w:rFonts w:ascii="Arial" w:hAnsi="Arial" w:cs="Arial"/>
          <w:b/>
          <w:szCs w:val="22"/>
          <w:lang w:val="de-DE"/>
        </w:rPr>
        <w:t>Herausgeber</w:t>
      </w:r>
    </w:p>
    <w:p w14:paraId="77D9522E" w14:textId="77777777" w:rsidR="008C6DF8" w:rsidRPr="003F20DB" w:rsidRDefault="008C6DF8" w:rsidP="008C6DF8">
      <w:pPr>
        <w:pStyle w:val="Default"/>
        <w:spacing w:line="276" w:lineRule="auto"/>
        <w:rPr>
          <w:bCs/>
          <w:sz w:val="22"/>
          <w:szCs w:val="22"/>
        </w:rPr>
      </w:pPr>
      <w:r w:rsidRPr="003F20DB">
        <w:rPr>
          <w:bCs/>
          <w:sz w:val="22"/>
          <w:szCs w:val="22"/>
        </w:rPr>
        <w:t>FILM+SCHULE NRW</w:t>
      </w:r>
    </w:p>
    <w:p w14:paraId="67329583"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LWL-Medienzentrum für Westfalen</w:t>
      </w:r>
    </w:p>
    <w:p w14:paraId="1A9EA486"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Fürstenbergstraße 13-15</w:t>
      </w:r>
    </w:p>
    <w:p w14:paraId="531A6BAA"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48147 Münster</w:t>
      </w:r>
    </w:p>
    <w:p w14:paraId="37A1416F" w14:textId="77777777" w:rsidR="008C6DF8" w:rsidRPr="00F46ADC" w:rsidRDefault="008C6DF8" w:rsidP="008C6DF8">
      <w:pPr>
        <w:spacing w:line="276" w:lineRule="auto"/>
        <w:rPr>
          <w:rFonts w:ascii="Arial" w:hAnsi="Arial" w:cs="Arial"/>
          <w:sz w:val="22"/>
          <w:szCs w:val="22"/>
          <w:lang w:val="de-DE"/>
        </w:rPr>
      </w:pPr>
    </w:p>
    <w:p w14:paraId="40580FA6" w14:textId="77777777" w:rsidR="008C6DF8" w:rsidRPr="00F46ADC" w:rsidRDefault="008C6DF8" w:rsidP="008C6DF8">
      <w:pPr>
        <w:spacing w:line="276" w:lineRule="auto"/>
        <w:rPr>
          <w:rFonts w:ascii="Arial" w:hAnsi="Arial" w:cs="Arial"/>
          <w:sz w:val="22"/>
          <w:szCs w:val="22"/>
          <w:lang w:val="de-DE"/>
        </w:rPr>
      </w:pPr>
    </w:p>
    <w:p w14:paraId="0D5D225C" w14:textId="4A4E9E40" w:rsidR="008C6DF8" w:rsidRPr="00F46ADC" w:rsidRDefault="003A2414" w:rsidP="008C6DF8">
      <w:pPr>
        <w:spacing w:after="120" w:line="276" w:lineRule="auto"/>
        <w:rPr>
          <w:rFonts w:ascii="Arial" w:hAnsi="Arial" w:cs="Arial"/>
          <w:b/>
          <w:szCs w:val="22"/>
          <w:lang w:val="de-DE"/>
        </w:rPr>
      </w:pPr>
      <w:r>
        <w:rPr>
          <w:rFonts w:ascii="Arial" w:hAnsi="Arial" w:cs="Arial"/>
          <w:b/>
          <w:szCs w:val="22"/>
          <w:lang w:val="de-DE"/>
        </w:rPr>
        <w:t>Autor</w:t>
      </w:r>
      <w:r w:rsidR="008C6DF8" w:rsidRPr="00F46ADC">
        <w:rPr>
          <w:rFonts w:ascii="Arial" w:hAnsi="Arial" w:cs="Arial"/>
          <w:b/>
          <w:szCs w:val="22"/>
          <w:lang w:val="de-DE"/>
        </w:rPr>
        <w:t>en</w:t>
      </w:r>
    </w:p>
    <w:p w14:paraId="48FBC8BC"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Jelka Luckfiel</w:t>
      </w:r>
    </w:p>
    <w:p w14:paraId="7E50BFAA" w14:textId="77777777" w:rsidR="008C6DF8" w:rsidRPr="00F46ADC" w:rsidRDefault="008C6DF8" w:rsidP="008C6DF8">
      <w:pPr>
        <w:spacing w:after="120" w:line="276" w:lineRule="auto"/>
        <w:rPr>
          <w:rFonts w:ascii="Arial" w:hAnsi="Arial" w:cs="Arial"/>
          <w:sz w:val="22"/>
          <w:szCs w:val="22"/>
          <w:lang w:val="de-DE"/>
        </w:rPr>
      </w:pPr>
      <w:r w:rsidRPr="00F46ADC">
        <w:rPr>
          <w:rFonts w:ascii="Arial" w:hAnsi="Arial" w:cs="Arial"/>
          <w:sz w:val="22"/>
          <w:szCs w:val="22"/>
          <w:lang w:val="de-DE"/>
        </w:rPr>
        <w:t>Pädagogische Referentin FILM+SCHULE NRW</w:t>
      </w:r>
    </w:p>
    <w:p w14:paraId="7AD5E81F" w14:textId="4911EAB9" w:rsidR="008C6DF8" w:rsidRDefault="008C6DF8" w:rsidP="003A2414">
      <w:pPr>
        <w:spacing w:after="120" w:line="276" w:lineRule="auto"/>
        <w:rPr>
          <w:rFonts w:ascii="Arial" w:hAnsi="Arial" w:cs="Arial"/>
          <w:sz w:val="22"/>
          <w:szCs w:val="22"/>
          <w:lang w:val="de-DE"/>
        </w:rPr>
      </w:pPr>
      <w:r w:rsidRPr="00F46ADC">
        <w:rPr>
          <w:rFonts w:ascii="Arial" w:hAnsi="Arial" w:cs="Arial"/>
          <w:sz w:val="22"/>
          <w:szCs w:val="22"/>
          <w:lang w:val="de-DE"/>
        </w:rPr>
        <w:t>Jenny Maseray Wagener</w:t>
      </w:r>
      <w:r w:rsidRPr="00F46ADC">
        <w:rPr>
          <w:rFonts w:ascii="Arial" w:hAnsi="Arial" w:cs="Arial"/>
          <w:sz w:val="22"/>
          <w:szCs w:val="22"/>
          <w:lang w:val="de-DE"/>
        </w:rPr>
        <w:br/>
        <w:t>Studentische Volontärin SchulKinoWochen NRW</w:t>
      </w:r>
    </w:p>
    <w:p w14:paraId="7C125B82" w14:textId="77777777" w:rsidR="003A2414" w:rsidRPr="003A2414" w:rsidRDefault="003A2414" w:rsidP="003A2414">
      <w:pPr>
        <w:spacing w:line="276" w:lineRule="auto"/>
        <w:rPr>
          <w:rFonts w:ascii="Arial" w:hAnsi="Arial" w:cs="Arial"/>
          <w:sz w:val="22"/>
          <w:szCs w:val="22"/>
          <w:lang w:val="de-DE"/>
        </w:rPr>
      </w:pPr>
      <w:r w:rsidRPr="003A2414">
        <w:rPr>
          <w:rFonts w:ascii="Arial" w:hAnsi="Arial" w:cs="Arial"/>
          <w:sz w:val="22"/>
          <w:szCs w:val="22"/>
          <w:lang w:val="de-DE"/>
        </w:rPr>
        <w:t>Jannik Arne Beckmann (englische Übersetzung)</w:t>
      </w:r>
    </w:p>
    <w:p w14:paraId="4F668BE7" w14:textId="674D772C" w:rsidR="003A2414" w:rsidRPr="00F46ADC" w:rsidRDefault="003A2414" w:rsidP="003A2414">
      <w:pPr>
        <w:spacing w:line="276" w:lineRule="auto"/>
        <w:rPr>
          <w:rFonts w:ascii="Arial" w:hAnsi="Arial" w:cs="Arial"/>
          <w:sz w:val="22"/>
          <w:szCs w:val="22"/>
          <w:lang w:val="de-DE"/>
        </w:rPr>
      </w:pPr>
      <w:r w:rsidRPr="003A2414">
        <w:rPr>
          <w:rFonts w:ascii="Arial" w:hAnsi="Arial" w:cs="Arial"/>
          <w:sz w:val="22"/>
          <w:szCs w:val="22"/>
          <w:lang w:val="de-DE"/>
        </w:rPr>
        <w:t>Praktikant FILM+SCHULE NRW</w:t>
      </w:r>
    </w:p>
    <w:p w14:paraId="046649CF" w14:textId="416EB768" w:rsidR="008C6DF8" w:rsidRPr="00F46ADC" w:rsidRDefault="008C6DF8" w:rsidP="008C6DF8">
      <w:pPr>
        <w:spacing w:line="276" w:lineRule="auto"/>
        <w:rPr>
          <w:rFonts w:ascii="Arial" w:hAnsi="Arial" w:cs="Arial"/>
          <w:b/>
          <w:color w:val="1177B5"/>
          <w:sz w:val="22"/>
          <w:szCs w:val="22"/>
          <w:lang w:val="de-DE"/>
        </w:rPr>
      </w:pPr>
    </w:p>
    <w:p w14:paraId="632A4A90" w14:textId="77777777" w:rsidR="008C6DF8" w:rsidRPr="00F46ADC" w:rsidRDefault="008C6DF8" w:rsidP="008C6DF8">
      <w:pPr>
        <w:spacing w:after="120" w:line="276" w:lineRule="auto"/>
        <w:rPr>
          <w:rFonts w:ascii="Arial" w:hAnsi="Arial" w:cs="Arial"/>
          <w:b/>
          <w:szCs w:val="22"/>
          <w:lang w:val="de-DE"/>
        </w:rPr>
      </w:pPr>
      <w:r w:rsidRPr="00F46ADC">
        <w:rPr>
          <w:rFonts w:ascii="Arial" w:hAnsi="Arial" w:cs="Arial"/>
          <w:b/>
          <w:szCs w:val="22"/>
          <w:lang w:val="de-DE"/>
        </w:rPr>
        <w:t>Redaktion</w:t>
      </w:r>
    </w:p>
    <w:p w14:paraId="687B5146" w14:textId="77777777" w:rsidR="008C6DF8" w:rsidRPr="00F46ADC" w:rsidRDefault="008C6DF8" w:rsidP="008C6DF8">
      <w:pPr>
        <w:spacing w:after="120" w:line="276" w:lineRule="auto"/>
        <w:rPr>
          <w:rFonts w:ascii="Arial" w:hAnsi="Arial" w:cs="Arial"/>
          <w:sz w:val="22"/>
          <w:szCs w:val="22"/>
          <w:lang w:val="de-DE"/>
        </w:rPr>
      </w:pPr>
      <w:r w:rsidRPr="00F46ADC">
        <w:rPr>
          <w:rFonts w:ascii="Arial" w:hAnsi="Arial" w:cs="Arial"/>
          <w:sz w:val="22"/>
          <w:szCs w:val="22"/>
          <w:lang w:val="de-DE"/>
        </w:rPr>
        <w:t>Uwe Leonhardt</w:t>
      </w:r>
      <w:r w:rsidRPr="00F46ADC">
        <w:rPr>
          <w:rFonts w:ascii="Arial" w:hAnsi="Arial" w:cs="Arial"/>
          <w:b/>
          <w:sz w:val="22"/>
          <w:szCs w:val="22"/>
          <w:lang w:val="de-DE"/>
        </w:rPr>
        <w:br/>
      </w:r>
      <w:r w:rsidRPr="00F46ADC">
        <w:rPr>
          <w:rFonts w:ascii="Arial" w:hAnsi="Arial" w:cs="Arial"/>
          <w:sz w:val="22"/>
          <w:szCs w:val="22"/>
          <w:lang w:val="de-DE"/>
        </w:rPr>
        <w:t>Geschäftsführer FILM+SCHULE NRW</w:t>
      </w:r>
    </w:p>
    <w:p w14:paraId="5DE9D7E6"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Ann Kristin vom Ort</w:t>
      </w:r>
    </w:p>
    <w:p w14:paraId="6F0C7ADA"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Wissenschaftliche Referentin FILM+SCHULE NRW</w:t>
      </w:r>
    </w:p>
    <w:p w14:paraId="2E0D0E26" w14:textId="4F7EEE5E" w:rsidR="008C6DF8" w:rsidRPr="00F46ADC" w:rsidRDefault="008C6DF8" w:rsidP="008C6DF8">
      <w:pPr>
        <w:spacing w:line="276" w:lineRule="auto"/>
        <w:rPr>
          <w:rFonts w:ascii="Arial" w:hAnsi="Arial" w:cs="Arial"/>
          <w:b/>
          <w:color w:val="1177B5"/>
          <w:sz w:val="22"/>
          <w:szCs w:val="22"/>
          <w:lang w:val="de-DE"/>
        </w:rPr>
      </w:pPr>
    </w:p>
    <w:p w14:paraId="45E49894" w14:textId="77777777" w:rsidR="008C6DF8" w:rsidRPr="00F46ADC" w:rsidRDefault="008C6DF8" w:rsidP="008C6DF8">
      <w:pPr>
        <w:spacing w:after="120" w:line="276" w:lineRule="auto"/>
        <w:rPr>
          <w:rFonts w:ascii="Arial" w:hAnsi="Arial" w:cs="Arial"/>
          <w:b/>
          <w:szCs w:val="22"/>
          <w:lang w:val="de-DE"/>
        </w:rPr>
      </w:pPr>
      <w:r w:rsidRPr="00F46ADC">
        <w:rPr>
          <w:rFonts w:ascii="Arial" w:hAnsi="Arial" w:cs="Arial"/>
          <w:b/>
          <w:szCs w:val="22"/>
          <w:lang w:val="de-DE"/>
        </w:rPr>
        <w:t>Gestaltung</w:t>
      </w:r>
    </w:p>
    <w:p w14:paraId="6DBE3842"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Ann Kristin vom Ort</w:t>
      </w:r>
    </w:p>
    <w:p w14:paraId="35813BA8" w14:textId="77777777" w:rsidR="008C6DF8" w:rsidRPr="00F46ADC" w:rsidRDefault="008C6DF8" w:rsidP="008C6DF8">
      <w:pPr>
        <w:spacing w:after="120" w:line="276" w:lineRule="auto"/>
        <w:rPr>
          <w:rFonts w:ascii="Arial" w:hAnsi="Arial" w:cs="Arial"/>
          <w:sz w:val="22"/>
          <w:szCs w:val="22"/>
          <w:lang w:val="de-DE"/>
        </w:rPr>
      </w:pPr>
      <w:r w:rsidRPr="00F46ADC">
        <w:rPr>
          <w:rFonts w:ascii="Arial" w:hAnsi="Arial" w:cs="Arial"/>
          <w:sz w:val="22"/>
          <w:szCs w:val="22"/>
          <w:lang w:val="de-DE"/>
        </w:rPr>
        <w:t>Wissenschaftliche Referentin FILM+SCHULE NRW</w:t>
      </w:r>
    </w:p>
    <w:p w14:paraId="39DA634A"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szCs w:val="22"/>
          <w:lang w:val="de-DE"/>
        </w:rPr>
        <w:t>Melina Jasmine Kalwey</w:t>
      </w:r>
      <w:r w:rsidRPr="00F46ADC">
        <w:rPr>
          <w:rFonts w:ascii="Arial" w:hAnsi="Arial" w:cs="Arial"/>
          <w:sz w:val="22"/>
          <w:szCs w:val="22"/>
          <w:lang w:val="de-DE"/>
        </w:rPr>
        <w:br/>
        <w:t>Studentische Volontärin FILM+SCHULE NRW</w:t>
      </w:r>
    </w:p>
    <w:p w14:paraId="0A1FDDC3" w14:textId="77777777" w:rsidR="008C6DF8" w:rsidRPr="00F46ADC" w:rsidRDefault="008C6DF8" w:rsidP="008C6DF8">
      <w:pPr>
        <w:spacing w:line="276" w:lineRule="auto"/>
        <w:rPr>
          <w:rFonts w:ascii="Arial" w:hAnsi="Arial" w:cs="Arial"/>
          <w:b/>
          <w:sz w:val="22"/>
          <w:szCs w:val="22"/>
          <w:lang w:val="de-DE"/>
        </w:rPr>
      </w:pPr>
    </w:p>
    <w:p w14:paraId="038B2715" w14:textId="77777777" w:rsidR="008C6DF8" w:rsidRPr="00F46ADC" w:rsidRDefault="008C6DF8" w:rsidP="008C6DF8">
      <w:pPr>
        <w:spacing w:line="276" w:lineRule="auto"/>
        <w:rPr>
          <w:rFonts w:ascii="Arial" w:hAnsi="Arial" w:cs="Arial"/>
          <w:sz w:val="22"/>
          <w:szCs w:val="22"/>
          <w:lang w:val="de-DE"/>
        </w:rPr>
      </w:pPr>
      <w:r w:rsidRPr="00C536AF">
        <w:rPr>
          <w:rFonts w:ascii="Arial" w:hAnsi="Arial" w:cs="Arial"/>
          <w:noProof/>
          <w:sz w:val="22"/>
          <w:lang w:val="de-DE"/>
        </w:rPr>
        <w:drawing>
          <wp:anchor distT="0" distB="0" distL="114300" distR="114300" simplePos="0" relativeHeight="251745280" behindDoc="0" locked="0" layoutInCell="1" allowOverlap="1" wp14:anchorId="581735A9" wp14:editId="0D726F23">
            <wp:simplePos x="0" y="0"/>
            <wp:positionH relativeFrom="column">
              <wp:posOffset>3950970</wp:posOffset>
            </wp:positionH>
            <wp:positionV relativeFrom="paragraph">
              <wp:posOffset>121285</wp:posOffset>
            </wp:positionV>
            <wp:extent cx="822960" cy="288290"/>
            <wp:effectExtent l="0" t="0" r="0" b="0"/>
            <wp:wrapNone/>
            <wp:docPr id="226" name="Grafik 226"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ADC">
        <w:rPr>
          <w:rFonts w:ascii="Arial" w:hAnsi="Arial" w:cs="Arial"/>
          <w:b/>
          <w:sz w:val="22"/>
          <w:szCs w:val="22"/>
          <w:lang w:val="de-DE"/>
        </w:rPr>
        <w:t>Foto Titelseite</w:t>
      </w:r>
      <w:r w:rsidRPr="00F46ADC">
        <w:rPr>
          <w:rFonts w:ascii="Arial" w:hAnsi="Arial" w:cs="Arial"/>
          <w:sz w:val="22"/>
          <w:szCs w:val="22"/>
          <w:lang w:val="de-DE"/>
        </w:rPr>
        <w:t xml:space="preserve"> © lerngut Bildungsmedien</w:t>
      </w:r>
    </w:p>
    <w:p w14:paraId="0C670EAC" w14:textId="77777777" w:rsidR="008C6DF8" w:rsidRPr="00F46ADC" w:rsidRDefault="008C6DF8" w:rsidP="008C6DF8">
      <w:pPr>
        <w:spacing w:line="276" w:lineRule="auto"/>
        <w:rPr>
          <w:rFonts w:ascii="Arial" w:hAnsi="Arial" w:cs="Arial"/>
          <w:sz w:val="22"/>
          <w:szCs w:val="22"/>
          <w:lang w:val="de-DE"/>
        </w:rPr>
      </w:pPr>
      <w:r w:rsidRPr="00F46ADC">
        <w:rPr>
          <w:rFonts w:ascii="Arial" w:hAnsi="Arial" w:cs="Arial"/>
          <w:sz w:val="22"/>
          <w:lang w:val="de-DE"/>
        </w:rPr>
        <w:t>Das gesamte Material unterliegt folgenden Lizenzbedingungen:</w:t>
      </w:r>
      <w:r w:rsidRPr="00F46ADC">
        <w:rPr>
          <w:rFonts w:ascii="Arial" w:hAnsi="Arial" w:cs="Arial"/>
          <w:noProof/>
          <w:sz w:val="22"/>
          <w:lang w:val="de-DE"/>
        </w:rPr>
        <w:t xml:space="preserve"> </w:t>
      </w:r>
    </w:p>
    <w:p w14:paraId="74AC07A7" w14:textId="538B60F7" w:rsidR="008C6DF8" w:rsidRPr="00F46ADC" w:rsidRDefault="008C6DF8" w:rsidP="008C6DF8">
      <w:pPr>
        <w:spacing w:line="276" w:lineRule="auto"/>
        <w:rPr>
          <w:rFonts w:ascii="Arial" w:hAnsi="Arial" w:cs="Arial"/>
          <w:sz w:val="22"/>
          <w:lang w:val="de-DE"/>
        </w:rPr>
      </w:pPr>
    </w:p>
    <w:p w14:paraId="06AE94B9" w14:textId="77777777" w:rsidR="008C6DF8" w:rsidRPr="00F46ADC" w:rsidRDefault="008C6DF8" w:rsidP="008C6DF8">
      <w:pPr>
        <w:spacing w:line="276" w:lineRule="auto"/>
        <w:rPr>
          <w:rFonts w:ascii="Arial" w:hAnsi="Arial" w:cs="Arial"/>
          <w:sz w:val="22"/>
          <w:lang w:val="de-DE"/>
        </w:rPr>
      </w:pPr>
      <w:r w:rsidRPr="00F46ADC">
        <w:rPr>
          <w:rFonts w:ascii="Arial" w:hAnsi="Arial" w:cs="Arial"/>
          <w:sz w:val="22"/>
          <w:lang w:val="de-DE"/>
        </w:rPr>
        <w:t>FILM+SCHULE NRW ist eine gemeinsame Initiative des Ministeriums für Schule und Bildung des Landes Nordrhein-Westfalen und des LWL-Medienzentrums für Westfalen.</w:t>
      </w:r>
    </w:p>
    <w:p w14:paraId="728C24D7" w14:textId="77777777" w:rsidR="008C6DF8" w:rsidRPr="00F46ADC" w:rsidRDefault="008C6DF8" w:rsidP="008C6DF8">
      <w:pPr>
        <w:spacing w:line="276" w:lineRule="auto"/>
        <w:rPr>
          <w:rFonts w:ascii="Arial" w:hAnsi="Arial" w:cs="Arial"/>
          <w:lang w:val="de-DE"/>
        </w:rPr>
      </w:pPr>
      <w:r>
        <w:rPr>
          <w:rFonts w:ascii="Arial" w:hAnsi="Arial" w:cs="Arial"/>
          <w:noProof/>
          <w:lang w:val="de-DE"/>
        </w:rPr>
        <w:drawing>
          <wp:anchor distT="0" distB="0" distL="114300" distR="114300" simplePos="0" relativeHeight="251744256" behindDoc="0" locked="0" layoutInCell="1" allowOverlap="1" wp14:anchorId="7A1E43EA" wp14:editId="76205CAB">
            <wp:simplePos x="0" y="0"/>
            <wp:positionH relativeFrom="column">
              <wp:posOffset>-299720</wp:posOffset>
            </wp:positionH>
            <wp:positionV relativeFrom="paragraph">
              <wp:posOffset>74930</wp:posOffset>
            </wp:positionV>
            <wp:extent cx="1736188" cy="1080000"/>
            <wp:effectExtent l="0" t="0" r="0" b="635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14:paraId="056E4FAF" w14:textId="77777777" w:rsidR="008C6DF8" w:rsidRPr="00F46ADC" w:rsidRDefault="008C6DF8" w:rsidP="008C6DF8">
      <w:pPr>
        <w:spacing w:line="276" w:lineRule="auto"/>
        <w:rPr>
          <w:rFonts w:ascii="Arial" w:hAnsi="Arial" w:cs="Arial"/>
          <w:lang w:val="de-DE"/>
        </w:rPr>
      </w:pPr>
      <w:r>
        <w:rPr>
          <w:rFonts w:ascii="Arial" w:hAnsi="Arial" w:cs="Arial"/>
          <w:noProof/>
          <w:lang w:val="de-DE"/>
        </w:rPr>
        <w:drawing>
          <wp:anchor distT="0" distB="0" distL="114300" distR="114300" simplePos="0" relativeHeight="251743232" behindDoc="0" locked="0" layoutInCell="1" allowOverlap="1" wp14:anchorId="52900548" wp14:editId="7A276A0D">
            <wp:simplePos x="0" y="0"/>
            <wp:positionH relativeFrom="column">
              <wp:posOffset>3091180</wp:posOffset>
            </wp:positionH>
            <wp:positionV relativeFrom="paragraph">
              <wp:posOffset>33020</wp:posOffset>
            </wp:positionV>
            <wp:extent cx="2634615" cy="539750"/>
            <wp:effectExtent l="0" t="0" r="0" b="0"/>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14:paraId="73F39E8C" w14:textId="77777777" w:rsidR="008C6DF8" w:rsidRPr="00F46ADC" w:rsidRDefault="008C6DF8" w:rsidP="008C6DF8">
      <w:pPr>
        <w:spacing w:line="276" w:lineRule="auto"/>
        <w:rPr>
          <w:rFonts w:ascii="Arial" w:hAnsi="Arial" w:cs="Arial"/>
          <w:lang w:val="de-DE"/>
        </w:rPr>
      </w:pPr>
    </w:p>
    <w:p w14:paraId="641666FB" w14:textId="77777777" w:rsidR="008C6DF8" w:rsidRPr="00F46ADC" w:rsidRDefault="008C6DF8" w:rsidP="008C6DF8">
      <w:pPr>
        <w:spacing w:line="276" w:lineRule="auto"/>
        <w:rPr>
          <w:rFonts w:ascii="Arial" w:hAnsi="Arial" w:cs="Arial"/>
          <w:lang w:val="de-DE"/>
        </w:rPr>
      </w:pPr>
    </w:p>
    <w:p w14:paraId="4A798A6B" w14:textId="77777777" w:rsidR="008C6DF8" w:rsidRPr="00F46ADC" w:rsidRDefault="008C6DF8" w:rsidP="00772C48">
      <w:pPr>
        <w:spacing w:line="276" w:lineRule="auto"/>
        <w:rPr>
          <w:rFonts w:ascii="Arial" w:hAnsi="Arial" w:cs="Arial"/>
          <w:lang w:val="de-DE"/>
        </w:rPr>
      </w:pPr>
    </w:p>
    <w:p w14:paraId="0D226D50" w14:textId="77777777" w:rsidR="000000D1" w:rsidRPr="000000D1" w:rsidRDefault="000000D1" w:rsidP="00772C48">
      <w:pPr>
        <w:spacing w:line="276" w:lineRule="auto"/>
        <w:rPr>
          <w:rFonts w:ascii="Arial" w:hAnsi="Arial" w:cs="Arial"/>
          <w:b/>
          <w:color w:val="1177B5"/>
          <w:sz w:val="28"/>
          <w:szCs w:val="28"/>
          <w:lang w:val="de-DE"/>
        </w:rPr>
        <w:sectPr w:rsidR="000000D1" w:rsidRPr="000000D1" w:rsidSect="00A67FCF">
          <w:headerReference w:type="default" r:id="rId17"/>
          <w:footerReference w:type="default" r:id="rId18"/>
          <w:pgSz w:w="11906" w:h="16838"/>
          <w:pgMar w:top="2552" w:right="1418" w:bottom="142" w:left="1418" w:header="1418" w:footer="709" w:gutter="0"/>
          <w:cols w:space="708"/>
          <w:docGrid w:linePitch="360"/>
        </w:sectPr>
      </w:pPr>
    </w:p>
    <w:p w14:paraId="33BFFF8B" w14:textId="54DF1481" w:rsidR="007C1F37" w:rsidRPr="008568D5" w:rsidRDefault="00FF3ECC" w:rsidP="00772C48">
      <w:pPr>
        <w:spacing w:line="276" w:lineRule="auto"/>
        <w:rPr>
          <w:rFonts w:ascii="Arial" w:hAnsi="Arial" w:cs="Arial"/>
          <w:b/>
          <w:color w:val="1177B5"/>
          <w:sz w:val="28"/>
          <w:szCs w:val="28"/>
        </w:rPr>
      </w:pPr>
      <w:bookmarkStart w:id="0" w:name="_GoBack"/>
      <w:bookmarkEnd w:id="0"/>
      <w:r w:rsidRPr="008568D5">
        <w:rPr>
          <w:rFonts w:ascii="Arial" w:hAnsi="Arial" w:cs="Arial"/>
          <w:b/>
          <w:color w:val="1177B5"/>
          <w:sz w:val="28"/>
          <w:szCs w:val="28"/>
        </w:rPr>
        <w:lastRenderedPageBreak/>
        <w:t>Before the</w:t>
      </w:r>
      <w:r w:rsidR="007C1F37" w:rsidRPr="008568D5">
        <w:rPr>
          <w:rFonts w:ascii="Arial" w:hAnsi="Arial" w:cs="Arial"/>
          <w:b/>
          <w:color w:val="1177B5"/>
          <w:sz w:val="28"/>
          <w:szCs w:val="28"/>
        </w:rPr>
        <w:t xml:space="preserve"> Film</w:t>
      </w:r>
    </w:p>
    <w:p w14:paraId="67BB34B6" w14:textId="11B4D576" w:rsidR="003B25CF" w:rsidRPr="00FF3ECC" w:rsidRDefault="00FF3ECC" w:rsidP="00772C48">
      <w:pPr>
        <w:spacing w:line="276" w:lineRule="auto"/>
        <w:rPr>
          <w:rFonts w:ascii="Arial" w:hAnsi="Arial" w:cs="Arial"/>
          <w:b/>
          <w:color w:val="1177B5"/>
          <w:sz w:val="28"/>
          <w:szCs w:val="28"/>
        </w:rPr>
      </w:pPr>
      <w:r w:rsidRPr="00FF3ECC">
        <w:rPr>
          <w:rFonts w:ascii="Arial" w:hAnsi="Arial" w:cs="Arial"/>
          <w:b/>
          <w:color w:val="1177B5"/>
          <w:sz w:val="28"/>
          <w:szCs w:val="28"/>
        </w:rPr>
        <w:t>The</w:t>
      </w:r>
      <w:r w:rsidR="00AA3551" w:rsidRPr="00FF3ECC">
        <w:rPr>
          <w:rFonts w:ascii="Arial" w:hAnsi="Arial" w:cs="Arial"/>
          <w:b/>
          <w:color w:val="1177B5"/>
          <w:sz w:val="28"/>
          <w:szCs w:val="28"/>
        </w:rPr>
        <w:t xml:space="preserve"> Exposition </w:t>
      </w:r>
      <w:r w:rsidR="00D858D4" w:rsidRPr="00FF3ECC">
        <w:rPr>
          <w:rFonts w:ascii="Arial" w:hAnsi="Arial" w:cs="Arial"/>
          <w:b/>
          <w:color w:val="1177B5"/>
          <w:sz w:val="28"/>
          <w:szCs w:val="28"/>
        </w:rPr>
        <w:t>–</w:t>
      </w:r>
      <w:r w:rsidR="00F1726E" w:rsidRPr="00FF3ECC">
        <w:rPr>
          <w:rFonts w:ascii="Arial" w:hAnsi="Arial" w:cs="Arial"/>
          <w:b/>
          <w:color w:val="1177B5"/>
          <w:sz w:val="28"/>
          <w:szCs w:val="28"/>
        </w:rPr>
        <w:t xml:space="preserve"> </w:t>
      </w:r>
      <w:r w:rsidRPr="00FF3ECC">
        <w:rPr>
          <w:rFonts w:ascii="Arial" w:hAnsi="Arial" w:cs="Arial"/>
          <w:b/>
          <w:color w:val="1177B5"/>
          <w:sz w:val="28"/>
          <w:szCs w:val="28"/>
        </w:rPr>
        <w:t xml:space="preserve">Introduction to the Narrative of </w:t>
      </w:r>
      <w:r w:rsidR="00E27150">
        <w:rPr>
          <w:rFonts w:ascii="Arial" w:hAnsi="Arial" w:cs="Arial"/>
          <w:b/>
          <w:color w:val="1177B5"/>
          <w:sz w:val="28"/>
          <w:szCs w:val="28"/>
        </w:rPr>
        <w:t xml:space="preserve">the </w:t>
      </w:r>
      <w:r>
        <w:rPr>
          <w:rFonts w:ascii="Arial" w:hAnsi="Arial" w:cs="Arial"/>
          <w:b/>
          <w:color w:val="1177B5"/>
          <w:sz w:val="28"/>
          <w:szCs w:val="28"/>
        </w:rPr>
        <w:t xml:space="preserve">Essay Film </w:t>
      </w:r>
    </w:p>
    <w:p w14:paraId="13E21352" w14:textId="77777777" w:rsidR="00D473EC" w:rsidRPr="00FF3ECC" w:rsidRDefault="00D473EC" w:rsidP="008C6DF8">
      <w:pPr>
        <w:pStyle w:val="Default"/>
        <w:spacing w:line="276" w:lineRule="auto"/>
        <w:jc w:val="both"/>
        <w:rPr>
          <w:lang w:val="en-US"/>
        </w:rPr>
      </w:pPr>
    </w:p>
    <w:p w14:paraId="630BE52A" w14:textId="77777777" w:rsidR="00BF4237" w:rsidRPr="00FF3ECC" w:rsidRDefault="00BF4237" w:rsidP="008C6DF8">
      <w:pPr>
        <w:pStyle w:val="Default"/>
        <w:spacing w:line="276" w:lineRule="auto"/>
        <w:jc w:val="both"/>
        <w:rPr>
          <w:lang w:val="en-US"/>
        </w:rPr>
      </w:pPr>
    </w:p>
    <w:p w14:paraId="5A6354D2" w14:textId="64F13AAE" w:rsidR="002B5609" w:rsidRPr="00CF1449" w:rsidRDefault="007D62A0" w:rsidP="008C6DF8">
      <w:pPr>
        <w:pStyle w:val="Default"/>
        <w:numPr>
          <w:ilvl w:val="0"/>
          <w:numId w:val="1"/>
        </w:numPr>
        <w:spacing w:line="276" w:lineRule="auto"/>
        <w:ind w:left="284" w:hanging="284"/>
        <w:jc w:val="both"/>
        <w:rPr>
          <w:lang w:val="en-US"/>
        </w:rPr>
      </w:pPr>
      <w:r w:rsidRPr="007D62A0">
        <w:rPr>
          <w:lang w:val="en-US"/>
        </w:rPr>
        <w:t>Carefully watch the opening credits</w:t>
      </w:r>
      <w:r w:rsidR="00890D2A" w:rsidRPr="007D62A0">
        <w:rPr>
          <w:lang w:val="en-US"/>
        </w:rPr>
        <w:t xml:space="preserve"> (Timecode 00:</w:t>
      </w:r>
      <w:r w:rsidR="008C6DF8" w:rsidRPr="007D62A0">
        <w:rPr>
          <w:lang w:val="en-US"/>
        </w:rPr>
        <w:t>00:00-</w:t>
      </w:r>
      <w:r w:rsidR="00890D2A" w:rsidRPr="007D62A0">
        <w:rPr>
          <w:lang w:val="en-US"/>
        </w:rPr>
        <w:t>00:</w:t>
      </w:r>
      <w:r w:rsidR="00AA3551" w:rsidRPr="007D62A0">
        <w:rPr>
          <w:lang w:val="en-US"/>
        </w:rPr>
        <w:t>02:54</w:t>
      </w:r>
      <w:r w:rsidR="00890D2A" w:rsidRPr="007D62A0">
        <w:rPr>
          <w:lang w:val="en-US"/>
        </w:rPr>
        <w:t>)</w:t>
      </w:r>
      <w:r w:rsidR="00AA3551" w:rsidRPr="007D62A0">
        <w:rPr>
          <w:lang w:val="en-US"/>
        </w:rPr>
        <w:t>.</w:t>
      </w:r>
      <w:r w:rsidR="00CF1449">
        <w:rPr>
          <w:lang w:val="en-US"/>
        </w:rPr>
        <w:t xml:space="preserve"> </w:t>
      </w:r>
      <w:r w:rsidR="00CF1449" w:rsidRPr="00CF1449">
        <w:rPr>
          <w:lang w:val="en-US"/>
        </w:rPr>
        <w:t>In</w:t>
      </w:r>
      <w:r w:rsidR="00AA3551" w:rsidRPr="00CF1449">
        <w:rPr>
          <w:lang w:val="en-US"/>
        </w:rPr>
        <w:t xml:space="preserve"> </w:t>
      </w:r>
      <w:r w:rsidR="00CF1449" w:rsidRPr="00CF1449">
        <w:rPr>
          <w:lang w:val="en-US"/>
        </w:rPr>
        <w:t>t</w:t>
      </w:r>
      <w:r w:rsidRPr="00CF1449">
        <w:rPr>
          <w:lang w:val="en-US"/>
        </w:rPr>
        <w:t>he opening credits</w:t>
      </w:r>
      <w:r w:rsidR="00CF1449" w:rsidRPr="00CF1449">
        <w:rPr>
          <w:lang w:val="en-US"/>
        </w:rPr>
        <w:t xml:space="preserve"> the films themes are introduced </w:t>
      </w:r>
      <w:r w:rsidR="001C4EC2">
        <w:rPr>
          <w:lang w:val="en-US"/>
        </w:rPr>
        <w:t xml:space="preserve">and </w:t>
      </w:r>
      <w:r w:rsidR="00B61752" w:rsidRPr="00B61752">
        <w:rPr>
          <w:lang w:val="en-US"/>
        </w:rPr>
        <w:t>contextualized</w:t>
      </w:r>
      <w:r w:rsidR="00CF1449" w:rsidRPr="00B61752">
        <w:rPr>
          <w:lang w:val="en-US"/>
        </w:rPr>
        <w:t xml:space="preserve"> </w:t>
      </w:r>
      <w:r w:rsidR="00B61752" w:rsidRPr="00B61752">
        <w:rPr>
          <w:lang w:val="en-US"/>
        </w:rPr>
        <w:t>with</w:t>
      </w:r>
      <w:r w:rsidR="00CF1449">
        <w:rPr>
          <w:lang w:val="en-US"/>
        </w:rPr>
        <w:t xml:space="preserve"> video footage</w:t>
      </w:r>
      <w:r w:rsidR="00B61752">
        <w:rPr>
          <w:lang w:val="en-US"/>
        </w:rPr>
        <w:t xml:space="preserve"> and images</w:t>
      </w:r>
      <w:r w:rsidR="00CF1449">
        <w:rPr>
          <w:lang w:val="en-US"/>
        </w:rPr>
        <w:t>.</w:t>
      </w:r>
      <w:r w:rsidR="00AA3551" w:rsidRPr="00CF1449">
        <w:rPr>
          <w:lang w:val="en-US"/>
        </w:rPr>
        <w:t xml:space="preserve"> </w:t>
      </w:r>
    </w:p>
    <w:p w14:paraId="2FB9F0F4" w14:textId="77777777" w:rsidR="003A178F" w:rsidRPr="00CF1449" w:rsidRDefault="003A178F" w:rsidP="008C6DF8">
      <w:pPr>
        <w:pStyle w:val="Default"/>
        <w:spacing w:line="276" w:lineRule="auto"/>
        <w:jc w:val="both"/>
        <w:rPr>
          <w:lang w:val="en-US"/>
        </w:rPr>
      </w:pPr>
    </w:p>
    <w:p w14:paraId="0B5D935D" w14:textId="77777777" w:rsidR="00BF4237" w:rsidRDefault="00126242" w:rsidP="00AB2404">
      <w:pPr>
        <w:pStyle w:val="Default"/>
        <w:spacing w:line="276" w:lineRule="auto"/>
        <w:ind w:left="284"/>
        <w:jc w:val="both"/>
      </w:pPr>
      <w:r w:rsidRPr="00126242">
        <w:rPr>
          <w:noProof/>
        </w:rPr>
        <w:drawing>
          <wp:inline distT="0" distB="0" distL="0" distR="0" wp14:anchorId="551C7F30" wp14:editId="4148480D">
            <wp:extent cx="5580000" cy="3487500"/>
            <wp:effectExtent l="0" t="0" r="1905" b="0"/>
            <wp:docPr id="248" name="Grafik 248" descr="V:\Film_und_Schule\Unterrichtsmaterial+Tools\Ausgezeichnet!\Unterrichtsmaterial\Ausgezeichnet!_Arbeitsblattsets\I_Am_Not_Your_Negro\Filmstills\Bildschirmfoto 2021-01-25 um 19.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I_Am_Not_Your_Negro\Filmstills\Bildschirmfoto 2021-01-25 um 19.09.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000" cy="3487500"/>
                    </a:xfrm>
                    <a:prstGeom prst="rect">
                      <a:avLst/>
                    </a:prstGeom>
                    <a:noFill/>
                    <a:ln>
                      <a:noFill/>
                    </a:ln>
                  </pic:spPr>
                </pic:pic>
              </a:graphicData>
            </a:graphic>
          </wp:inline>
        </w:drawing>
      </w:r>
    </w:p>
    <w:p w14:paraId="1FEB1EA5" w14:textId="77777777" w:rsidR="00BF4237" w:rsidRDefault="00BF4237" w:rsidP="008C6DF8">
      <w:pPr>
        <w:pStyle w:val="Default"/>
        <w:spacing w:line="276" w:lineRule="auto"/>
        <w:jc w:val="both"/>
      </w:pPr>
    </w:p>
    <w:p w14:paraId="1A035AD6" w14:textId="77777777" w:rsidR="00BF4237" w:rsidRPr="008C6DF8" w:rsidRDefault="00BF4237" w:rsidP="008C6DF8">
      <w:pPr>
        <w:pStyle w:val="Default"/>
        <w:spacing w:line="276" w:lineRule="auto"/>
        <w:jc w:val="both"/>
      </w:pPr>
    </w:p>
    <w:p w14:paraId="0DC094BE" w14:textId="3926D508" w:rsidR="00890D2A" w:rsidRPr="00B61752" w:rsidRDefault="00B61752" w:rsidP="008C6DF8">
      <w:pPr>
        <w:pStyle w:val="Default"/>
        <w:numPr>
          <w:ilvl w:val="0"/>
          <w:numId w:val="2"/>
        </w:numPr>
        <w:spacing w:line="276" w:lineRule="auto"/>
        <w:ind w:left="567" w:hanging="283"/>
        <w:jc w:val="both"/>
        <w:rPr>
          <w:lang w:val="en-US"/>
        </w:rPr>
      </w:pPr>
      <w:r w:rsidRPr="00B61752">
        <w:rPr>
          <w:lang w:val="en-US"/>
        </w:rPr>
        <w:t>Wh</w:t>
      </w:r>
      <w:r>
        <w:rPr>
          <w:lang w:val="en-US"/>
        </w:rPr>
        <w:t>at</w:t>
      </w:r>
      <w:r w:rsidRPr="00B61752">
        <w:rPr>
          <w:lang w:val="en-US"/>
        </w:rPr>
        <w:t xml:space="preserve"> expectations do the opening credits evoke for you and why? </w:t>
      </w:r>
    </w:p>
    <w:p w14:paraId="3016FE10" w14:textId="77777777" w:rsidR="008C6DF8" w:rsidRPr="00B61752" w:rsidRDefault="008C6DF8" w:rsidP="008C6DF8">
      <w:pPr>
        <w:pStyle w:val="Default"/>
        <w:spacing w:line="276" w:lineRule="auto"/>
        <w:ind w:left="567"/>
        <w:jc w:val="both"/>
        <w:rPr>
          <w:lang w:val="en-US"/>
        </w:rPr>
      </w:pPr>
    </w:p>
    <w:p w14:paraId="7D1D78C3" w14:textId="75FA26D7" w:rsidR="00890D2A" w:rsidRPr="00B61752" w:rsidRDefault="00B61752" w:rsidP="008C6DF8">
      <w:pPr>
        <w:pStyle w:val="Default"/>
        <w:numPr>
          <w:ilvl w:val="0"/>
          <w:numId w:val="2"/>
        </w:numPr>
        <w:spacing w:line="276" w:lineRule="auto"/>
        <w:ind w:left="567" w:hanging="283"/>
        <w:jc w:val="both"/>
        <w:rPr>
          <w:lang w:val="en-US"/>
        </w:rPr>
      </w:pPr>
      <w:r w:rsidRPr="00B61752">
        <w:rPr>
          <w:lang w:val="en-US"/>
        </w:rPr>
        <w:t>Name the topic – what i</w:t>
      </w:r>
      <w:r>
        <w:rPr>
          <w:lang w:val="en-US"/>
        </w:rPr>
        <w:t xml:space="preserve">s the film about? </w:t>
      </w:r>
    </w:p>
    <w:p w14:paraId="6EAEBF95" w14:textId="77777777" w:rsidR="008C6DF8" w:rsidRPr="00B61752" w:rsidRDefault="008C6DF8" w:rsidP="008C6DF8">
      <w:pPr>
        <w:pStyle w:val="Default"/>
        <w:spacing w:line="276" w:lineRule="auto"/>
        <w:jc w:val="both"/>
        <w:rPr>
          <w:lang w:val="en-US"/>
        </w:rPr>
      </w:pPr>
    </w:p>
    <w:p w14:paraId="40F8A2F3" w14:textId="0913C689" w:rsidR="00890D2A" w:rsidRPr="003A36AE" w:rsidRDefault="00B61752" w:rsidP="008C6DF8">
      <w:pPr>
        <w:pStyle w:val="Listenabsatz"/>
        <w:numPr>
          <w:ilvl w:val="0"/>
          <w:numId w:val="2"/>
        </w:numPr>
        <w:spacing w:line="276" w:lineRule="auto"/>
        <w:ind w:left="567" w:hanging="283"/>
        <w:jc w:val="both"/>
        <w:rPr>
          <w:rFonts w:ascii="Arial" w:hAnsi="Arial" w:cs="Arial"/>
          <w:color w:val="000000"/>
        </w:rPr>
      </w:pPr>
      <w:r w:rsidRPr="00B61752">
        <w:rPr>
          <w:rFonts w:ascii="Arial" w:hAnsi="Arial" w:cs="Arial"/>
          <w:color w:val="000000"/>
        </w:rPr>
        <w:t xml:space="preserve">What kind of </w:t>
      </w:r>
      <w:r w:rsidR="003A36AE">
        <w:rPr>
          <w:rFonts w:ascii="Arial" w:hAnsi="Arial" w:cs="Arial"/>
          <w:color w:val="000000"/>
        </w:rPr>
        <w:t>footage is being used</w:t>
      </w:r>
      <w:r w:rsidRPr="00B61752">
        <w:rPr>
          <w:rFonts w:ascii="Arial" w:hAnsi="Arial" w:cs="Arial"/>
          <w:color w:val="000000"/>
        </w:rPr>
        <w:t xml:space="preserve"> and how </w:t>
      </w:r>
      <w:r>
        <w:rPr>
          <w:rFonts w:ascii="Arial" w:hAnsi="Arial" w:cs="Arial"/>
          <w:color w:val="000000"/>
        </w:rPr>
        <w:t>is it arranged (put together)? W</w:t>
      </w:r>
      <w:r w:rsidRPr="00B61752">
        <w:rPr>
          <w:rFonts w:ascii="Arial" w:hAnsi="Arial" w:cs="Arial"/>
          <w:color w:val="000000"/>
        </w:rPr>
        <w:t xml:space="preserve">hat </w:t>
      </w:r>
      <w:r w:rsidR="003A36AE">
        <w:rPr>
          <w:rFonts w:ascii="Arial" w:hAnsi="Arial" w:cs="Arial"/>
          <w:color w:val="000000"/>
        </w:rPr>
        <w:t>is the created effect</w:t>
      </w:r>
      <w:r w:rsidRPr="00B61752">
        <w:rPr>
          <w:rFonts w:ascii="Arial" w:hAnsi="Arial" w:cs="Arial"/>
          <w:color w:val="000000"/>
        </w:rPr>
        <w:t xml:space="preserve">? </w:t>
      </w:r>
    </w:p>
    <w:p w14:paraId="1D902CCE" w14:textId="77777777" w:rsidR="00890D2A" w:rsidRPr="003A36AE" w:rsidRDefault="00890D2A" w:rsidP="008C6DF8">
      <w:pPr>
        <w:spacing w:line="276" w:lineRule="auto"/>
        <w:jc w:val="both"/>
        <w:rPr>
          <w:rFonts w:ascii="Arial" w:hAnsi="Arial" w:cs="Arial"/>
          <w:color w:val="000000"/>
        </w:rPr>
      </w:pPr>
    </w:p>
    <w:p w14:paraId="3F139D39" w14:textId="77777777" w:rsidR="00890D2A" w:rsidRPr="003A36AE" w:rsidRDefault="00890D2A" w:rsidP="008C6DF8">
      <w:pPr>
        <w:spacing w:line="276" w:lineRule="auto"/>
        <w:jc w:val="both"/>
        <w:rPr>
          <w:rFonts w:ascii="Arial" w:hAnsi="Arial" w:cs="Arial"/>
          <w:color w:val="000000"/>
        </w:rPr>
      </w:pPr>
    </w:p>
    <w:p w14:paraId="6E836AFF" w14:textId="77777777" w:rsidR="00BF4237" w:rsidRPr="003A36AE" w:rsidRDefault="00BF4237" w:rsidP="008C6DF8">
      <w:pPr>
        <w:spacing w:line="276" w:lineRule="auto"/>
        <w:jc w:val="both"/>
        <w:rPr>
          <w:rFonts w:ascii="Arial" w:hAnsi="Arial" w:cs="Arial"/>
          <w:color w:val="000000"/>
        </w:rPr>
      </w:pPr>
    </w:p>
    <w:p w14:paraId="42ACA9EE" w14:textId="77777777" w:rsidR="00BF4237" w:rsidRPr="003A36AE" w:rsidRDefault="00BF4237" w:rsidP="008C6DF8">
      <w:pPr>
        <w:spacing w:line="276" w:lineRule="auto"/>
        <w:jc w:val="both"/>
        <w:rPr>
          <w:rFonts w:ascii="Arial" w:hAnsi="Arial" w:cs="Arial"/>
          <w:color w:val="000000"/>
        </w:rPr>
      </w:pPr>
    </w:p>
    <w:p w14:paraId="74FFDB83" w14:textId="77777777" w:rsidR="00BF4237" w:rsidRPr="003A36AE" w:rsidRDefault="00BF4237" w:rsidP="008C6DF8">
      <w:pPr>
        <w:spacing w:line="276" w:lineRule="auto"/>
        <w:jc w:val="both"/>
        <w:rPr>
          <w:rFonts w:ascii="Arial" w:hAnsi="Arial" w:cs="Arial"/>
          <w:color w:val="000000"/>
        </w:rPr>
      </w:pPr>
    </w:p>
    <w:p w14:paraId="16951871" w14:textId="77777777" w:rsidR="00BF4237" w:rsidRPr="003A36AE" w:rsidRDefault="00BF4237" w:rsidP="008C6DF8">
      <w:pPr>
        <w:spacing w:line="276" w:lineRule="auto"/>
        <w:jc w:val="both"/>
        <w:rPr>
          <w:rFonts w:ascii="Arial" w:hAnsi="Arial" w:cs="Arial"/>
          <w:color w:val="000000"/>
        </w:rPr>
      </w:pPr>
    </w:p>
    <w:p w14:paraId="70D77799" w14:textId="77777777" w:rsidR="00BF4237" w:rsidRPr="003A36AE" w:rsidRDefault="00BF4237" w:rsidP="008C6DF8">
      <w:pPr>
        <w:spacing w:line="276" w:lineRule="auto"/>
        <w:jc w:val="both"/>
        <w:rPr>
          <w:rFonts w:ascii="Arial" w:hAnsi="Arial" w:cs="Arial"/>
          <w:color w:val="000000"/>
        </w:rPr>
      </w:pPr>
    </w:p>
    <w:p w14:paraId="15140C8A" w14:textId="1EE69354" w:rsidR="00890D2A" w:rsidRPr="003A36AE" w:rsidRDefault="003A36AE" w:rsidP="008C6DF8">
      <w:pPr>
        <w:pStyle w:val="Listenabsatz"/>
        <w:numPr>
          <w:ilvl w:val="0"/>
          <w:numId w:val="1"/>
        </w:numPr>
        <w:spacing w:line="276" w:lineRule="auto"/>
        <w:ind w:left="284" w:hanging="284"/>
        <w:jc w:val="both"/>
        <w:rPr>
          <w:rFonts w:ascii="Arial" w:hAnsi="Arial" w:cs="Arial"/>
          <w:color w:val="000000"/>
        </w:rPr>
      </w:pPr>
      <w:r w:rsidRPr="003A36AE">
        <w:rPr>
          <w:rFonts w:ascii="Arial" w:hAnsi="Arial" w:cs="Arial"/>
          <w:color w:val="000000"/>
        </w:rPr>
        <w:lastRenderedPageBreak/>
        <w:t>Now watch the whole exp</w:t>
      </w:r>
      <w:r>
        <w:rPr>
          <w:rFonts w:ascii="Arial" w:hAnsi="Arial" w:cs="Arial"/>
          <w:color w:val="000000"/>
        </w:rPr>
        <w:t>osition closely</w:t>
      </w:r>
      <w:r w:rsidR="00973F1B" w:rsidRPr="003A36AE">
        <w:rPr>
          <w:rFonts w:ascii="Arial" w:hAnsi="Arial" w:cs="Arial"/>
          <w:color w:val="000000"/>
        </w:rPr>
        <w:t xml:space="preserve"> (Timecode</w:t>
      </w:r>
      <w:r w:rsidR="008C6DF8" w:rsidRPr="003A36AE">
        <w:rPr>
          <w:rFonts w:ascii="Arial" w:hAnsi="Arial" w:cs="Arial"/>
          <w:color w:val="000000"/>
        </w:rPr>
        <w:t xml:space="preserve"> 00:00:00-</w:t>
      </w:r>
      <w:r w:rsidR="00890D2A" w:rsidRPr="003A36AE">
        <w:rPr>
          <w:rFonts w:ascii="Arial" w:hAnsi="Arial" w:cs="Arial"/>
          <w:color w:val="000000"/>
        </w:rPr>
        <w:t>00:</w:t>
      </w:r>
      <w:r w:rsidR="00973F1B" w:rsidRPr="003A36AE">
        <w:rPr>
          <w:rFonts w:ascii="Arial" w:hAnsi="Arial" w:cs="Arial"/>
          <w:color w:val="000000"/>
        </w:rPr>
        <w:t>05:21)</w:t>
      </w:r>
      <w:r w:rsidR="00890D2A" w:rsidRPr="003A36AE">
        <w:rPr>
          <w:rFonts w:ascii="Arial" w:hAnsi="Arial" w:cs="Arial"/>
          <w:color w:val="000000"/>
        </w:rPr>
        <w:t>.</w:t>
      </w:r>
    </w:p>
    <w:p w14:paraId="3D31C999" w14:textId="77777777" w:rsidR="00973F1B" w:rsidRPr="003A36AE" w:rsidRDefault="00973F1B" w:rsidP="008C6DF8">
      <w:pPr>
        <w:pStyle w:val="Listenabsatz"/>
        <w:spacing w:line="276" w:lineRule="auto"/>
        <w:ind w:left="284"/>
        <w:jc w:val="both"/>
        <w:rPr>
          <w:rFonts w:ascii="Arial" w:hAnsi="Arial" w:cs="Arial"/>
          <w:color w:val="000000"/>
        </w:rPr>
      </w:pPr>
    </w:p>
    <w:p w14:paraId="3A0FC6A7" w14:textId="4846DD95" w:rsidR="00890D2A" w:rsidRPr="00F46ADC" w:rsidRDefault="008568D5" w:rsidP="008C6DF8">
      <w:pPr>
        <w:pStyle w:val="Listenabsatz"/>
        <w:numPr>
          <w:ilvl w:val="0"/>
          <w:numId w:val="3"/>
        </w:numPr>
        <w:spacing w:line="276" w:lineRule="auto"/>
        <w:ind w:left="567" w:hanging="283"/>
        <w:jc w:val="both"/>
        <w:rPr>
          <w:rFonts w:ascii="Arial" w:hAnsi="Arial" w:cs="Arial"/>
          <w:color w:val="000000"/>
        </w:rPr>
      </w:pPr>
      <w:r w:rsidRPr="008568D5">
        <w:rPr>
          <w:rFonts w:ascii="Arial" w:hAnsi="Arial" w:cs="Arial"/>
          <w:color w:val="000000"/>
        </w:rPr>
        <w:t>What effect does the film sequence have on you</w:t>
      </w:r>
      <w:r w:rsidR="00020B37">
        <w:rPr>
          <w:rFonts w:ascii="Arial" w:hAnsi="Arial" w:cs="Arial"/>
          <w:color w:val="000000"/>
        </w:rPr>
        <w:t xml:space="preserve"> and why?</w:t>
      </w:r>
    </w:p>
    <w:p w14:paraId="0A44C6DE" w14:textId="77777777" w:rsidR="008C6DF8" w:rsidRPr="00F46ADC" w:rsidRDefault="008C6DF8" w:rsidP="008C6DF8">
      <w:pPr>
        <w:pStyle w:val="Listenabsatz"/>
        <w:spacing w:line="276" w:lineRule="auto"/>
        <w:ind w:left="567"/>
        <w:jc w:val="both"/>
        <w:rPr>
          <w:rFonts w:ascii="Arial" w:hAnsi="Arial" w:cs="Arial"/>
          <w:color w:val="000000"/>
        </w:rPr>
      </w:pPr>
    </w:p>
    <w:p w14:paraId="0B8DF018" w14:textId="66753F54" w:rsidR="00973F1B" w:rsidRPr="008568D5" w:rsidRDefault="008568D5" w:rsidP="00BF4237">
      <w:pPr>
        <w:pStyle w:val="Listenabsatz"/>
        <w:numPr>
          <w:ilvl w:val="0"/>
          <w:numId w:val="3"/>
        </w:numPr>
        <w:spacing w:after="120" w:line="276" w:lineRule="auto"/>
        <w:ind w:left="568" w:hanging="284"/>
        <w:contextualSpacing w:val="0"/>
        <w:jc w:val="both"/>
        <w:rPr>
          <w:rFonts w:ascii="Arial" w:hAnsi="Arial" w:cs="Arial"/>
          <w:color w:val="000000"/>
        </w:rPr>
      </w:pPr>
      <w:r w:rsidRPr="008568D5">
        <w:rPr>
          <w:rFonts w:ascii="Arial" w:hAnsi="Arial" w:cs="Arial"/>
          <w:color w:val="000000"/>
        </w:rPr>
        <w:t>Which different elements are being used on a sound- and visual level</w:t>
      </w:r>
      <w:r>
        <w:rPr>
          <w:rFonts w:ascii="Arial" w:hAnsi="Arial" w:cs="Arial"/>
          <w:color w:val="000000"/>
        </w:rPr>
        <w:t xml:space="preserve">? </w:t>
      </w:r>
      <w:r w:rsidRPr="008568D5">
        <w:rPr>
          <w:rFonts w:ascii="Arial" w:hAnsi="Arial" w:cs="Arial"/>
          <w:color w:val="000000"/>
        </w:rPr>
        <w:t>Name them and assign them to the following categories:</w:t>
      </w:r>
    </w:p>
    <w:p w14:paraId="5F407A18" w14:textId="3DB9CBF1" w:rsidR="008C6DF8" w:rsidRDefault="00C95A01" w:rsidP="008C6DF8">
      <w:pPr>
        <w:pStyle w:val="Listenabsatz"/>
        <w:numPr>
          <w:ilvl w:val="1"/>
          <w:numId w:val="3"/>
        </w:numPr>
        <w:spacing w:line="276" w:lineRule="auto"/>
        <w:ind w:left="851" w:hanging="284"/>
        <w:jc w:val="both"/>
        <w:rPr>
          <w:rFonts w:ascii="Arial" w:hAnsi="Arial" w:cs="Arial"/>
          <w:color w:val="000000"/>
        </w:rPr>
      </w:pPr>
      <w:r>
        <w:rPr>
          <w:rFonts w:ascii="Arial" w:hAnsi="Arial" w:cs="Arial"/>
          <w:color w:val="000000"/>
        </w:rPr>
        <w:t>h</w:t>
      </w:r>
      <w:r w:rsidR="008568D5">
        <w:rPr>
          <w:rFonts w:ascii="Arial" w:hAnsi="Arial" w:cs="Arial"/>
          <w:color w:val="000000"/>
        </w:rPr>
        <w:t>istorical / contemporary,</w:t>
      </w:r>
      <w:r w:rsidR="00973F1B" w:rsidRPr="008C6DF8">
        <w:rPr>
          <w:rFonts w:ascii="Arial" w:hAnsi="Arial" w:cs="Arial"/>
          <w:color w:val="000000"/>
        </w:rPr>
        <w:t xml:space="preserve"> </w:t>
      </w:r>
    </w:p>
    <w:p w14:paraId="4798DF75" w14:textId="0D8E5D85" w:rsidR="00973F1B" w:rsidRPr="008568D5" w:rsidRDefault="00C95A01" w:rsidP="008C6DF8">
      <w:pPr>
        <w:pStyle w:val="Listenabsatz"/>
        <w:numPr>
          <w:ilvl w:val="1"/>
          <w:numId w:val="3"/>
        </w:numPr>
        <w:spacing w:line="276" w:lineRule="auto"/>
        <w:ind w:left="851" w:hanging="284"/>
        <w:jc w:val="both"/>
        <w:rPr>
          <w:rFonts w:ascii="Arial" w:hAnsi="Arial" w:cs="Arial"/>
          <w:color w:val="000000"/>
        </w:rPr>
      </w:pPr>
      <w:r>
        <w:rPr>
          <w:rFonts w:ascii="Arial" w:hAnsi="Arial" w:cs="Arial"/>
          <w:color w:val="000000"/>
        </w:rPr>
        <w:t>m</w:t>
      </w:r>
      <w:r w:rsidR="008568D5" w:rsidRPr="008568D5">
        <w:rPr>
          <w:rFonts w:ascii="Arial" w:hAnsi="Arial" w:cs="Arial"/>
          <w:color w:val="000000"/>
        </w:rPr>
        <w:t>ostly documentary</w:t>
      </w:r>
      <w:r w:rsidR="008C6DF8" w:rsidRPr="008568D5">
        <w:rPr>
          <w:rFonts w:ascii="Arial" w:hAnsi="Arial" w:cs="Arial"/>
          <w:color w:val="000000"/>
        </w:rPr>
        <w:t xml:space="preserve"> </w:t>
      </w:r>
      <w:r w:rsidR="00973F1B" w:rsidRPr="008568D5">
        <w:rPr>
          <w:rFonts w:ascii="Arial" w:hAnsi="Arial" w:cs="Arial"/>
          <w:color w:val="000000"/>
        </w:rPr>
        <w:t xml:space="preserve">/ </w:t>
      </w:r>
      <w:r w:rsidR="008568D5" w:rsidRPr="008568D5">
        <w:rPr>
          <w:rFonts w:ascii="Arial" w:hAnsi="Arial" w:cs="Arial"/>
          <w:color w:val="000000"/>
        </w:rPr>
        <w:t>mostly narrative f</w:t>
      </w:r>
      <w:r w:rsidR="008568D5">
        <w:rPr>
          <w:rFonts w:ascii="Arial" w:hAnsi="Arial" w:cs="Arial"/>
          <w:color w:val="000000"/>
        </w:rPr>
        <w:t>unction</w:t>
      </w:r>
    </w:p>
    <w:p w14:paraId="4EC16531" w14:textId="77777777" w:rsidR="008C6DF8" w:rsidRPr="008568D5" w:rsidRDefault="008C6DF8" w:rsidP="008C6DF8">
      <w:pPr>
        <w:pStyle w:val="Listenabsatz"/>
        <w:spacing w:line="276" w:lineRule="auto"/>
        <w:ind w:left="851"/>
        <w:jc w:val="both"/>
        <w:rPr>
          <w:rFonts w:ascii="Arial" w:hAnsi="Arial" w:cs="Arial"/>
          <w:color w:val="000000"/>
        </w:rPr>
      </w:pPr>
    </w:p>
    <w:p w14:paraId="6B9A432F" w14:textId="59C92187" w:rsidR="00973F1B" w:rsidRPr="00FF052A" w:rsidRDefault="00FF052A" w:rsidP="00FF052A">
      <w:pPr>
        <w:pStyle w:val="Listenabsatz"/>
        <w:numPr>
          <w:ilvl w:val="0"/>
          <w:numId w:val="3"/>
        </w:numPr>
        <w:spacing w:line="276" w:lineRule="auto"/>
        <w:ind w:left="567" w:hanging="283"/>
        <w:jc w:val="both"/>
        <w:rPr>
          <w:rFonts w:ascii="Arial" w:hAnsi="Arial" w:cs="Arial"/>
          <w:color w:val="000000"/>
        </w:rPr>
      </w:pPr>
      <w:r w:rsidRPr="00FF052A">
        <w:rPr>
          <w:rFonts w:ascii="Arial" w:hAnsi="Arial" w:cs="Arial"/>
          <w:color w:val="000000"/>
        </w:rPr>
        <w:t>Who</w:t>
      </w:r>
      <w:r w:rsidR="001C4EC2">
        <w:rPr>
          <w:rFonts w:ascii="Arial" w:hAnsi="Arial" w:cs="Arial"/>
          <w:color w:val="000000"/>
        </w:rPr>
        <w:t>se</w:t>
      </w:r>
      <w:r w:rsidRPr="00FF052A">
        <w:rPr>
          <w:rFonts w:ascii="Arial" w:hAnsi="Arial" w:cs="Arial"/>
          <w:color w:val="000000"/>
        </w:rPr>
        <w:t xml:space="preserve"> thoughts are being heard? What is the narrator’s relationship to the sound- and visual level and how is it special?</w:t>
      </w:r>
      <w:r>
        <w:rPr>
          <w:rFonts w:ascii="Arial" w:hAnsi="Arial" w:cs="Arial"/>
          <w:color w:val="000000"/>
        </w:rPr>
        <w:t xml:space="preserve"> Take the info box below into account. </w:t>
      </w:r>
    </w:p>
    <w:p w14:paraId="181055FE" w14:textId="77777777" w:rsidR="00BF4237" w:rsidRPr="00FF052A" w:rsidRDefault="00BF4237" w:rsidP="00BF4237">
      <w:pPr>
        <w:spacing w:line="276" w:lineRule="auto"/>
        <w:jc w:val="both"/>
        <w:rPr>
          <w:rFonts w:ascii="Arial" w:hAnsi="Arial" w:cs="Arial"/>
          <w:color w:val="000000"/>
          <w:lang w:val="de-DE"/>
        </w:rPr>
      </w:pPr>
    </w:p>
    <w:p w14:paraId="45BFA4C0" w14:textId="77777777" w:rsidR="00BF4237" w:rsidRPr="00FF052A" w:rsidRDefault="00BF4237" w:rsidP="00BF4237">
      <w:pPr>
        <w:spacing w:line="276" w:lineRule="auto"/>
        <w:jc w:val="both"/>
        <w:rPr>
          <w:rFonts w:ascii="Arial" w:hAnsi="Arial" w:cs="Arial"/>
          <w:color w:val="000000"/>
          <w:lang w:val="de-DE"/>
        </w:rPr>
      </w:pPr>
    </w:p>
    <w:p w14:paraId="6371000C" w14:textId="3B63970C" w:rsidR="00305EFF" w:rsidRPr="00305EFF" w:rsidRDefault="00BF4237" w:rsidP="00305EFF">
      <w:pPr>
        <w:pStyle w:val="Listenabsatz"/>
        <w:numPr>
          <w:ilvl w:val="0"/>
          <w:numId w:val="1"/>
        </w:numPr>
        <w:spacing w:line="276" w:lineRule="auto"/>
        <w:ind w:left="284" w:hanging="284"/>
        <w:jc w:val="both"/>
        <w:rPr>
          <w:rFonts w:ascii="Arial" w:hAnsi="Arial" w:cs="Arial"/>
          <w:color w:val="000000"/>
        </w:rPr>
      </w:pPr>
      <w:r w:rsidRPr="00D25AF9">
        <w:rPr>
          <w:rFonts w:ascii="Arial" w:hAnsi="Arial" w:cs="Arial"/>
          <w:color w:val="000000"/>
        </w:rPr>
        <w:t>a)</w:t>
      </w:r>
      <w:r w:rsidRPr="00D25AF9">
        <w:rPr>
          <w:rFonts w:ascii="Arial" w:hAnsi="Arial" w:cs="Arial"/>
          <w:b/>
          <w:color w:val="000000"/>
        </w:rPr>
        <w:t xml:space="preserve"> </w:t>
      </w:r>
      <w:r w:rsidR="00B67BBD" w:rsidRPr="00D25AF9">
        <w:rPr>
          <w:rFonts w:ascii="Arial" w:hAnsi="Arial" w:cs="Arial"/>
          <w:color w:val="000000"/>
        </w:rPr>
        <w:t>Read</w:t>
      </w:r>
      <w:r w:rsidR="00B67BBD" w:rsidRPr="00D25AF9">
        <w:rPr>
          <w:rFonts w:ascii="Arial" w:hAnsi="Arial" w:cs="Arial"/>
          <w:bCs/>
          <w:color w:val="000000"/>
        </w:rPr>
        <w:t xml:space="preserve"> </w:t>
      </w:r>
      <w:r w:rsidR="00305EFF">
        <w:rPr>
          <w:rFonts w:ascii="Arial" w:hAnsi="Arial" w:cs="Arial"/>
          <w:bCs/>
          <w:color w:val="000000"/>
        </w:rPr>
        <w:t xml:space="preserve"> the </w:t>
      </w:r>
      <w:r w:rsidR="00B67BBD" w:rsidRPr="00D25AF9">
        <w:rPr>
          <w:rFonts w:ascii="Arial" w:hAnsi="Arial" w:cs="Arial"/>
          <w:bCs/>
          <w:color w:val="000000"/>
        </w:rPr>
        <w:t xml:space="preserve">first </w:t>
      </w:r>
      <w:r w:rsidR="00305EFF">
        <w:rPr>
          <w:rFonts w:ascii="Arial" w:hAnsi="Arial" w:cs="Arial"/>
          <w:bCs/>
          <w:color w:val="000000"/>
        </w:rPr>
        <w:t xml:space="preserve"> </w:t>
      </w:r>
      <w:r w:rsidR="00B67BBD" w:rsidRPr="00D25AF9">
        <w:rPr>
          <w:rFonts w:ascii="Arial" w:hAnsi="Arial" w:cs="Arial"/>
          <w:bCs/>
          <w:color w:val="000000"/>
        </w:rPr>
        <w:t>four</w:t>
      </w:r>
      <w:r w:rsidR="00305EFF">
        <w:rPr>
          <w:rFonts w:ascii="Arial" w:hAnsi="Arial" w:cs="Arial"/>
          <w:bCs/>
          <w:color w:val="000000"/>
        </w:rPr>
        <w:t xml:space="preserve"> </w:t>
      </w:r>
      <w:r w:rsidR="00B67BBD" w:rsidRPr="00D25AF9">
        <w:rPr>
          <w:rFonts w:ascii="Arial" w:hAnsi="Arial" w:cs="Arial"/>
          <w:bCs/>
          <w:color w:val="000000"/>
        </w:rPr>
        <w:t xml:space="preserve"> </w:t>
      </w:r>
      <w:r w:rsidR="00D25AF9" w:rsidRPr="00D25AF9">
        <w:rPr>
          <w:rFonts w:ascii="Arial" w:hAnsi="Arial" w:cs="Arial"/>
          <w:bCs/>
          <w:color w:val="000000"/>
        </w:rPr>
        <w:t xml:space="preserve">paragraphs </w:t>
      </w:r>
      <w:r w:rsidR="00305EFF">
        <w:rPr>
          <w:rFonts w:ascii="Arial" w:hAnsi="Arial" w:cs="Arial"/>
          <w:bCs/>
          <w:color w:val="000000"/>
        </w:rPr>
        <w:t xml:space="preserve"> </w:t>
      </w:r>
      <w:r w:rsidR="00D25AF9" w:rsidRPr="00D25AF9">
        <w:rPr>
          <w:rFonts w:ascii="Arial" w:hAnsi="Arial" w:cs="Arial"/>
          <w:bCs/>
          <w:color w:val="000000"/>
        </w:rPr>
        <w:t xml:space="preserve">of </w:t>
      </w:r>
      <w:r w:rsidR="00305EFF">
        <w:rPr>
          <w:rFonts w:ascii="Arial" w:hAnsi="Arial" w:cs="Arial"/>
          <w:bCs/>
          <w:color w:val="000000"/>
        </w:rPr>
        <w:t xml:space="preserve"> </w:t>
      </w:r>
      <w:r w:rsidR="00D25AF9" w:rsidRPr="00D25AF9">
        <w:rPr>
          <w:rFonts w:ascii="Arial" w:hAnsi="Arial" w:cs="Arial"/>
          <w:bCs/>
          <w:color w:val="000000"/>
        </w:rPr>
        <w:t xml:space="preserve">this article </w:t>
      </w:r>
      <w:r w:rsidR="00305EFF">
        <w:rPr>
          <w:rFonts w:ascii="Arial" w:hAnsi="Arial" w:cs="Arial"/>
          <w:bCs/>
          <w:color w:val="000000"/>
        </w:rPr>
        <w:t xml:space="preserve"> </w:t>
      </w:r>
      <w:r w:rsidR="00D25AF9" w:rsidRPr="00D25AF9">
        <w:rPr>
          <w:rFonts w:ascii="Arial" w:hAnsi="Arial" w:cs="Arial"/>
          <w:bCs/>
          <w:color w:val="000000"/>
        </w:rPr>
        <w:t xml:space="preserve">to find out </w:t>
      </w:r>
      <w:r w:rsidR="00305EFF">
        <w:rPr>
          <w:rFonts w:ascii="Arial" w:hAnsi="Arial" w:cs="Arial"/>
          <w:bCs/>
          <w:color w:val="000000"/>
        </w:rPr>
        <w:t xml:space="preserve"> </w:t>
      </w:r>
      <w:r w:rsidR="00D25AF9" w:rsidRPr="00D25AF9">
        <w:rPr>
          <w:rFonts w:ascii="Arial" w:hAnsi="Arial" w:cs="Arial"/>
          <w:bCs/>
          <w:color w:val="000000"/>
        </w:rPr>
        <w:t xml:space="preserve">what an essay </w:t>
      </w:r>
      <w:r w:rsidR="00305EFF">
        <w:rPr>
          <w:rFonts w:ascii="Arial" w:hAnsi="Arial" w:cs="Arial"/>
          <w:bCs/>
          <w:color w:val="000000"/>
        </w:rPr>
        <w:t xml:space="preserve"> </w:t>
      </w:r>
      <w:r w:rsidR="00D25AF9" w:rsidRPr="00D25AF9">
        <w:rPr>
          <w:rFonts w:ascii="Arial" w:hAnsi="Arial" w:cs="Arial"/>
          <w:bCs/>
          <w:color w:val="000000"/>
        </w:rPr>
        <w:t xml:space="preserve">film is: </w:t>
      </w:r>
    </w:p>
    <w:p w14:paraId="311763DF" w14:textId="19A3200B" w:rsidR="009A1926" w:rsidRDefault="000000D1" w:rsidP="00305EFF">
      <w:pPr>
        <w:pStyle w:val="Listenabsatz"/>
        <w:spacing w:line="276" w:lineRule="auto"/>
        <w:ind w:left="567"/>
        <w:jc w:val="both"/>
        <w:rPr>
          <w:rFonts w:ascii="Arial" w:hAnsi="Arial" w:cs="Arial"/>
          <w:bCs/>
          <w:color w:val="000000"/>
        </w:rPr>
      </w:pPr>
      <w:hyperlink r:id="rId20" w:history="1">
        <w:r w:rsidR="00D25AF9" w:rsidRPr="00D25AF9">
          <w:rPr>
            <w:rStyle w:val="Hyperlink"/>
            <w:rFonts w:ascii="Arial" w:hAnsi="Arial" w:cs="Arial"/>
            <w:bCs/>
          </w:rPr>
          <w:t>https://www.dazeddigital.com/artsandculture/article/19816/1/the-secret-history-of-the-essay-film</w:t>
        </w:r>
      </w:hyperlink>
      <w:r w:rsidR="00D25AF9">
        <w:rPr>
          <w:rFonts w:ascii="Arial" w:hAnsi="Arial" w:cs="Arial"/>
          <w:bCs/>
          <w:color w:val="000000"/>
        </w:rPr>
        <w:t>. Familiarize yourself with new vocabulary if necessary.</w:t>
      </w:r>
    </w:p>
    <w:p w14:paraId="22110B88" w14:textId="77777777" w:rsidR="00305EFF" w:rsidRPr="00D25AF9" w:rsidRDefault="00305EFF" w:rsidP="00305EFF">
      <w:pPr>
        <w:pStyle w:val="Listenabsatz"/>
        <w:spacing w:line="276" w:lineRule="auto"/>
        <w:ind w:left="567"/>
        <w:jc w:val="both"/>
        <w:rPr>
          <w:rFonts w:ascii="Arial" w:hAnsi="Arial" w:cs="Arial"/>
          <w:color w:val="000000"/>
        </w:rPr>
      </w:pPr>
    </w:p>
    <w:p w14:paraId="67447AC1" w14:textId="32101BFB" w:rsidR="00BF4237" w:rsidRPr="001969C4" w:rsidRDefault="001969C4" w:rsidP="00AA57DD">
      <w:pPr>
        <w:pStyle w:val="Listenabsatz"/>
        <w:numPr>
          <w:ilvl w:val="0"/>
          <w:numId w:val="28"/>
        </w:numPr>
        <w:spacing w:line="276" w:lineRule="auto"/>
        <w:ind w:left="567" w:hanging="283"/>
        <w:jc w:val="both"/>
        <w:rPr>
          <w:rFonts w:ascii="Arial" w:hAnsi="Arial" w:cs="Arial"/>
          <w:color w:val="000000"/>
        </w:rPr>
      </w:pPr>
      <w:r w:rsidRPr="001969C4">
        <w:rPr>
          <w:rFonts w:ascii="Arial" w:hAnsi="Arial" w:cs="Arial"/>
          <w:color w:val="000000"/>
        </w:rPr>
        <w:t>In your own words, s</w:t>
      </w:r>
      <w:r>
        <w:rPr>
          <w:rFonts w:ascii="Arial" w:hAnsi="Arial" w:cs="Arial"/>
          <w:color w:val="000000"/>
        </w:rPr>
        <w:t xml:space="preserve">ummarize the distinct characteristics of the essay film. </w:t>
      </w:r>
    </w:p>
    <w:p w14:paraId="49261EFF" w14:textId="77777777" w:rsidR="00BF4237" w:rsidRPr="001969C4" w:rsidRDefault="00BF4237" w:rsidP="00BF4237">
      <w:pPr>
        <w:pStyle w:val="Listenabsatz"/>
        <w:spacing w:line="276" w:lineRule="auto"/>
        <w:ind w:left="567"/>
        <w:jc w:val="both"/>
        <w:rPr>
          <w:rFonts w:ascii="Arial" w:hAnsi="Arial" w:cs="Arial"/>
          <w:color w:val="000000"/>
        </w:rPr>
      </w:pPr>
    </w:p>
    <w:p w14:paraId="0553612E" w14:textId="745B4692" w:rsidR="00BF4237" w:rsidRDefault="001969C4" w:rsidP="00F46ADC">
      <w:pPr>
        <w:pStyle w:val="Listenabsatz"/>
        <w:numPr>
          <w:ilvl w:val="0"/>
          <w:numId w:val="28"/>
        </w:numPr>
        <w:spacing w:line="276" w:lineRule="auto"/>
        <w:ind w:left="567" w:hanging="283"/>
        <w:jc w:val="both"/>
      </w:pPr>
      <w:r w:rsidRPr="001969C4">
        <w:rPr>
          <w:rFonts w:ascii="Arial" w:hAnsi="Arial" w:cs="Arial"/>
          <w:color w:val="000000"/>
        </w:rPr>
        <w:t xml:space="preserve">In what way can </w:t>
      </w:r>
      <w:r w:rsidR="00BF4237" w:rsidRPr="001969C4">
        <w:rPr>
          <w:rFonts w:ascii="Arial" w:hAnsi="Arial" w:cs="Arial"/>
          <w:smallCaps/>
          <w:color w:val="000000"/>
        </w:rPr>
        <w:t>I Am Not Your N</w:t>
      </w:r>
      <w:r w:rsidR="00D858D4" w:rsidRPr="001969C4">
        <w:rPr>
          <w:rFonts w:ascii="Arial" w:hAnsi="Arial" w:cs="Arial"/>
          <w:smallCaps/>
          <w:color w:val="000000"/>
        </w:rPr>
        <w:t xml:space="preserve">egro </w:t>
      </w:r>
      <w:r>
        <w:rPr>
          <w:rFonts w:ascii="Arial" w:hAnsi="Arial" w:cs="Arial"/>
          <w:color w:val="000000"/>
        </w:rPr>
        <w:t xml:space="preserve">be categorized as an essay film, based on the exposition? </w:t>
      </w:r>
      <w:r w:rsidRPr="001969C4">
        <w:rPr>
          <w:rFonts w:ascii="Arial" w:hAnsi="Arial" w:cs="Arial"/>
          <w:color w:val="000000"/>
        </w:rPr>
        <w:t xml:space="preserve">Use your results from the previous tasks. </w:t>
      </w:r>
    </w:p>
    <w:p w14:paraId="6AC3C66C" w14:textId="46C832CC" w:rsidR="0075276C" w:rsidRDefault="0075276C" w:rsidP="00BF4237">
      <w:pPr>
        <w:pStyle w:val="Default"/>
        <w:spacing w:line="276" w:lineRule="auto"/>
        <w:jc w:val="both"/>
        <w:rPr>
          <w:i/>
          <w:lang w:val="en-US"/>
        </w:rPr>
      </w:pPr>
    </w:p>
    <w:p w14:paraId="0951979A" w14:textId="1A319A1B" w:rsidR="00305EFF" w:rsidRDefault="00305EFF" w:rsidP="00BF4237">
      <w:pPr>
        <w:pStyle w:val="Default"/>
        <w:spacing w:line="276" w:lineRule="auto"/>
        <w:jc w:val="both"/>
        <w:rPr>
          <w:i/>
          <w:lang w:val="en-US"/>
        </w:rPr>
      </w:pPr>
    </w:p>
    <w:p w14:paraId="7BF1C942" w14:textId="77777777" w:rsidR="00305EFF" w:rsidRPr="001969C4" w:rsidRDefault="00305EFF" w:rsidP="00BF4237">
      <w:pPr>
        <w:pStyle w:val="Default"/>
        <w:spacing w:line="276" w:lineRule="auto"/>
        <w:jc w:val="both"/>
        <w:rPr>
          <w:i/>
          <w:lang w:val="en-US"/>
        </w:rPr>
      </w:pPr>
    </w:p>
    <w:p w14:paraId="73A01D95" w14:textId="77777777" w:rsidR="00BF4237" w:rsidRPr="001969C4" w:rsidRDefault="00BF4237" w:rsidP="00BF4237">
      <w:pPr>
        <w:pStyle w:val="Default"/>
        <w:spacing w:line="276" w:lineRule="auto"/>
        <w:jc w:val="both"/>
        <w:rPr>
          <w:i/>
          <w:lang w:val="en-US"/>
        </w:rPr>
      </w:pPr>
      <w:r w:rsidRPr="00CA3D4C">
        <w:rPr>
          <w:i/>
          <w:noProof/>
        </w:rPr>
        <mc:AlternateContent>
          <mc:Choice Requires="wpg">
            <w:drawing>
              <wp:anchor distT="0" distB="0" distL="114300" distR="114300" simplePos="0" relativeHeight="251748352" behindDoc="0" locked="0" layoutInCell="1" allowOverlap="1" wp14:anchorId="0D00FEFB" wp14:editId="16F7AC12">
                <wp:simplePos x="0" y="0"/>
                <wp:positionH relativeFrom="column">
                  <wp:posOffset>477520</wp:posOffset>
                </wp:positionH>
                <wp:positionV relativeFrom="paragraph">
                  <wp:posOffset>19685</wp:posOffset>
                </wp:positionV>
                <wp:extent cx="908685" cy="702310"/>
                <wp:effectExtent l="19050" t="0" r="0" b="0"/>
                <wp:wrapNone/>
                <wp:docPr id="230" name="Gruppieren 230"/>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31"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14:paraId="2E3FBCC5" w14:textId="77777777" w:rsidR="00305EFF" w:rsidRPr="005959EB" w:rsidRDefault="00305EFF" w:rsidP="00BF4237">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32" name="Grafik 232" descr="V:\Film_und_Schule\Unterrichtsmaterial+Tools\Ausgezeichnet!\Unterrichtsmaterial\Ausgezeichnet!_Layout\Vorlagen Layout 2019\Ausgezeichnet_Layout_2019\Ausrufezeichen_blau.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0D00FEFB" id="Gruppieren 230" o:spid="_x0000_s1029" style="position:absolute;left:0;text-align:left;margin-left:37.6pt;margin-top:1.55pt;width:71.55pt;height:55.3pt;z-index:251748352"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" fillcolor="window" strokecolor="#1177b5" strokeweight="2.25pt">
                  <v:stroke joinstyle="miter"/>
                  <v:textbox>
                    <w:txbxContent>
                      <w:p w14:paraId="2E3FBCC5" w14:textId="77777777" w:rsidR="00305EFF" w:rsidRPr="005959EB" w:rsidRDefault="00305EFF" w:rsidP="00BF4237">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2"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">
                  <v:imagedata r:id="rId22" o:title="Ausrufezeichen_blau"/>
                  <v:path arrowok="t"/>
                </v:shape>
              </v:group>
            </w:pict>
          </mc:Fallback>
        </mc:AlternateContent>
      </w:r>
    </w:p>
    <w:p w14:paraId="609BE319" w14:textId="2FFAA4B7" w:rsidR="00BF4237" w:rsidRPr="001969C4" w:rsidRDefault="00BF4237" w:rsidP="00BF4237">
      <w:pPr>
        <w:pStyle w:val="Default"/>
        <w:spacing w:line="276" w:lineRule="auto"/>
        <w:ind w:left="567"/>
        <w:jc w:val="both"/>
        <w:rPr>
          <w:i/>
          <w:lang w:val="en-US"/>
        </w:rPr>
      </w:pPr>
      <w:r w:rsidRPr="00CA3D4C">
        <w:rPr>
          <w:i/>
          <w:noProof/>
        </w:rPr>
        <mc:AlternateContent>
          <mc:Choice Requires="wps">
            <w:drawing>
              <wp:anchor distT="0" distB="0" distL="114300" distR="114300" simplePos="0" relativeHeight="251747328" behindDoc="0" locked="0" layoutInCell="1" allowOverlap="1" wp14:anchorId="67CE60BD" wp14:editId="32E2EDC3">
                <wp:simplePos x="0" y="0"/>
                <wp:positionH relativeFrom="margin">
                  <wp:align>right</wp:align>
                </wp:positionH>
                <wp:positionV relativeFrom="paragraph">
                  <wp:posOffset>140335</wp:posOffset>
                </wp:positionV>
                <wp:extent cx="5657850" cy="1533525"/>
                <wp:effectExtent l="19050" t="19050" r="19050" b="28575"/>
                <wp:wrapNone/>
                <wp:docPr id="233" name="Abgerundetes Rechteck 233"/>
                <wp:cNvGraphicFramePr/>
                <a:graphic xmlns:a="http://schemas.openxmlformats.org/drawingml/2006/main">
                  <a:graphicData uri="http://schemas.microsoft.com/office/word/2010/wordprocessingShape">
                    <wps:wsp>
                      <wps:cNvSpPr/>
                      <wps:spPr>
                        <a:xfrm>
                          <a:off x="0" y="0"/>
                          <a:ext cx="5657850" cy="153352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2F7A3" id="Abgerundetes Rechteck 233" o:spid="_x0000_s1026" style="position:absolute;margin-left:394.3pt;margin-top:11.05pt;width:445.5pt;height:120.7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" filled="f" strokecolor="#1177b5" strokeweight="2.25pt">
                <v:stroke joinstyle="miter"/>
                <w10:wrap anchorx="margin"/>
              </v:roundrect>
            </w:pict>
          </mc:Fallback>
        </mc:AlternateContent>
      </w:r>
    </w:p>
    <w:p w14:paraId="57642D97" w14:textId="68C8CD8F" w:rsidR="00BF4237" w:rsidRPr="001969C4" w:rsidRDefault="00BF4237" w:rsidP="00BF4237">
      <w:pPr>
        <w:pStyle w:val="Default"/>
        <w:spacing w:line="276" w:lineRule="auto"/>
        <w:ind w:left="567"/>
        <w:jc w:val="both"/>
        <w:rPr>
          <w:lang w:val="en-US"/>
        </w:rPr>
      </w:pPr>
    </w:p>
    <w:p w14:paraId="3935EF32" w14:textId="77777777" w:rsidR="00BF4237" w:rsidRPr="001969C4" w:rsidRDefault="00BF4237" w:rsidP="00BF4237">
      <w:pPr>
        <w:pStyle w:val="Default"/>
        <w:spacing w:line="276" w:lineRule="auto"/>
        <w:ind w:left="567" w:right="423"/>
        <w:jc w:val="both"/>
        <w:rPr>
          <w:b/>
          <w:lang w:val="en-US"/>
        </w:rPr>
      </w:pPr>
    </w:p>
    <w:p w14:paraId="652615DF" w14:textId="77777777" w:rsidR="00BF4237" w:rsidRPr="00FF052A" w:rsidRDefault="00BF4237" w:rsidP="00BF4237">
      <w:pPr>
        <w:pStyle w:val="Default"/>
        <w:spacing w:line="276" w:lineRule="auto"/>
        <w:ind w:left="567" w:right="565"/>
        <w:jc w:val="both"/>
        <w:rPr>
          <w:b/>
          <w:lang w:val="en-US"/>
        </w:rPr>
      </w:pPr>
      <w:r w:rsidRPr="00FF052A">
        <w:rPr>
          <w:b/>
          <w:lang w:val="en-US"/>
        </w:rPr>
        <w:t>Voice-Over</w:t>
      </w:r>
    </w:p>
    <w:p w14:paraId="0121FB82" w14:textId="77777777" w:rsidR="00BF4237" w:rsidRPr="00FF052A" w:rsidRDefault="00BF4237" w:rsidP="00BF4237">
      <w:pPr>
        <w:pStyle w:val="Default"/>
        <w:spacing w:line="276" w:lineRule="auto"/>
        <w:ind w:left="567" w:right="565"/>
        <w:jc w:val="both"/>
        <w:rPr>
          <w:b/>
          <w:lang w:val="en-US"/>
        </w:rPr>
      </w:pPr>
    </w:p>
    <w:p w14:paraId="0FBA687F" w14:textId="2957A29D" w:rsidR="00BF4237" w:rsidRPr="00FF052A" w:rsidRDefault="00FF052A" w:rsidP="00BF4237">
      <w:pPr>
        <w:shd w:val="clear" w:color="auto" w:fill="FFFFFF"/>
        <w:spacing w:line="276" w:lineRule="auto"/>
        <w:ind w:left="567" w:right="565"/>
        <w:jc w:val="both"/>
        <w:rPr>
          <w:rFonts w:ascii="Arial" w:hAnsi="Arial" w:cs="Arial"/>
          <w:color w:val="000000"/>
        </w:rPr>
      </w:pPr>
      <w:r w:rsidRPr="00FF052A">
        <w:rPr>
          <w:rFonts w:ascii="Arial" w:hAnsi="Arial" w:cs="Arial"/>
          <w:color w:val="000000"/>
        </w:rPr>
        <w:t xml:space="preserve">A character or a narrator is talking </w:t>
      </w:r>
      <w:r w:rsidR="000961B8">
        <w:rPr>
          <w:rFonts w:ascii="Arial" w:hAnsi="Arial" w:cs="Arial"/>
          <w:color w:val="000000"/>
        </w:rPr>
        <w:t>“</w:t>
      </w:r>
      <w:r w:rsidRPr="00FF052A">
        <w:rPr>
          <w:rFonts w:ascii="Arial" w:hAnsi="Arial" w:cs="Arial"/>
          <w:color w:val="000000"/>
        </w:rPr>
        <w:t>offscreen</w:t>
      </w:r>
      <w:r w:rsidR="000961B8">
        <w:rPr>
          <w:rFonts w:ascii="Arial" w:hAnsi="Arial" w:cs="Arial"/>
          <w:color w:val="000000"/>
        </w:rPr>
        <w:t>”</w:t>
      </w:r>
      <w:r w:rsidRPr="00FF052A">
        <w:rPr>
          <w:rFonts w:ascii="Arial" w:hAnsi="Arial" w:cs="Arial"/>
          <w:color w:val="000000"/>
        </w:rPr>
        <w:t xml:space="preserve">, i.e. </w:t>
      </w:r>
      <w:r w:rsidR="00907D3B">
        <w:rPr>
          <w:rFonts w:ascii="Arial" w:hAnsi="Arial" w:cs="Arial"/>
          <w:color w:val="000000"/>
        </w:rPr>
        <w:t xml:space="preserve">the audience can </w:t>
      </w:r>
      <w:r w:rsidRPr="00FF052A">
        <w:rPr>
          <w:rFonts w:ascii="Arial" w:hAnsi="Arial" w:cs="Arial"/>
          <w:color w:val="000000"/>
        </w:rPr>
        <w:t>only</w:t>
      </w:r>
      <w:r w:rsidR="00907D3B">
        <w:rPr>
          <w:rFonts w:ascii="Arial" w:hAnsi="Arial" w:cs="Arial"/>
          <w:color w:val="000000"/>
        </w:rPr>
        <w:t xml:space="preserve"> hear his or her voice</w:t>
      </w:r>
      <w:r>
        <w:rPr>
          <w:rFonts w:ascii="Arial" w:hAnsi="Arial" w:cs="Arial"/>
          <w:color w:val="000000"/>
        </w:rPr>
        <w:t xml:space="preserve">. </w:t>
      </w:r>
      <w:r w:rsidRPr="00FF052A">
        <w:rPr>
          <w:rFonts w:ascii="Arial" w:hAnsi="Arial" w:cs="Arial"/>
          <w:color w:val="000000"/>
        </w:rPr>
        <w:t xml:space="preserve">The narrator </w:t>
      </w:r>
      <w:r w:rsidR="00AA3368">
        <w:rPr>
          <w:rFonts w:ascii="Arial" w:hAnsi="Arial" w:cs="Arial"/>
          <w:color w:val="000000"/>
        </w:rPr>
        <w:t>himself / herself</w:t>
      </w:r>
      <w:r w:rsidRPr="00FF052A">
        <w:rPr>
          <w:rFonts w:ascii="Arial" w:hAnsi="Arial" w:cs="Arial"/>
          <w:color w:val="000000"/>
        </w:rPr>
        <w:t xml:space="preserve"> is not visible on screen. </w:t>
      </w:r>
    </w:p>
    <w:p w14:paraId="7D478170" w14:textId="77777777" w:rsidR="00BF4237" w:rsidRPr="00FF052A" w:rsidRDefault="00BF4237" w:rsidP="00BF4237">
      <w:pPr>
        <w:spacing w:line="276" w:lineRule="auto"/>
        <w:jc w:val="both"/>
        <w:rPr>
          <w:rFonts w:ascii="Arial" w:hAnsi="Arial" w:cs="Arial"/>
          <w:color w:val="000000"/>
        </w:rPr>
      </w:pPr>
    </w:p>
    <w:p w14:paraId="3B3D9EF6" w14:textId="77777777" w:rsidR="00BF4237" w:rsidRPr="00FF052A" w:rsidRDefault="00BF4237" w:rsidP="00BF4237">
      <w:pPr>
        <w:spacing w:line="276" w:lineRule="auto"/>
        <w:jc w:val="both"/>
        <w:rPr>
          <w:rFonts w:ascii="Arial" w:hAnsi="Arial" w:cs="Arial"/>
          <w:color w:val="000000"/>
        </w:rPr>
      </w:pPr>
    </w:p>
    <w:p w14:paraId="46080993" w14:textId="77777777" w:rsidR="0075276C" w:rsidRPr="00FF052A" w:rsidRDefault="0075276C" w:rsidP="005F4947">
      <w:pPr>
        <w:spacing w:line="276" w:lineRule="auto"/>
        <w:rPr>
          <w:rFonts w:ascii="Arial" w:hAnsi="Arial" w:cs="Arial"/>
          <w:b/>
          <w:color w:val="1177B5"/>
          <w:sz w:val="28"/>
          <w:szCs w:val="28"/>
        </w:rPr>
      </w:pPr>
    </w:p>
    <w:p w14:paraId="490D5495" w14:textId="77777777" w:rsidR="00FF052A" w:rsidRDefault="00FF052A" w:rsidP="005F4947">
      <w:pPr>
        <w:spacing w:line="276" w:lineRule="auto"/>
        <w:rPr>
          <w:rFonts w:ascii="Arial" w:hAnsi="Arial" w:cs="Arial"/>
          <w:b/>
          <w:color w:val="1177B5"/>
          <w:sz w:val="28"/>
          <w:szCs w:val="28"/>
        </w:rPr>
      </w:pPr>
    </w:p>
    <w:p w14:paraId="0FF6D3B0" w14:textId="6CAF3966" w:rsidR="00FF052A" w:rsidRDefault="00FF052A" w:rsidP="005F4947">
      <w:pPr>
        <w:spacing w:line="276" w:lineRule="auto"/>
        <w:rPr>
          <w:rFonts w:ascii="Arial" w:hAnsi="Arial" w:cs="Arial"/>
          <w:b/>
          <w:color w:val="1177B5"/>
          <w:sz w:val="28"/>
          <w:szCs w:val="28"/>
        </w:rPr>
      </w:pPr>
    </w:p>
    <w:p w14:paraId="7773867E" w14:textId="3EFBBAA7" w:rsidR="00FF052A" w:rsidRDefault="00FF052A" w:rsidP="005F4947">
      <w:pPr>
        <w:spacing w:line="276" w:lineRule="auto"/>
        <w:rPr>
          <w:rFonts w:ascii="Arial" w:hAnsi="Arial" w:cs="Arial"/>
          <w:b/>
          <w:color w:val="1177B5"/>
          <w:sz w:val="28"/>
          <w:szCs w:val="28"/>
        </w:rPr>
      </w:pPr>
    </w:p>
    <w:p w14:paraId="3D642DCF" w14:textId="789A41B5" w:rsidR="005F4947" w:rsidRDefault="005F4947" w:rsidP="005F4947">
      <w:pPr>
        <w:spacing w:line="276" w:lineRule="auto"/>
        <w:rPr>
          <w:rFonts w:ascii="Arial" w:hAnsi="Arial" w:cs="Arial"/>
          <w:b/>
          <w:color w:val="1177B5"/>
          <w:sz w:val="28"/>
          <w:szCs w:val="28"/>
        </w:rPr>
      </w:pPr>
      <w:r>
        <w:rPr>
          <w:rFonts w:ascii="Arial" w:hAnsi="Arial" w:cs="Arial"/>
          <w:b/>
          <w:color w:val="1177B5"/>
          <w:sz w:val="28"/>
          <w:szCs w:val="28"/>
        </w:rPr>
        <w:t>Ameri</w:t>
      </w:r>
      <w:r w:rsidR="003E048C">
        <w:rPr>
          <w:rFonts w:ascii="Arial" w:hAnsi="Arial" w:cs="Arial"/>
          <w:b/>
          <w:color w:val="1177B5"/>
          <w:sz w:val="28"/>
          <w:szCs w:val="28"/>
        </w:rPr>
        <w:t>can Heroes and</w:t>
      </w:r>
      <w:r>
        <w:rPr>
          <w:rFonts w:ascii="Arial" w:hAnsi="Arial" w:cs="Arial"/>
          <w:b/>
          <w:color w:val="1177B5"/>
          <w:sz w:val="28"/>
          <w:szCs w:val="28"/>
        </w:rPr>
        <w:t xml:space="preserve"> </w:t>
      </w:r>
      <w:r w:rsidR="00373B7A">
        <w:rPr>
          <w:rFonts w:ascii="Arial" w:hAnsi="Arial" w:cs="Arial"/>
          <w:b/>
          <w:color w:val="1177B5"/>
          <w:sz w:val="28"/>
          <w:szCs w:val="28"/>
        </w:rPr>
        <w:t>Their F</w:t>
      </w:r>
      <w:r w:rsidR="001969C4">
        <w:rPr>
          <w:rFonts w:ascii="Arial" w:hAnsi="Arial" w:cs="Arial"/>
          <w:b/>
          <w:color w:val="1177B5"/>
          <w:sz w:val="28"/>
          <w:szCs w:val="28"/>
        </w:rPr>
        <w:t>unction</w:t>
      </w:r>
      <w:r>
        <w:rPr>
          <w:rFonts w:ascii="Arial" w:hAnsi="Arial" w:cs="Arial"/>
          <w:b/>
          <w:color w:val="1177B5"/>
          <w:sz w:val="28"/>
          <w:szCs w:val="28"/>
        </w:rPr>
        <w:t xml:space="preserve"> </w:t>
      </w:r>
    </w:p>
    <w:p w14:paraId="473E3D22" w14:textId="77777777" w:rsidR="005F4947" w:rsidRDefault="005F4947" w:rsidP="00BF4237">
      <w:pPr>
        <w:spacing w:line="276" w:lineRule="auto"/>
        <w:jc w:val="both"/>
        <w:rPr>
          <w:rFonts w:ascii="Arial" w:hAnsi="Arial" w:cs="Arial"/>
          <w:b/>
          <w:color w:val="1177B5"/>
          <w:sz w:val="28"/>
          <w:szCs w:val="28"/>
        </w:rPr>
      </w:pPr>
    </w:p>
    <w:p w14:paraId="39BC2083" w14:textId="367BD76C" w:rsidR="005F4947" w:rsidRPr="00F46ADC" w:rsidRDefault="003F5C42" w:rsidP="00BF4237">
      <w:pPr>
        <w:pStyle w:val="Default"/>
        <w:numPr>
          <w:ilvl w:val="0"/>
          <w:numId w:val="4"/>
        </w:numPr>
        <w:spacing w:line="276" w:lineRule="auto"/>
        <w:ind w:left="284" w:hanging="284"/>
        <w:jc w:val="both"/>
        <w:rPr>
          <w:lang w:val="en-US"/>
        </w:rPr>
      </w:pPr>
      <w:r w:rsidRPr="003F5C42">
        <w:rPr>
          <w:lang w:val="en-US"/>
        </w:rPr>
        <w:t>Who is your favorite film</w:t>
      </w:r>
      <w:r>
        <w:rPr>
          <w:lang w:val="en-US"/>
        </w:rPr>
        <w:t xml:space="preserve"> </w:t>
      </w:r>
      <w:r w:rsidRPr="003F5C42">
        <w:rPr>
          <w:lang w:val="en-US"/>
        </w:rPr>
        <w:t>hero</w:t>
      </w:r>
      <w:r>
        <w:rPr>
          <w:lang w:val="en-US"/>
        </w:rPr>
        <w:t xml:space="preserve"> and why</w:t>
      </w:r>
      <w:r w:rsidRPr="003F5C42">
        <w:rPr>
          <w:lang w:val="en-US"/>
        </w:rPr>
        <w:t xml:space="preserve">? Interview a partner and take notes of </w:t>
      </w:r>
      <w:r w:rsidR="00AA3368">
        <w:rPr>
          <w:lang w:val="en-US"/>
        </w:rPr>
        <w:t>his or her</w:t>
      </w:r>
      <w:r w:rsidRPr="003F5C42">
        <w:rPr>
          <w:lang w:val="en-US"/>
        </w:rPr>
        <w:t xml:space="preserve"> answer</w:t>
      </w:r>
      <w:r w:rsidR="00AA3368">
        <w:rPr>
          <w:lang w:val="en-US"/>
        </w:rPr>
        <w:t>s</w:t>
      </w:r>
      <w:r w:rsidRPr="003F5C42">
        <w:rPr>
          <w:lang w:val="en-US"/>
        </w:rPr>
        <w:t>.</w:t>
      </w:r>
      <w:r>
        <w:rPr>
          <w:lang w:val="en-US"/>
        </w:rPr>
        <w:t xml:space="preserve"> </w:t>
      </w:r>
      <w:r w:rsidR="00BF4237" w:rsidRPr="003F5C42">
        <w:rPr>
          <w:lang w:val="en-US"/>
        </w:rPr>
        <w:t xml:space="preserve"> </w:t>
      </w:r>
    </w:p>
    <w:p w14:paraId="01380F4B" w14:textId="77777777" w:rsidR="00102E59" w:rsidRPr="00F46ADC" w:rsidRDefault="00102E59" w:rsidP="00BF4237">
      <w:pPr>
        <w:pStyle w:val="Default"/>
        <w:spacing w:line="276" w:lineRule="auto"/>
        <w:jc w:val="both"/>
        <w:rPr>
          <w:lang w:val="en-US"/>
        </w:rPr>
      </w:pPr>
    </w:p>
    <w:p w14:paraId="5EAF7195" w14:textId="77777777" w:rsidR="00BF4237" w:rsidRPr="00F46ADC" w:rsidRDefault="00BF4237" w:rsidP="00BF4237">
      <w:pPr>
        <w:pStyle w:val="Default"/>
        <w:spacing w:line="276" w:lineRule="auto"/>
        <w:jc w:val="both"/>
        <w:rPr>
          <w:lang w:val="en-US"/>
        </w:rPr>
      </w:pPr>
    </w:p>
    <w:p w14:paraId="0BA549F5" w14:textId="73EDCD62" w:rsidR="00695859" w:rsidRPr="003F5C42" w:rsidRDefault="00F1275A" w:rsidP="00BF4237">
      <w:pPr>
        <w:pStyle w:val="Default"/>
        <w:numPr>
          <w:ilvl w:val="0"/>
          <w:numId w:val="4"/>
        </w:numPr>
        <w:spacing w:line="276" w:lineRule="auto"/>
        <w:ind w:left="284" w:hanging="284"/>
        <w:jc w:val="both"/>
        <w:rPr>
          <w:lang w:val="en-US"/>
        </w:rPr>
      </w:pPr>
      <w:r>
        <w:rPr>
          <w:lang w:val="en-US"/>
        </w:rPr>
        <w:t>Discuss with a partner which</w:t>
      </w:r>
      <w:r w:rsidR="003F5C42" w:rsidRPr="003F5C42">
        <w:rPr>
          <w:lang w:val="en-US"/>
        </w:rPr>
        <w:t xml:space="preserve"> characteristics mark a hero and come up with a definition. </w:t>
      </w:r>
    </w:p>
    <w:p w14:paraId="5F12FF5D" w14:textId="77777777" w:rsidR="00695859" w:rsidRPr="003F5C42" w:rsidRDefault="00BF4237" w:rsidP="00BF4237">
      <w:pPr>
        <w:pStyle w:val="Default"/>
        <w:spacing w:line="276" w:lineRule="auto"/>
        <w:jc w:val="both"/>
        <w:rPr>
          <w:lang w:val="en-US"/>
        </w:rPr>
      </w:pPr>
      <w:r w:rsidRPr="003F5C42">
        <w:rPr>
          <w:lang w:val="en-US"/>
        </w:rPr>
        <w:t xml:space="preserve">  </w:t>
      </w:r>
    </w:p>
    <w:p w14:paraId="76DB77EF" w14:textId="77777777" w:rsidR="00695859" w:rsidRPr="003F5C42" w:rsidRDefault="00695859" w:rsidP="00BF4237">
      <w:pPr>
        <w:spacing w:line="276" w:lineRule="auto"/>
        <w:jc w:val="both"/>
        <w:rPr>
          <w:rFonts w:ascii="Arial" w:hAnsi="Arial" w:cs="Arial"/>
          <w:b/>
          <w:color w:val="1177B5"/>
        </w:rPr>
      </w:pPr>
    </w:p>
    <w:p w14:paraId="5E376C10" w14:textId="2BB11317" w:rsidR="00695859" w:rsidRDefault="003F5C42" w:rsidP="00F46ADC">
      <w:pPr>
        <w:pStyle w:val="Default"/>
        <w:numPr>
          <w:ilvl w:val="0"/>
          <w:numId w:val="4"/>
        </w:numPr>
        <w:spacing w:line="276" w:lineRule="auto"/>
        <w:ind w:left="284" w:hanging="284"/>
        <w:jc w:val="both"/>
        <w:rPr>
          <w:lang w:val="en-US"/>
        </w:rPr>
      </w:pPr>
      <w:r w:rsidRPr="003F5C42">
        <w:rPr>
          <w:lang w:val="en-US"/>
        </w:rPr>
        <w:t>Carefully watch the film excerpts</w:t>
      </w:r>
      <w:r w:rsidR="00695859" w:rsidRPr="003F5C42">
        <w:rPr>
          <w:lang w:val="en-US"/>
        </w:rPr>
        <w:t xml:space="preserve"> (</w:t>
      </w:r>
      <w:r w:rsidR="00D97260" w:rsidRPr="003F5C42">
        <w:rPr>
          <w:lang w:val="en-US"/>
        </w:rPr>
        <w:t>Timecode</w:t>
      </w:r>
      <w:r w:rsidR="00971B8A" w:rsidRPr="003F5C42">
        <w:rPr>
          <w:lang w:val="en-US"/>
        </w:rPr>
        <w:t>s</w:t>
      </w:r>
      <w:r w:rsidR="00BF4237" w:rsidRPr="003F5C42">
        <w:rPr>
          <w:lang w:val="en-US"/>
        </w:rPr>
        <w:t xml:space="preserve"> 00:14:40-</w:t>
      </w:r>
      <w:r w:rsidR="00D97260" w:rsidRPr="003F5C42">
        <w:rPr>
          <w:lang w:val="en-US"/>
        </w:rPr>
        <w:t>00:15:5</w:t>
      </w:r>
      <w:r w:rsidR="00875226" w:rsidRPr="003F5C42">
        <w:rPr>
          <w:lang w:val="en-US"/>
        </w:rPr>
        <w:t xml:space="preserve">6 </w:t>
      </w:r>
      <w:r w:rsidRPr="003F5C42">
        <w:rPr>
          <w:lang w:val="en-US"/>
        </w:rPr>
        <w:t>a</w:t>
      </w:r>
      <w:r w:rsidR="00875226" w:rsidRPr="003F5C42">
        <w:rPr>
          <w:lang w:val="en-US"/>
        </w:rPr>
        <w:t xml:space="preserve">nd </w:t>
      </w:r>
      <w:r w:rsidR="00BF4237" w:rsidRPr="003F5C42">
        <w:rPr>
          <w:lang w:val="en-US"/>
        </w:rPr>
        <w:t>00:59:24 -</w:t>
      </w:r>
      <w:r w:rsidR="00070577" w:rsidRPr="003F5C42">
        <w:rPr>
          <w:lang w:val="en-US"/>
        </w:rPr>
        <w:t>0</w:t>
      </w:r>
      <w:r w:rsidR="00875226" w:rsidRPr="003F5C42">
        <w:rPr>
          <w:lang w:val="en-US"/>
        </w:rPr>
        <w:t>1:00:38</w:t>
      </w:r>
      <w:r w:rsidR="00695859" w:rsidRPr="003F5C42">
        <w:rPr>
          <w:lang w:val="en-US"/>
        </w:rPr>
        <w:t>)</w:t>
      </w:r>
      <w:r>
        <w:rPr>
          <w:lang w:val="en-US"/>
        </w:rPr>
        <w:t>.</w:t>
      </w:r>
    </w:p>
    <w:p w14:paraId="43361A2B" w14:textId="77777777" w:rsidR="003F5C42" w:rsidRPr="003F5C42" w:rsidRDefault="003F5C42" w:rsidP="003F5C42">
      <w:pPr>
        <w:pStyle w:val="Default"/>
        <w:spacing w:line="276" w:lineRule="auto"/>
        <w:jc w:val="both"/>
        <w:rPr>
          <w:lang w:val="en-US"/>
        </w:rPr>
      </w:pPr>
    </w:p>
    <w:p w14:paraId="0F398938" w14:textId="6281A2CC" w:rsidR="00BF4237" w:rsidRPr="003F5C42" w:rsidRDefault="003F5C42" w:rsidP="00AA57DD">
      <w:pPr>
        <w:pStyle w:val="Default"/>
        <w:numPr>
          <w:ilvl w:val="1"/>
          <w:numId w:val="29"/>
        </w:numPr>
        <w:spacing w:line="276" w:lineRule="auto"/>
        <w:ind w:left="567" w:hanging="283"/>
        <w:jc w:val="both"/>
        <w:rPr>
          <w:lang w:val="en-US"/>
        </w:rPr>
      </w:pPr>
      <w:r w:rsidRPr="003F5C42">
        <w:rPr>
          <w:lang w:val="en-US"/>
        </w:rPr>
        <w:t>What do the clips show</w:t>
      </w:r>
      <w:r w:rsidR="00695859" w:rsidRPr="003F5C42">
        <w:rPr>
          <w:lang w:val="en-US"/>
        </w:rPr>
        <w:t xml:space="preserve">? </w:t>
      </w:r>
      <w:r>
        <w:rPr>
          <w:lang w:val="en-US"/>
        </w:rPr>
        <w:t>Briefly answer the question in full sentences.</w:t>
      </w:r>
    </w:p>
    <w:p w14:paraId="2D51CFEF" w14:textId="77777777" w:rsidR="00BF4237" w:rsidRPr="003F5C42" w:rsidRDefault="00BF4237" w:rsidP="00BF4237">
      <w:pPr>
        <w:pStyle w:val="Default"/>
        <w:spacing w:line="276" w:lineRule="auto"/>
        <w:ind w:left="567"/>
        <w:jc w:val="both"/>
        <w:rPr>
          <w:lang w:val="en-US"/>
        </w:rPr>
      </w:pPr>
    </w:p>
    <w:p w14:paraId="36A2CC35" w14:textId="19A10464" w:rsidR="00695859" w:rsidRPr="003F5C42" w:rsidRDefault="003F5C42" w:rsidP="00AA57DD">
      <w:pPr>
        <w:pStyle w:val="Default"/>
        <w:numPr>
          <w:ilvl w:val="1"/>
          <w:numId w:val="29"/>
        </w:numPr>
        <w:spacing w:line="276" w:lineRule="auto"/>
        <w:ind w:left="567" w:hanging="283"/>
        <w:jc w:val="both"/>
        <w:rPr>
          <w:lang w:val="en-US"/>
        </w:rPr>
      </w:pPr>
      <w:r w:rsidRPr="003F5C42">
        <w:rPr>
          <w:lang w:val="en-US"/>
        </w:rPr>
        <w:t>What is your impression o</w:t>
      </w:r>
      <w:r>
        <w:rPr>
          <w:lang w:val="en-US"/>
        </w:rPr>
        <w:t>f the different heroes? Describe them with two to three adjectives.</w:t>
      </w:r>
    </w:p>
    <w:p w14:paraId="1E80D291" w14:textId="77777777" w:rsidR="00695859" w:rsidRPr="003F5C42" w:rsidRDefault="00695859" w:rsidP="00695859">
      <w:pPr>
        <w:pStyle w:val="Default"/>
        <w:spacing w:line="276" w:lineRule="auto"/>
        <w:jc w:val="both"/>
        <w:rPr>
          <w:lang w:val="en-US"/>
        </w:rPr>
      </w:pPr>
    </w:p>
    <w:p w14:paraId="4F1AB8D3" w14:textId="4F884CE6" w:rsidR="00695859" w:rsidRDefault="00695859" w:rsidP="00695859">
      <w:pPr>
        <w:pStyle w:val="Default"/>
        <w:spacing w:line="276" w:lineRule="auto"/>
        <w:jc w:val="both"/>
      </w:pPr>
      <w:r w:rsidRPr="003F5C42">
        <w:rPr>
          <w:lang w:val="en-US"/>
        </w:rPr>
        <w:t xml:space="preserve">        </w:t>
      </w:r>
      <w:r w:rsidR="003F5C42">
        <w:t>Uncle</w:t>
      </w:r>
      <w:r>
        <w:t xml:space="preserve"> Tom: _____________________________________________________</w:t>
      </w:r>
    </w:p>
    <w:p w14:paraId="4F3160AD" w14:textId="3AFAF8B6" w:rsidR="00695859" w:rsidRDefault="00305EFF" w:rsidP="00695859">
      <w:pPr>
        <w:pStyle w:val="Default"/>
        <w:spacing w:line="276" w:lineRule="auto"/>
        <w:jc w:val="both"/>
      </w:pPr>
      <w:r w:rsidRPr="00B77669">
        <w:rPr>
          <w:noProof/>
        </w:rPr>
        <w:drawing>
          <wp:anchor distT="0" distB="0" distL="114300" distR="114300" simplePos="0" relativeHeight="251771904" behindDoc="1" locked="0" layoutInCell="1" allowOverlap="1" wp14:anchorId="13D6D88E" wp14:editId="575133C8">
            <wp:simplePos x="0" y="0"/>
            <wp:positionH relativeFrom="margin">
              <wp:posOffset>2538095</wp:posOffset>
            </wp:positionH>
            <wp:positionV relativeFrom="paragraph">
              <wp:posOffset>173990</wp:posOffset>
            </wp:positionV>
            <wp:extent cx="3024505" cy="4384675"/>
            <wp:effectExtent l="0" t="0" r="4445" b="0"/>
            <wp:wrapNone/>
            <wp:docPr id="249" name="Grafik 249" descr="V:\Film_und_Schule\Unterrichtsmaterial+Tools\Ausgezeichnet!\Unterrichtsmaterial\Ausgezeichnet!_Arbeitsblattsets\I_Am_Not_Your_Negro\cow-33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I_Am_Not_Your_Negro\cow-33902.png"/>
                    <pic:cNvPicPr>
                      <a:picLocks noChangeAspect="1" noChangeArrowheads="1"/>
                    </pic:cNvPicPr>
                  </pic:nvPicPr>
                  <pic:blipFill rotWithShape="1">
                    <a:blip r:embed="rId23" cstate="print">
                      <a:duotone>
                        <a:schemeClr val="bg2">
                          <a:shade val="45000"/>
                          <a:satMod val="135000"/>
                        </a:schemeClr>
                        <a:prstClr val="white"/>
                      </a:duotone>
                      <a:extLst>
                        <a:ext uri="{BEBA8EAE-BF5A-486C-A8C5-ECC9F3942E4B}">
                          <a14:imgProps xmlns:a14="http://schemas.microsoft.com/office/drawing/2010/main">
                            <a14:imgLayer r:embed="rId24">
                              <a14:imgEffect>
                                <a14:brightnessContrast bright="10000" contrast="-70000"/>
                              </a14:imgEffect>
                            </a14:imgLayer>
                          </a14:imgProps>
                        </a:ext>
                        <a:ext uri="{28A0092B-C50C-407E-A947-70E740481C1C}">
                          <a14:useLocalDpi xmlns:a14="http://schemas.microsoft.com/office/drawing/2010/main" val="0"/>
                        </a:ext>
                      </a:extLst>
                    </a:blip>
                    <a:srcRect b="27498"/>
                    <a:stretch/>
                  </pic:blipFill>
                  <pic:spPr bwMode="auto">
                    <a:xfrm>
                      <a:off x="0" y="0"/>
                      <a:ext cx="3024505" cy="438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6A783" w14:textId="4FF381C9" w:rsidR="00695859" w:rsidRDefault="00695859" w:rsidP="00695859">
      <w:pPr>
        <w:pStyle w:val="Default"/>
        <w:spacing w:line="276" w:lineRule="auto"/>
        <w:jc w:val="both"/>
      </w:pPr>
      <w:r>
        <w:t xml:space="preserve">        </w:t>
      </w:r>
      <w:r w:rsidR="003F5C42">
        <w:t xml:space="preserve"> </w:t>
      </w:r>
      <w:r>
        <w:t>Ringo: _________________________________________________________</w:t>
      </w:r>
    </w:p>
    <w:p w14:paraId="7B651E2F" w14:textId="77777777" w:rsidR="00695859" w:rsidRDefault="00695859" w:rsidP="00695859">
      <w:pPr>
        <w:pStyle w:val="Default"/>
        <w:spacing w:line="276" w:lineRule="auto"/>
        <w:jc w:val="both"/>
      </w:pPr>
      <w:r>
        <w:t xml:space="preserve">    </w:t>
      </w:r>
    </w:p>
    <w:p w14:paraId="7143E9DB" w14:textId="77777777" w:rsidR="00102E59" w:rsidRDefault="00695859" w:rsidP="00695859">
      <w:pPr>
        <w:pStyle w:val="Default"/>
        <w:spacing w:line="276" w:lineRule="auto"/>
        <w:jc w:val="both"/>
      </w:pPr>
      <w:r>
        <w:t xml:space="preserve">         Ethan: _________________________________________________________</w:t>
      </w:r>
    </w:p>
    <w:p w14:paraId="556F6F44" w14:textId="77777777" w:rsidR="00695859" w:rsidRDefault="00695859" w:rsidP="00695859">
      <w:pPr>
        <w:pStyle w:val="Default"/>
        <w:spacing w:line="276" w:lineRule="auto"/>
        <w:jc w:val="both"/>
      </w:pPr>
      <w:r>
        <w:t xml:space="preserve">    </w:t>
      </w:r>
    </w:p>
    <w:p w14:paraId="2F0C7585" w14:textId="289FC835" w:rsidR="00695859" w:rsidRPr="003F5C42" w:rsidRDefault="003F5C42" w:rsidP="00AA57DD">
      <w:pPr>
        <w:pStyle w:val="Default"/>
        <w:numPr>
          <w:ilvl w:val="0"/>
          <w:numId w:val="30"/>
        </w:numPr>
        <w:spacing w:line="276" w:lineRule="auto"/>
        <w:ind w:left="567" w:hanging="283"/>
        <w:jc w:val="both"/>
        <w:rPr>
          <w:lang w:val="en-US"/>
        </w:rPr>
      </w:pPr>
      <w:r w:rsidRPr="003F5C42">
        <w:rPr>
          <w:lang w:val="en-US"/>
        </w:rPr>
        <w:t>How does Baldwin judge t</w:t>
      </w:r>
      <w:r>
        <w:rPr>
          <w:lang w:val="en-US"/>
        </w:rPr>
        <w:t xml:space="preserve">hese characters? </w:t>
      </w:r>
      <w:r w:rsidR="00F05C5E">
        <w:rPr>
          <w:lang w:val="en-US"/>
        </w:rPr>
        <w:t>Write down your arguments.</w:t>
      </w:r>
    </w:p>
    <w:p w14:paraId="0C0545CA" w14:textId="77777777" w:rsidR="00695859" w:rsidRPr="003F5C42" w:rsidRDefault="00695859" w:rsidP="00333DE4">
      <w:pPr>
        <w:pStyle w:val="Default"/>
        <w:spacing w:line="276" w:lineRule="auto"/>
        <w:jc w:val="both"/>
        <w:rPr>
          <w:lang w:val="en-US"/>
        </w:rPr>
      </w:pPr>
    </w:p>
    <w:p w14:paraId="4152FB06" w14:textId="77777777" w:rsidR="00333DE4" w:rsidRPr="003F5C42" w:rsidRDefault="00333DE4" w:rsidP="00333DE4">
      <w:pPr>
        <w:pStyle w:val="Default"/>
        <w:spacing w:line="276" w:lineRule="auto"/>
        <w:jc w:val="both"/>
        <w:rPr>
          <w:lang w:val="en-US"/>
        </w:rPr>
      </w:pPr>
    </w:p>
    <w:p w14:paraId="2958F40E" w14:textId="2BDB61D1" w:rsidR="00305EFF" w:rsidRDefault="00695859" w:rsidP="00305EFF">
      <w:pPr>
        <w:pStyle w:val="Default"/>
        <w:numPr>
          <w:ilvl w:val="0"/>
          <w:numId w:val="4"/>
        </w:numPr>
        <w:spacing w:line="276" w:lineRule="auto"/>
        <w:ind w:left="284" w:hanging="284"/>
        <w:jc w:val="both"/>
        <w:rPr>
          <w:lang w:val="en-US"/>
        </w:rPr>
      </w:pPr>
      <w:r w:rsidRPr="00F05C5E">
        <w:rPr>
          <w:lang w:val="en-US"/>
        </w:rPr>
        <w:t xml:space="preserve">a) </w:t>
      </w:r>
      <w:r w:rsidR="00C95A01">
        <w:rPr>
          <w:lang w:val="en-US"/>
        </w:rPr>
        <w:t>Which c</w:t>
      </w:r>
      <w:r w:rsidR="00F05C5E" w:rsidRPr="00F05C5E">
        <w:rPr>
          <w:lang w:val="en-US"/>
        </w:rPr>
        <w:t>haracteristics mark a hero according to Baldwin and wh</w:t>
      </w:r>
      <w:r w:rsidR="00582D88">
        <w:rPr>
          <w:lang w:val="en-US"/>
        </w:rPr>
        <w:t>ich</w:t>
      </w:r>
      <w:r w:rsidR="00F05C5E" w:rsidRPr="00F05C5E">
        <w:rPr>
          <w:lang w:val="en-US"/>
        </w:rPr>
        <w:t xml:space="preserve"> mechanisms</w:t>
      </w:r>
      <w:r w:rsidR="00F05C5E">
        <w:rPr>
          <w:lang w:val="en-US"/>
        </w:rPr>
        <w:t xml:space="preserve">   </w:t>
      </w:r>
    </w:p>
    <w:p w14:paraId="5FCE44BF" w14:textId="5A347427" w:rsidR="00BF4237" w:rsidRDefault="00F05C5E" w:rsidP="00305EFF">
      <w:pPr>
        <w:pStyle w:val="Default"/>
        <w:spacing w:line="276" w:lineRule="auto"/>
        <w:ind w:left="567"/>
        <w:jc w:val="both"/>
        <w:rPr>
          <w:b/>
          <w:lang w:val="en-US"/>
        </w:rPr>
      </w:pPr>
      <w:r w:rsidRPr="00F05C5E">
        <w:rPr>
          <w:lang w:val="en-US"/>
        </w:rPr>
        <w:t>pl</w:t>
      </w:r>
      <w:r>
        <w:rPr>
          <w:lang w:val="en-US"/>
        </w:rPr>
        <w:t>ay a role in that?</w:t>
      </w:r>
    </w:p>
    <w:p w14:paraId="6A6130A6" w14:textId="77777777" w:rsidR="00F05C5E" w:rsidRPr="00F05C5E" w:rsidRDefault="00F05C5E" w:rsidP="00BF4237">
      <w:pPr>
        <w:pStyle w:val="Default"/>
        <w:spacing w:line="276" w:lineRule="auto"/>
        <w:jc w:val="both"/>
        <w:rPr>
          <w:b/>
          <w:lang w:val="en-US"/>
        </w:rPr>
      </w:pPr>
    </w:p>
    <w:p w14:paraId="07304C40" w14:textId="1AD0386F" w:rsidR="00DC55BC" w:rsidRPr="00582D88" w:rsidRDefault="00582D88" w:rsidP="00AA57DD">
      <w:pPr>
        <w:pStyle w:val="Default"/>
        <w:numPr>
          <w:ilvl w:val="0"/>
          <w:numId w:val="31"/>
        </w:numPr>
        <w:spacing w:line="276" w:lineRule="auto"/>
        <w:ind w:left="567" w:hanging="283"/>
        <w:jc w:val="both"/>
        <w:rPr>
          <w:lang w:val="en-US"/>
        </w:rPr>
      </w:pPr>
      <w:r w:rsidRPr="00582D88">
        <w:rPr>
          <w:lang w:val="en-US"/>
        </w:rPr>
        <w:t>Do these values also play a role in how we judge the behavior of real, e.g. public figures (as heroes)</w:t>
      </w:r>
      <w:r>
        <w:rPr>
          <w:lang w:val="en-US"/>
        </w:rPr>
        <w:t xml:space="preserve"> today? Justify your answer by using the documentary´s examples at the end of the second film </w:t>
      </w:r>
      <w:r w:rsidR="00BB7F7F">
        <w:rPr>
          <w:lang w:val="en-US"/>
        </w:rPr>
        <w:t xml:space="preserve">excerpt. Research its context if necessary. </w:t>
      </w:r>
    </w:p>
    <w:p w14:paraId="42312026" w14:textId="77777777" w:rsidR="00BF4237" w:rsidRDefault="00BF4237" w:rsidP="00BF4237">
      <w:pPr>
        <w:pStyle w:val="Default"/>
        <w:spacing w:line="276" w:lineRule="auto"/>
        <w:ind w:left="567"/>
        <w:jc w:val="both"/>
      </w:pPr>
    </w:p>
    <w:p w14:paraId="71AB21AD" w14:textId="0FA1A20A" w:rsidR="00E218E5" w:rsidRPr="00DD3DF3" w:rsidRDefault="00020B37" w:rsidP="00E00E9C">
      <w:pPr>
        <w:pStyle w:val="Default"/>
        <w:numPr>
          <w:ilvl w:val="0"/>
          <w:numId w:val="31"/>
        </w:numPr>
        <w:spacing w:line="276" w:lineRule="auto"/>
        <w:ind w:left="567" w:hanging="283"/>
        <w:jc w:val="both"/>
        <w:rPr>
          <w:lang w:val="en-US"/>
        </w:rPr>
      </w:pPr>
      <w:r>
        <w:rPr>
          <w:lang w:val="en-US"/>
        </w:rPr>
        <w:t xml:space="preserve">What socio-political function does the hero figure have and how would you evaluate it in the context you examined? </w:t>
      </w:r>
    </w:p>
    <w:p w14:paraId="60142E52" w14:textId="32338B71" w:rsidR="00BB7F7F" w:rsidRDefault="00DD3DF3" w:rsidP="00E218E5">
      <w:pPr>
        <w:pStyle w:val="Default"/>
        <w:spacing w:line="276" w:lineRule="auto"/>
        <w:ind w:left="567"/>
        <w:jc w:val="both"/>
        <w:rPr>
          <w:lang w:val="en-US"/>
        </w:rPr>
      </w:pPr>
      <w:r w:rsidRPr="00DD3DF3">
        <w:rPr>
          <w:lang w:val="en-US"/>
        </w:rPr>
        <w:t>Write down your answer i</w:t>
      </w:r>
      <w:r>
        <w:rPr>
          <w:lang w:val="en-US"/>
        </w:rPr>
        <w:t>n full sentences.</w:t>
      </w:r>
    </w:p>
    <w:p w14:paraId="7E794710" w14:textId="77777777" w:rsidR="00020B37" w:rsidRPr="00DD3DF3" w:rsidRDefault="00020B37" w:rsidP="00E218E5">
      <w:pPr>
        <w:pStyle w:val="Default"/>
        <w:spacing w:line="276" w:lineRule="auto"/>
        <w:ind w:left="567"/>
        <w:jc w:val="both"/>
        <w:rPr>
          <w:lang w:val="en-US"/>
        </w:rPr>
      </w:pPr>
    </w:p>
    <w:p w14:paraId="5A433940" w14:textId="77777777" w:rsidR="00BB7F7F" w:rsidRPr="00DD3DF3" w:rsidRDefault="00BB7F7F" w:rsidP="00E218E5">
      <w:pPr>
        <w:pStyle w:val="Default"/>
        <w:spacing w:line="276" w:lineRule="auto"/>
        <w:ind w:left="567"/>
        <w:jc w:val="both"/>
        <w:rPr>
          <w:lang w:val="en-US"/>
        </w:rPr>
      </w:pPr>
    </w:p>
    <w:p w14:paraId="72F89F0A" w14:textId="6B56E7D9" w:rsidR="00D44E40" w:rsidRPr="00DD3DF3" w:rsidRDefault="00B77669" w:rsidP="00150D35">
      <w:pPr>
        <w:pStyle w:val="Default"/>
        <w:spacing w:line="276" w:lineRule="auto"/>
        <w:ind w:left="567"/>
        <w:jc w:val="both"/>
        <w:rPr>
          <w:lang w:val="en-US"/>
        </w:rPr>
      </w:pPr>
      <w:r w:rsidRPr="00B77669">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00918543" w14:textId="77777777" w:rsidR="00305EFF" w:rsidRDefault="00305EFF" w:rsidP="00695859">
      <w:pPr>
        <w:pStyle w:val="Default"/>
        <w:spacing w:line="276" w:lineRule="auto"/>
        <w:jc w:val="both"/>
        <w:rPr>
          <w:b/>
          <w:color w:val="1177B5"/>
          <w:sz w:val="28"/>
          <w:szCs w:val="28"/>
          <w:lang w:val="en-US"/>
        </w:rPr>
      </w:pPr>
    </w:p>
    <w:p w14:paraId="46FA32BA" w14:textId="1D84893C" w:rsidR="00D44E40" w:rsidRPr="005E5573" w:rsidRDefault="005E5573" w:rsidP="00695859">
      <w:pPr>
        <w:pStyle w:val="Default"/>
        <w:spacing w:line="276" w:lineRule="auto"/>
        <w:jc w:val="both"/>
        <w:rPr>
          <w:sz w:val="28"/>
          <w:szCs w:val="28"/>
          <w:lang w:val="en-US"/>
        </w:rPr>
      </w:pPr>
      <w:r w:rsidRPr="005E5573">
        <w:rPr>
          <w:b/>
          <w:color w:val="1177B5"/>
          <w:sz w:val="28"/>
          <w:szCs w:val="28"/>
          <w:lang w:val="en-US"/>
        </w:rPr>
        <w:lastRenderedPageBreak/>
        <w:t>American Heroes</w:t>
      </w:r>
      <w:r w:rsidR="00DC55BC" w:rsidRPr="005E5573">
        <w:rPr>
          <w:b/>
          <w:color w:val="1177B5"/>
          <w:sz w:val="28"/>
          <w:szCs w:val="28"/>
          <w:lang w:val="en-US"/>
        </w:rPr>
        <w:t xml:space="preserve"> </w:t>
      </w:r>
      <w:r w:rsidR="00367B4E" w:rsidRPr="005E5573">
        <w:rPr>
          <w:b/>
          <w:color w:val="1177B5"/>
          <w:sz w:val="28"/>
          <w:szCs w:val="28"/>
          <w:lang w:val="en-US"/>
        </w:rPr>
        <w:t>–</w:t>
      </w:r>
      <w:r w:rsidR="00DC55BC" w:rsidRPr="005E5573">
        <w:rPr>
          <w:b/>
          <w:color w:val="1177B5"/>
          <w:sz w:val="28"/>
          <w:szCs w:val="28"/>
          <w:lang w:val="en-US"/>
        </w:rPr>
        <w:t xml:space="preserve"> </w:t>
      </w:r>
      <w:r w:rsidRPr="005E5573">
        <w:rPr>
          <w:b/>
          <w:color w:val="1177B5"/>
          <w:sz w:val="28"/>
          <w:szCs w:val="28"/>
          <w:lang w:val="en-US"/>
        </w:rPr>
        <w:t>S</w:t>
      </w:r>
      <w:r w:rsidR="00373B7A">
        <w:rPr>
          <w:b/>
          <w:color w:val="1177B5"/>
          <w:sz w:val="28"/>
          <w:szCs w:val="28"/>
          <w:lang w:val="en-US"/>
        </w:rPr>
        <w:t>taging M</w:t>
      </w:r>
      <w:r>
        <w:rPr>
          <w:b/>
          <w:color w:val="1177B5"/>
          <w:sz w:val="28"/>
          <w:szCs w:val="28"/>
          <w:lang w:val="en-US"/>
        </w:rPr>
        <w:t>echanisms</w:t>
      </w:r>
    </w:p>
    <w:p w14:paraId="0778D939" w14:textId="77777777" w:rsidR="00695859" w:rsidRPr="005E5573" w:rsidRDefault="00695859" w:rsidP="00695859">
      <w:pPr>
        <w:pStyle w:val="Default"/>
        <w:spacing w:line="276" w:lineRule="auto"/>
        <w:ind w:left="567"/>
        <w:jc w:val="both"/>
        <w:rPr>
          <w:lang w:val="en-US"/>
        </w:rPr>
      </w:pPr>
    </w:p>
    <w:p w14:paraId="16925E30" w14:textId="3B12B9C3" w:rsidR="00D44E40" w:rsidRDefault="005E5573" w:rsidP="00F46ADC">
      <w:pPr>
        <w:pStyle w:val="Default"/>
        <w:numPr>
          <w:ilvl w:val="1"/>
          <w:numId w:val="5"/>
        </w:numPr>
        <w:spacing w:line="276" w:lineRule="auto"/>
        <w:ind w:left="284" w:hanging="284"/>
        <w:jc w:val="both"/>
        <w:rPr>
          <w:lang w:val="en-US"/>
        </w:rPr>
      </w:pPr>
      <w:r w:rsidRPr="005E5573">
        <w:rPr>
          <w:lang w:val="en-US"/>
        </w:rPr>
        <w:t>The two film stills a</w:t>
      </w:r>
      <w:r>
        <w:rPr>
          <w:lang w:val="en-US"/>
        </w:rPr>
        <w:t>re taken from the previous film sequence.</w:t>
      </w:r>
    </w:p>
    <w:p w14:paraId="586D42A8" w14:textId="77777777" w:rsidR="005E5573" w:rsidRPr="005E5573" w:rsidRDefault="005E5573" w:rsidP="005E5573">
      <w:pPr>
        <w:pStyle w:val="Default"/>
        <w:spacing w:line="276" w:lineRule="auto"/>
        <w:jc w:val="both"/>
        <w:rPr>
          <w:lang w:val="en-US"/>
        </w:rPr>
      </w:pPr>
    </w:p>
    <w:p w14:paraId="08341914" w14:textId="4F3B9011" w:rsidR="00D44E40" w:rsidRPr="005E5573" w:rsidRDefault="00D44E40" w:rsidP="00AA57DD">
      <w:pPr>
        <w:pStyle w:val="Default"/>
        <w:numPr>
          <w:ilvl w:val="0"/>
          <w:numId w:val="6"/>
        </w:numPr>
        <w:spacing w:line="276" w:lineRule="auto"/>
        <w:ind w:left="567" w:hanging="283"/>
        <w:jc w:val="both"/>
        <w:rPr>
          <w:lang w:val="en-US"/>
        </w:rPr>
      </w:pPr>
      <w:r w:rsidRPr="005E5573">
        <w:rPr>
          <w:lang w:val="en-US"/>
        </w:rPr>
        <w:t>W</w:t>
      </w:r>
      <w:r w:rsidR="005E5573" w:rsidRPr="005E5573">
        <w:rPr>
          <w:lang w:val="en-US"/>
        </w:rPr>
        <w:t>hich field size and c</w:t>
      </w:r>
      <w:r w:rsidR="005E5573">
        <w:rPr>
          <w:lang w:val="en-US"/>
        </w:rPr>
        <w:t>amera angle is being used?</w:t>
      </w:r>
    </w:p>
    <w:p w14:paraId="51B2CC3C" w14:textId="77777777" w:rsidR="00DC55BC" w:rsidRPr="005E5573" w:rsidRDefault="00DC55BC" w:rsidP="00DC55BC">
      <w:pPr>
        <w:pStyle w:val="Default"/>
        <w:spacing w:line="276" w:lineRule="auto"/>
        <w:ind w:left="567"/>
        <w:jc w:val="both"/>
        <w:rPr>
          <w:lang w:val="en-US"/>
        </w:rPr>
      </w:pPr>
    </w:p>
    <w:p w14:paraId="53520DEF" w14:textId="5190914D" w:rsidR="00D44E40" w:rsidRPr="00F46ADC" w:rsidRDefault="005E5573" w:rsidP="00AA57DD">
      <w:pPr>
        <w:pStyle w:val="Default"/>
        <w:numPr>
          <w:ilvl w:val="0"/>
          <w:numId w:val="6"/>
        </w:numPr>
        <w:spacing w:line="276" w:lineRule="auto"/>
        <w:ind w:left="567" w:hanging="283"/>
        <w:contextualSpacing/>
        <w:jc w:val="both"/>
        <w:rPr>
          <w:lang w:val="en-US"/>
        </w:rPr>
      </w:pPr>
      <w:r w:rsidRPr="005E5573">
        <w:rPr>
          <w:lang w:val="en-US"/>
        </w:rPr>
        <w:t>What is the function of these cinematic devices in relationship to the depiction of</w:t>
      </w:r>
      <w:r>
        <w:rPr>
          <w:lang w:val="en-US"/>
        </w:rPr>
        <w:t xml:space="preserve"> each character? </w:t>
      </w:r>
    </w:p>
    <w:p w14:paraId="0DED787F" w14:textId="77777777" w:rsidR="00DC55BC" w:rsidRPr="00F46ADC" w:rsidRDefault="00DC55BC" w:rsidP="00DC55BC">
      <w:pPr>
        <w:pStyle w:val="Default"/>
        <w:spacing w:line="276" w:lineRule="auto"/>
        <w:contextualSpacing/>
        <w:jc w:val="both"/>
        <w:rPr>
          <w:lang w:val="en-US"/>
        </w:rPr>
      </w:pPr>
    </w:p>
    <w:p w14:paraId="6A345E7A" w14:textId="2FE880E0" w:rsidR="00D44E40" w:rsidRPr="005E5573" w:rsidRDefault="00D44E40" w:rsidP="00D44E40">
      <w:pPr>
        <w:pStyle w:val="Default"/>
        <w:spacing w:line="276" w:lineRule="auto"/>
        <w:contextualSpacing/>
        <w:jc w:val="both"/>
        <w:rPr>
          <w:lang w:val="en-US"/>
        </w:rPr>
      </w:pPr>
      <w:r w:rsidRPr="005E5573">
        <w:rPr>
          <w:lang w:val="en-US"/>
        </w:rPr>
        <w:t xml:space="preserve">    </w:t>
      </w:r>
      <w:r w:rsidR="005E5573" w:rsidRPr="005E5573">
        <w:rPr>
          <w:lang w:val="en-US"/>
        </w:rPr>
        <w:t>Use the app</w:t>
      </w:r>
      <w:r w:rsidRPr="005E5573">
        <w:rPr>
          <w:lang w:val="en-US"/>
        </w:rPr>
        <w:t xml:space="preserve"> TopShot </w:t>
      </w:r>
      <w:r w:rsidR="005E5573">
        <w:rPr>
          <w:lang w:val="en-US"/>
        </w:rPr>
        <w:t>for assistance</w:t>
      </w:r>
      <w:r w:rsidR="005E5573" w:rsidRPr="005E5573">
        <w:rPr>
          <w:lang w:val="en-US"/>
        </w:rPr>
        <w:t xml:space="preserve"> and enter your result into the grid.</w:t>
      </w:r>
    </w:p>
    <w:p w14:paraId="76194CF4" w14:textId="77777777" w:rsidR="00D44E40" w:rsidRPr="005E5573" w:rsidRDefault="00D44E40" w:rsidP="00D44E40">
      <w:pPr>
        <w:pStyle w:val="Default"/>
        <w:spacing w:line="276" w:lineRule="auto"/>
        <w:contextualSpacing/>
        <w:jc w:val="both"/>
        <w:rPr>
          <w:lang w:val="en-US"/>
        </w:rPr>
      </w:pPr>
    </w:p>
    <w:tbl>
      <w:tblPr>
        <w:tblStyle w:val="Tabellenraster"/>
        <w:tblW w:w="0" w:type="auto"/>
        <w:tblInd w:w="279" w:type="dxa"/>
        <w:tblLook w:val="04A0" w:firstRow="1" w:lastRow="0" w:firstColumn="1" w:lastColumn="0" w:noHBand="0" w:noVBand="1"/>
      </w:tblPr>
      <w:tblGrid>
        <w:gridCol w:w="3906"/>
        <w:gridCol w:w="4875"/>
      </w:tblGrid>
      <w:tr w:rsidR="00701797" w:rsidRPr="006477F7" w14:paraId="1DF0791F" w14:textId="77777777" w:rsidTr="00E218E5">
        <w:trPr>
          <w:trHeight w:val="567"/>
        </w:trPr>
        <w:tc>
          <w:tcPr>
            <w:tcW w:w="3764" w:type="dxa"/>
            <w:shd w:val="clear" w:color="auto" w:fill="D9D9D9" w:themeFill="background1" w:themeFillShade="D9"/>
            <w:vAlign w:val="center"/>
          </w:tcPr>
          <w:p w14:paraId="43AA164A" w14:textId="202BADD2" w:rsidR="00701797" w:rsidRPr="006477F7" w:rsidRDefault="00701797" w:rsidP="00F568C4">
            <w:pPr>
              <w:pStyle w:val="Listenabsatz"/>
              <w:ind w:left="0"/>
              <w:jc w:val="both"/>
              <w:rPr>
                <w:rFonts w:ascii="Arial" w:hAnsi="Arial" w:cs="Arial"/>
                <w:b/>
                <w:noProof/>
              </w:rPr>
            </w:pPr>
            <w:r w:rsidRPr="006477F7">
              <w:rPr>
                <w:rFonts w:ascii="Arial" w:hAnsi="Arial" w:cs="Arial"/>
                <w:b/>
                <w:noProof/>
              </w:rPr>
              <w:t>Film</w:t>
            </w:r>
            <w:r w:rsidR="005E5573">
              <w:rPr>
                <w:rFonts w:ascii="Arial" w:hAnsi="Arial" w:cs="Arial"/>
                <w:b/>
                <w:noProof/>
              </w:rPr>
              <w:t xml:space="preserve"> </w:t>
            </w:r>
            <w:r w:rsidRPr="006477F7">
              <w:rPr>
                <w:rFonts w:ascii="Arial" w:hAnsi="Arial" w:cs="Arial"/>
                <w:b/>
                <w:noProof/>
              </w:rPr>
              <w:t>still</w:t>
            </w:r>
            <w:r>
              <w:rPr>
                <w:rFonts w:ascii="Arial" w:hAnsi="Arial" w:cs="Arial"/>
                <w:b/>
                <w:noProof/>
              </w:rPr>
              <w:t xml:space="preserve"> 1</w:t>
            </w:r>
          </w:p>
        </w:tc>
        <w:tc>
          <w:tcPr>
            <w:tcW w:w="5017" w:type="dxa"/>
            <w:shd w:val="clear" w:color="auto" w:fill="D9D9D9" w:themeFill="background1" w:themeFillShade="D9"/>
            <w:vAlign w:val="center"/>
          </w:tcPr>
          <w:p w14:paraId="6F25F337" w14:textId="5967F14F" w:rsidR="00701797" w:rsidRPr="006477F7" w:rsidRDefault="005E5573" w:rsidP="00F568C4">
            <w:pPr>
              <w:pStyle w:val="Listenabsatz"/>
              <w:ind w:left="0"/>
              <w:jc w:val="both"/>
              <w:rPr>
                <w:rFonts w:ascii="Arial" w:hAnsi="Arial" w:cs="Arial"/>
                <w:b/>
              </w:rPr>
            </w:pPr>
            <w:r>
              <w:rPr>
                <w:rFonts w:ascii="Arial" w:hAnsi="Arial" w:cs="Arial"/>
                <w:b/>
              </w:rPr>
              <w:t>Field Size</w:t>
            </w:r>
            <w:r w:rsidR="00701797">
              <w:rPr>
                <w:rFonts w:ascii="Arial" w:hAnsi="Arial" w:cs="Arial"/>
                <w:b/>
              </w:rPr>
              <w:t xml:space="preserve"> &amp;</w:t>
            </w:r>
            <w:r w:rsidR="00257706">
              <w:rPr>
                <w:rFonts w:ascii="Arial" w:hAnsi="Arial" w:cs="Arial"/>
                <w:b/>
              </w:rPr>
              <w:t xml:space="preserve"> </w:t>
            </w:r>
            <w:r w:rsidR="00F46ADC">
              <w:rPr>
                <w:rFonts w:ascii="Arial" w:hAnsi="Arial" w:cs="Arial"/>
                <w:b/>
              </w:rPr>
              <w:t>Camera</w:t>
            </w:r>
            <w:r>
              <w:rPr>
                <w:rFonts w:ascii="Arial" w:hAnsi="Arial" w:cs="Arial"/>
                <w:b/>
              </w:rPr>
              <w:t xml:space="preserve"> Angle</w:t>
            </w:r>
          </w:p>
        </w:tc>
      </w:tr>
      <w:tr w:rsidR="00701797" w14:paraId="1737F0A8" w14:textId="77777777" w:rsidTr="00E218E5">
        <w:trPr>
          <w:trHeight w:val="1417"/>
        </w:trPr>
        <w:tc>
          <w:tcPr>
            <w:tcW w:w="3764" w:type="dxa"/>
            <w:vMerge w:val="restart"/>
            <w:vAlign w:val="center"/>
          </w:tcPr>
          <w:p w14:paraId="2D6362B8" w14:textId="77777777" w:rsidR="00701797" w:rsidRDefault="00701797" w:rsidP="00F568C4">
            <w:pPr>
              <w:pStyle w:val="Listenabsatz"/>
              <w:spacing w:line="276" w:lineRule="auto"/>
              <w:ind w:left="0"/>
              <w:jc w:val="center"/>
              <w:rPr>
                <w:rFonts w:ascii="Arial" w:hAnsi="Arial" w:cs="Arial"/>
                <w:sz w:val="22"/>
                <w:szCs w:val="22"/>
              </w:rPr>
            </w:pPr>
            <w:r w:rsidRPr="00E25FFA">
              <w:rPr>
                <w:b/>
                <w:noProof/>
                <w:sz w:val="28"/>
                <w:lang w:val="de-DE"/>
              </w:rPr>
              <w:drawing>
                <wp:inline distT="0" distB="0" distL="0" distR="0" wp14:anchorId="5AB9FF85" wp14:editId="2C8C6550">
                  <wp:extent cx="2286000" cy="1629046"/>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cle Tom_Groß.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8034" cy="1673252"/>
                          </a:xfrm>
                          <a:prstGeom prst="rect">
                            <a:avLst/>
                          </a:prstGeom>
                        </pic:spPr>
                      </pic:pic>
                    </a:graphicData>
                  </a:graphic>
                </wp:inline>
              </w:drawing>
            </w:r>
          </w:p>
        </w:tc>
        <w:tc>
          <w:tcPr>
            <w:tcW w:w="5017" w:type="dxa"/>
            <w:vAlign w:val="center"/>
          </w:tcPr>
          <w:p w14:paraId="58CEF91F" w14:textId="77777777" w:rsidR="00701797" w:rsidRPr="00402284" w:rsidRDefault="00701797" w:rsidP="00F568C4">
            <w:pPr>
              <w:pStyle w:val="Listenabsatz"/>
              <w:spacing w:line="276" w:lineRule="auto"/>
              <w:ind w:left="0"/>
              <w:rPr>
                <w:rFonts w:ascii="Arial" w:hAnsi="Arial" w:cs="Arial"/>
                <w:i/>
                <w:sz w:val="22"/>
                <w:szCs w:val="22"/>
              </w:rPr>
            </w:pPr>
          </w:p>
        </w:tc>
      </w:tr>
      <w:tr w:rsidR="00701797" w14:paraId="52B0E6C8" w14:textId="77777777" w:rsidTr="00E218E5">
        <w:trPr>
          <w:trHeight w:val="567"/>
        </w:trPr>
        <w:tc>
          <w:tcPr>
            <w:tcW w:w="3764" w:type="dxa"/>
            <w:vMerge/>
            <w:vAlign w:val="center"/>
          </w:tcPr>
          <w:p w14:paraId="58182111" w14:textId="77777777" w:rsidR="00701797" w:rsidRPr="00E25FFA" w:rsidRDefault="00701797" w:rsidP="00F568C4">
            <w:pPr>
              <w:pStyle w:val="Listenabsatz"/>
              <w:spacing w:line="276" w:lineRule="auto"/>
              <w:ind w:left="0"/>
              <w:jc w:val="center"/>
              <w:rPr>
                <w:b/>
                <w:noProof/>
                <w:sz w:val="28"/>
              </w:rPr>
            </w:pPr>
          </w:p>
        </w:tc>
        <w:tc>
          <w:tcPr>
            <w:tcW w:w="5017" w:type="dxa"/>
            <w:shd w:val="clear" w:color="auto" w:fill="D9D9D9" w:themeFill="background1" w:themeFillShade="D9"/>
            <w:vAlign w:val="center"/>
          </w:tcPr>
          <w:p w14:paraId="30B96052" w14:textId="778460EC" w:rsidR="00701797" w:rsidRPr="00701797" w:rsidRDefault="00701797" w:rsidP="00701797">
            <w:pPr>
              <w:pStyle w:val="Listenabsatz"/>
              <w:ind w:left="0"/>
              <w:rPr>
                <w:rFonts w:ascii="Arial" w:hAnsi="Arial" w:cs="Arial"/>
                <w:b/>
                <w:szCs w:val="22"/>
              </w:rPr>
            </w:pPr>
            <w:r w:rsidRPr="00701797">
              <w:rPr>
                <w:rFonts w:ascii="Arial" w:hAnsi="Arial" w:cs="Arial"/>
                <w:b/>
                <w:szCs w:val="22"/>
              </w:rPr>
              <w:t>Fun</w:t>
            </w:r>
            <w:r w:rsidR="005E5573">
              <w:rPr>
                <w:rFonts w:ascii="Arial" w:hAnsi="Arial" w:cs="Arial"/>
                <w:b/>
                <w:szCs w:val="22"/>
              </w:rPr>
              <w:t>c</w:t>
            </w:r>
            <w:r w:rsidRPr="00701797">
              <w:rPr>
                <w:rFonts w:ascii="Arial" w:hAnsi="Arial" w:cs="Arial"/>
                <w:b/>
                <w:szCs w:val="22"/>
              </w:rPr>
              <w:t>tion</w:t>
            </w:r>
          </w:p>
        </w:tc>
      </w:tr>
      <w:tr w:rsidR="00701797" w14:paraId="526677AE" w14:textId="77777777" w:rsidTr="00E218E5">
        <w:trPr>
          <w:trHeight w:val="1984"/>
        </w:trPr>
        <w:tc>
          <w:tcPr>
            <w:tcW w:w="3764" w:type="dxa"/>
            <w:vMerge/>
            <w:vAlign w:val="center"/>
          </w:tcPr>
          <w:p w14:paraId="67925AF3" w14:textId="77777777" w:rsidR="00701797" w:rsidRPr="00E25FFA" w:rsidRDefault="00701797" w:rsidP="00F568C4">
            <w:pPr>
              <w:pStyle w:val="Listenabsatz"/>
              <w:spacing w:line="276" w:lineRule="auto"/>
              <w:ind w:left="0"/>
              <w:jc w:val="center"/>
              <w:rPr>
                <w:b/>
                <w:noProof/>
                <w:sz w:val="28"/>
              </w:rPr>
            </w:pPr>
          </w:p>
        </w:tc>
        <w:tc>
          <w:tcPr>
            <w:tcW w:w="5017" w:type="dxa"/>
            <w:vAlign w:val="center"/>
          </w:tcPr>
          <w:p w14:paraId="74B80360" w14:textId="77777777" w:rsidR="00701797" w:rsidRPr="00402284" w:rsidRDefault="00701797" w:rsidP="00F568C4">
            <w:pPr>
              <w:pStyle w:val="Listenabsatz"/>
              <w:spacing w:line="276" w:lineRule="auto"/>
              <w:ind w:left="0"/>
              <w:rPr>
                <w:rFonts w:ascii="Arial" w:hAnsi="Arial" w:cs="Arial"/>
                <w:i/>
                <w:sz w:val="22"/>
                <w:szCs w:val="22"/>
              </w:rPr>
            </w:pPr>
          </w:p>
        </w:tc>
      </w:tr>
      <w:tr w:rsidR="00701797" w:rsidRPr="00701797" w14:paraId="14C5A165" w14:textId="77777777" w:rsidTr="00E218E5">
        <w:trPr>
          <w:trHeight w:val="567"/>
        </w:trPr>
        <w:tc>
          <w:tcPr>
            <w:tcW w:w="3764" w:type="dxa"/>
            <w:shd w:val="clear" w:color="auto" w:fill="D9D9D9" w:themeFill="background1" w:themeFillShade="D9"/>
            <w:vAlign w:val="center"/>
          </w:tcPr>
          <w:p w14:paraId="400A2727" w14:textId="05A4D929" w:rsidR="00701797" w:rsidRPr="00701797" w:rsidRDefault="00701797" w:rsidP="00536D68">
            <w:pPr>
              <w:pStyle w:val="Listenabsatz"/>
              <w:ind w:left="0"/>
              <w:rPr>
                <w:rFonts w:ascii="Arial" w:hAnsi="Arial" w:cs="Arial"/>
                <w:b/>
                <w:noProof/>
              </w:rPr>
            </w:pPr>
            <w:r w:rsidRPr="00701797">
              <w:rPr>
                <w:rFonts w:ascii="Arial" w:hAnsi="Arial" w:cs="Arial"/>
                <w:b/>
                <w:noProof/>
              </w:rPr>
              <w:t>Film</w:t>
            </w:r>
            <w:r w:rsidR="005E5573">
              <w:rPr>
                <w:rFonts w:ascii="Arial" w:hAnsi="Arial" w:cs="Arial"/>
                <w:b/>
                <w:noProof/>
              </w:rPr>
              <w:t xml:space="preserve"> </w:t>
            </w:r>
            <w:r w:rsidRPr="00701797">
              <w:rPr>
                <w:rFonts w:ascii="Arial" w:hAnsi="Arial" w:cs="Arial"/>
                <w:b/>
                <w:noProof/>
              </w:rPr>
              <w:t>still 2</w:t>
            </w:r>
          </w:p>
        </w:tc>
        <w:tc>
          <w:tcPr>
            <w:tcW w:w="5017" w:type="dxa"/>
            <w:shd w:val="clear" w:color="auto" w:fill="D9D9D9" w:themeFill="background1" w:themeFillShade="D9"/>
            <w:vAlign w:val="center"/>
          </w:tcPr>
          <w:p w14:paraId="608CCDF2" w14:textId="5DAE32B0" w:rsidR="00701797" w:rsidRPr="00701797" w:rsidRDefault="005E5573" w:rsidP="00701797">
            <w:pPr>
              <w:pStyle w:val="Listenabsatz"/>
              <w:ind w:left="0"/>
              <w:rPr>
                <w:rFonts w:ascii="Arial" w:hAnsi="Arial" w:cs="Arial"/>
                <w:i/>
                <w:szCs w:val="22"/>
              </w:rPr>
            </w:pPr>
            <w:r>
              <w:rPr>
                <w:rFonts w:ascii="Arial" w:hAnsi="Arial" w:cs="Arial"/>
                <w:b/>
              </w:rPr>
              <w:t xml:space="preserve">Field Size &amp; </w:t>
            </w:r>
            <w:r w:rsidR="00F46ADC">
              <w:rPr>
                <w:rFonts w:ascii="Arial" w:hAnsi="Arial" w:cs="Arial"/>
                <w:b/>
              </w:rPr>
              <w:t>Camera</w:t>
            </w:r>
            <w:r>
              <w:rPr>
                <w:rFonts w:ascii="Arial" w:hAnsi="Arial" w:cs="Arial"/>
                <w:b/>
              </w:rPr>
              <w:t xml:space="preserve"> Angle</w:t>
            </w:r>
          </w:p>
        </w:tc>
      </w:tr>
      <w:tr w:rsidR="00701797" w14:paraId="3D37723D" w14:textId="77777777" w:rsidTr="00E218E5">
        <w:trPr>
          <w:trHeight w:val="1417"/>
        </w:trPr>
        <w:tc>
          <w:tcPr>
            <w:tcW w:w="3764" w:type="dxa"/>
            <w:vMerge w:val="restart"/>
            <w:vAlign w:val="center"/>
          </w:tcPr>
          <w:p w14:paraId="7CCD696B" w14:textId="77777777" w:rsidR="00701797" w:rsidRPr="00E25FFA" w:rsidRDefault="00701797" w:rsidP="00F568C4">
            <w:pPr>
              <w:pStyle w:val="Listenabsatz"/>
              <w:spacing w:line="276" w:lineRule="auto"/>
              <w:ind w:left="0"/>
              <w:jc w:val="center"/>
              <w:rPr>
                <w:b/>
                <w:noProof/>
                <w:sz w:val="28"/>
              </w:rPr>
            </w:pPr>
            <w:r w:rsidRPr="00E25FFA">
              <w:rPr>
                <w:b/>
                <w:noProof/>
                <w:sz w:val="28"/>
                <w:lang w:val="de-DE"/>
              </w:rPr>
              <w:drawing>
                <wp:inline distT="0" distB="0" distL="0" distR="0" wp14:anchorId="2117794B" wp14:editId="1C94F3D0">
                  <wp:extent cx="2342551" cy="1560926"/>
                  <wp:effectExtent l="0" t="0" r="635"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n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409" cy="1650120"/>
                          </a:xfrm>
                          <a:prstGeom prst="rect">
                            <a:avLst/>
                          </a:prstGeom>
                        </pic:spPr>
                      </pic:pic>
                    </a:graphicData>
                  </a:graphic>
                </wp:inline>
              </w:drawing>
            </w:r>
          </w:p>
        </w:tc>
        <w:tc>
          <w:tcPr>
            <w:tcW w:w="5017" w:type="dxa"/>
            <w:vAlign w:val="center"/>
          </w:tcPr>
          <w:p w14:paraId="6F5223E1" w14:textId="77777777" w:rsidR="00701797" w:rsidRPr="00402284" w:rsidRDefault="00701797" w:rsidP="00F568C4">
            <w:pPr>
              <w:pStyle w:val="Listenabsatz"/>
              <w:spacing w:line="276" w:lineRule="auto"/>
              <w:ind w:left="0"/>
              <w:rPr>
                <w:rFonts w:ascii="Arial" w:hAnsi="Arial" w:cs="Arial"/>
                <w:i/>
                <w:sz w:val="22"/>
                <w:szCs w:val="22"/>
              </w:rPr>
            </w:pPr>
          </w:p>
        </w:tc>
      </w:tr>
      <w:tr w:rsidR="00701797" w14:paraId="12F5E11F" w14:textId="77777777" w:rsidTr="00E218E5">
        <w:trPr>
          <w:trHeight w:val="567"/>
        </w:trPr>
        <w:tc>
          <w:tcPr>
            <w:tcW w:w="3764" w:type="dxa"/>
            <w:vMerge/>
            <w:vAlign w:val="center"/>
          </w:tcPr>
          <w:p w14:paraId="13265F9C" w14:textId="77777777" w:rsidR="00701797" w:rsidRPr="00E25FFA" w:rsidRDefault="00701797" w:rsidP="00F568C4">
            <w:pPr>
              <w:pStyle w:val="Listenabsatz"/>
              <w:spacing w:line="276" w:lineRule="auto"/>
              <w:ind w:left="0"/>
              <w:jc w:val="center"/>
              <w:rPr>
                <w:b/>
                <w:noProof/>
                <w:sz w:val="28"/>
              </w:rPr>
            </w:pPr>
          </w:p>
        </w:tc>
        <w:tc>
          <w:tcPr>
            <w:tcW w:w="5017" w:type="dxa"/>
            <w:shd w:val="clear" w:color="auto" w:fill="D9D9D9" w:themeFill="background1" w:themeFillShade="D9"/>
            <w:vAlign w:val="center"/>
          </w:tcPr>
          <w:p w14:paraId="422EA828" w14:textId="57DC3A7D" w:rsidR="00701797" w:rsidRPr="00701797" w:rsidRDefault="00701797" w:rsidP="00701797">
            <w:pPr>
              <w:pStyle w:val="Listenabsatz"/>
              <w:ind w:left="0"/>
              <w:rPr>
                <w:rFonts w:ascii="Arial" w:hAnsi="Arial" w:cs="Arial"/>
                <w:b/>
                <w:szCs w:val="22"/>
              </w:rPr>
            </w:pPr>
            <w:r w:rsidRPr="00701797">
              <w:rPr>
                <w:rFonts w:ascii="Arial" w:hAnsi="Arial" w:cs="Arial"/>
                <w:b/>
                <w:szCs w:val="22"/>
              </w:rPr>
              <w:t>Fun</w:t>
            </w:r>
            <w:r w:rsidR="005E5573">
              <w:rPr>
                <w:rFonts w:ascii="Arial" w:hAnsi="Arial" w:cs="Arial"/>
                <w:b/>
                <w:szCs w:val="22"/>
              </w:rPr>
              <w:t>c</w:t>
            </w:r>
            <w:r w:rsidRPr="00701797">
              <w:rPr>
                <w:rFonts w:ascii="Arial" w:hAnsi="Arial" w:cs="Arial"/>
                <w:b/>
                <w:szCs w:val="22"/>
              </w:rPr>
              <w:t>tion</w:t>
            </w:r>
          </w:p>
        </w:tc>
      </w:tr>
      <w:tr w:rsidR="00701797" w14:paraId="4F8CF78F" w14:textId="77777777" w:rsidTr="00E218E5">
        <w:trPr>
          <w:trHeight w:val="1984"/>
        </w:trPr>
        <w:tc>
          <w:tcPr>
            <w:tcW w:w="3764" w:type="dxa"/>
            <w:vMerge/>
            <w:vAlign w:val="center"/>
          </w:tcPr>
          <w:p w14:paraId="7DCA2CE3" w14:textId="77777777" w:rsidR="00701797" w:rsidRPr="00E25FFA" w:rsidRDefault="00701797" w:rsidP="00F568C4">
            <w:pPr>
              <w:pStyle w:val="Listenabsatz"/>
              <w:spacing w:line="276" w:lineRule="auto"/>
              <w:ind w:left="0"/>
              <w:jc w:val="center"/>
              <w:rPr>
                <w:b/>
                <w:noProof/>
                <w:sz w:val="28"/>
              </w:rPr>
            </w:pPr>
          </w:p>
        </w:tc>
        <w:tc>
          <w:tcPr>
            <w:tcW w:w="5017" w:type="dxa"/>
            <w:vAlign w:val="center"/>
          </w:tcPr>
          <w:p w14:paraId="5028FD5F" w14:textId="77777777" w:rsidR="00701797" w:rsidRPr="00402284" w:rsidRDefault="00701797" w:rsidP="00F568C4">
            <w:pPr>
              <w:pStyle w:val="Listenabsatz"/>
              <w:spacing w:line="276" w:lineRule="auto"/>
              <w:ind w:left="0"/>
              <w:rPr>
                <w:rFonts w:ascii="Arial" w:hAnsi="Arial" w:cs="Arial"/>
                <w:i/>
                <w:sz w:val="22"/>
                <w:szCs w:val="22"/>
              </w:rPr>
            </w:pPr>
          </w:p>
        </w:tc>
      </w:tr>
    </w:tbl>
    <w:p w14:paraId="6E01FED1" w14:textId="77777777" w:rsidR="00DC55BC" w:rsidRPr="00695859" w:rsidRDefault="00DC55BC" w:rsidP="00695859">
      <w:pPr>
        <w:tabs>
          <w:tab w:val="left" w:pos="284"/>
        </w:tabs>
        <w:spacing w:line="276" w:lineRule="auto"/>
        <w:rPr>
          <w:rFonts w:ascii="Arial" w:hAnsi="Arial" w:cs="Arial"/>
        </w:rPr>
      </w:pPr>
    </w:p>
    <w:p w14:paraId="5D9977E8" w14:textId="041C7FE6" w:rsidR="00894C2C" w:rsidRPr="00F46ADC" w:rsidRDefault="00F46ADC" w:rsidP="00AA57DD">
      <w:pPr>
        <w:pStyle w:val="Default"/>
        <w:numPr>
          <w:ilvl w:val="1"/>
          <w:numId w:val="5"/>
        </w:numPr>
        <w:spacing w:line="276" w:lineRule="auto"/>
        <w:ind w:left="284" w:hanging="284"/>
        <w:jc w:val="both"/>
        <w:rPr>
          <w:lang w:val="en-US"/>
        </w:rPr>
      </w:pPr>
      <w:r w:rsidRPr="00F46ADC">
        <w:rPr>
          <w:lang w:val="en-US"/>
        </w:rPr>
        <w:lastRenderedPageBreak/>
        <w:t>Put this Baldwin-quote i</w:t>
      </w:r>
      <w:r>
        <w:rPr>
          <w:lang w:val="en-US"/>
        </w:rPr>
        <w:t xml:space="preserve">nto context. </w:t>
      </w:r>
    </w:p>
    <w:p w14:paraId="6399F358" w14:textId="77777777" w:rsidR="00701797" w:rsidRPr="00F46ADC" w:rsidRDefault="00701797" w:rsidP="00701797">
      <w:pPr>
        <w:pStyle w:val="Default"/>
        <w:spacing w:line="276" w:lineRule="auto"/>
        <w:ind w:left="284"/>
        <w:jc w:val="both"/>
        <w:rPr>
          <w:lang w:val="en-US"/>
        </w:rPr>
      </w:pPr>
    </w:p>
    <w:p w14:paraId="7C51AEF1" w14:textId="7EF52E9B" w:rsidR="00894C2C" w:rsidRDefault="00894C2C" w:rsidP="00D9104B">
      <w:pPr>
        <w:pStyle w:val="Default"/>
        <w:spacing w:line="276" w:lineRule="auto"/>
        <w:ind w:left="284"/>
        <w:jc w:val="both"/>
        <w:rPr>
          <w:rFonts w:asciiTheme="minorHAnsi" w:hAnsiTheme="minorHAnsi" w:cstheme="minorHAnsi"/>
          <w:i/>
          <w:lang w:val="en-US"/>
        </w:rPr>
      </w:pPr>
      <w:r w:rsidRPr="00F46ADC">
        <w:rPr>
          <w:rFonts w:asciiTheme="minorHAnsi" w:hAnsiTheme="minorHAnsi" w:cstheme="minorHAnsi"/>
          <w:i/>
          <w:lang w:val="en-US"/>
        </w:rPr>
        <w:t>„</w:t>
      </w:r>
      <w:r w:rsidR="00F46ADC" w:rsidRPr="00F46ADC">
        <w:rPr>
          <w:rFonts w:asciiTheme="minorHAnsi" w:hAnsiTheme="minorHAnsi" w:cstheme="minorHAnsi"/>
          <w:i/>
          <w:lang w:val="en-US"/>
        </w:rPr>
        <w:t>Heroes, as far as I could see, were white. And not merely because of the movies but because of the land in which I lived, of which movies were simply a reflection. I despised and feared those heroes because they did take vengeance into their own hands. They thought vengeance was theirs to take and yes, I understood th</w:t>
      </w:r>
      <w:r w:rsidR="0017769D">
        <w:rPr>
          <w:rFonts w:asciiTheme="minorHAnsi" w:hAnsiTheme="minorHAnsi" w:cstheme="minorHAnsi"/>
          <w:i/>
          <w:lang w:val="en-US"/>
        </w:rPr>
        <w:t>at my countrymen were my enemy.</w:t>
      </w:r>
      <w:r w:rsidR="00F46ADC" w:rsidRPr="00F46ADC">
        <w:rPr>
          <w:rFonts w:asciiTheme="minorHAnsi" w:hAnsiTheme="minorHAnsi" w:cstheme="minorHAnsi"/>
          <w:i/>
          <w:lang w:val="en-US"/>
        </w:rPr>
        <w:t>“</w:t>
      </w:r>
    </w:p>
    <w:p w14:paraId="42F80220" w14:textId="77777777" w:rsidR="00D9104B" w:rsidRDefault="00D9104B" w:rsidP="00894C2C">
      <w:pPr>
        <w:pStyle w:val="Default"/>
        <w:spacing w:line="276" w:lineRule="auto"/>
        <w:jc w:val="both"/>
        <w:rPr>
          <w:rFonts w:asciiTheme="minorHAnsi" w:hAnsiTheme="minorHAnsi" w:cstheme="minorHAnsi"/>
          <w:i/>
          <w:lang w:val="en-US"/>
        </w:rPr>
      </w:pPr>
    </w:p>
    <w:p w14:paraId="7C23F3B2" w14:textId="37659688" w:rsidR="00894C2C" w:rsidRPr="00D9104B" w:rsidRDefault="00F46ADC" w:rsidP="00C95A01">
      <w:pPr>
        <w:pStyle w:val="Default"/>
        <w:spacing w:line="276" w:lineRule="auto"/>
        <w:ind w:left="284"/>
        <w:jc w:val="both"/>
        <w:rPr>
          <w:lang w:val="en-US"/>
        </w:rPr>
      </w:pPr>
      <w:r w:rsidRPr="00F46ADC">
        <w:rPr>
          <w:lang w:val="en-US"/>
        </w:rPr>
        <w:t>Does the depiction of</w:t>
      </w:r>
      <w:r>
        <w:rPr>
          <w:lang w:val="en-US"/>
        </w:rPr>
        <w:t xml:space="preserve"> the two characters support </w:t>
      </w:r>
      <w:r w:rsidR="00D9104B">
        <w:rPr>
          <w:lang w:val="en-US"/>
        </w:rPr>
        <w:t xml:space="preserve">or contradict the thesis of the exclusively white hero? Refer to your results from the analysis and write down your findings. </w:t>
      </w:r>
    </w:p>
    <w:p w14:paraId="0A48F61F" w14:textId="77777777" w:rsidR="00A30C8E" w:rsidRPr="00D9104B" w:rsidRDefault="00A30C8E" w:rsidP="00894C2C">
      <w:pPr>
        <w:pStyle w:val="Default"/>
        <w:spacing w:line="276" w:lineRule="auto"/>
        <w:jc w:val="both"/>
        <w:rPr>
          <w:lang w:val="en-US"/>
        </w:rPr>
      </w:pPr>
    </w:p>
    <w:p w14:paraId="2C16B072" w14:textId="77777777" w:rsidR="00870970" w:rsidRPr="00D9104B" w:rsidRDefault="00870970" w:rsidP="00894C2C">
      <w:pPr>
        <w:pStyle w:val="Default"/>
        <w:spacing w:line="276" w:lineRule="auto"/>
        <w:jc w:val="both"/>
        <w:rPr>
          <w:lang w:val="en-US"/>
        </w:rPr>
      </w:pPr>
    </w:p>
    <w:p w14:paraId="7D7BCD31" w14:textId="1516B014" w:rsidR="00870970" w:rsidRPr="00D9104B" w:rsidRDefault="00D9104B" w:rsidP="00305EFF">
      <w:pPr>
        <w:pStyle w:val="Default"/>
        <w:numPr>
          <w:ilvl w:val="0"/>
          <w:numId w:val="56"/>
        </w:numPr>
        <w:spacing w:line="276" w:lineRule="auto"/>
        <w:ind w:left="284" w:hanging="284"/>
        <w:jc w:val="both"/>
        <w:rPr>
          <w:lang w:val="en-US"/>
        </w:rPr>
      </w:pPr>
      <w:r w:rsidRPr="00D9104B">
        <w:rPr>
          <w:lang w:val="en-US"/>
        </w:rPr>
        <w:t xml:space="preserve">Carefully watch the sequence </w:t>
      </w:r>
      <w:r w:rsidR="006619B4" w:rsidRPr="00D9104B">
        <w:rPr>
          <w:color w:val="auto"/>
          <w:lang w:val="en-US"/>
        </w:rPr>
        <w:t xml:space="preserve">(Timecode </w:t>
      </w:r>
      <w:r w:rsidR="00701797" w:rsidRPr="00D9104B">
        <w:rPr>
          <w:lang w:val="en-US"/>
        </w:rPr>
        <w:t>00:15:56-</w:t>
      </w:r>
      <w:r w:rsidR="006619B4" w:rsidRPr="00D9104B">
        <w:rPr>
          <w:lang w:val="en-US"/>
        </w:rPr>
        <w:t>00:17:04)</w:t>
      </w:r>
      <w:r w:rsidR="006619B4" w:rsidRPr="00D9104B">
        <w:rPr>
          <w:rFonts w:ascii="Times New Roman" w:hAnsi="Times New Roman" w:cs="Times New Roman"/>
          <w:lang w:val="en-US"/>
        </w:rPr>
        <w:t xml:space="preserve"> </w:t>
      </w:r>
      <w:r w:rsidRPr="00D9104B">
        <w:rPr>
          <w:lang w:val="en-US"/>
        </w:rPr>
        <w:t>an</w:t>
      </w:r>
      <w:r>
        <w:rPr>
          <w:lang w:val="en-US"/>
        </w:rPr>
        <w:t xml:space="preserve">d look at these two film stills. </w:t>
      </w:r>
    </w:p>
    <w:p w14:paraId="117BD175" w14:textId="77777777" w:rsidR="00870970" w:rsidRPr="00ED2605" w:rsidRDefault="00870970" w:rsidP="00870970">
      <w:pPr>
        <w:pStyle w:val="Default"/>
        <w:spacing w:line="276" w:lineRule="auto"/>
        <w:jc w:val="both"/>
        <w:rPr>
          <w:color w:val="auto"/>
        </w:rPr>
      </w:pPr>
      <w:r>
        <w:t>.</w:t>
      </w:r>
    </w:p>
    <w:p w14:paraId="561F2455" w14:textId="1762A3B9" w:rsidR="00870970" w:rsidRPr="00D9104B" w:rsidRDefault="00D9104B" w:rsidP="00AA57DD">
      <w:pPr>
        <w:pStyle w:val="Default"/>
        <w:numPr>
          <w:ilvl w:val="0"/>
          <w:numId w:val="7"/>
        </w:numPr>
        <w:spacing w:line="276" w:lineRule="auto"/>
        <w:ind w:left="567" w:hanging="297"/>
        <w:jc w:val="both"/>
        <w:rPr>
          <w:color w:val="auto"/>
          <w:lang w:val="en-US"/>
        </w:rPr>
      </w:pPr>
      <w:r w:rsidRPr="00D9104B">
        <w:rPr>
          <w:color w:val="auto"/>
          <w:lang w:val="en-US"/>
        </w:rPr>
        <w:t>What is your impression of the two children</w:t>
      </w:r>
      <w:r w:rsidR="00E218E5" w:rsidRPr="00D9104B">
        <w:rPr>
          <w:color w:val="auto"/>
          <w:lang w:val="en-US"/>
        </w:rPr>
        <w:t xml:space="preserve">? </w:t>
      </w:r>
      <w:r w:rsidRPr="00D9104B">
        <w:rPr>
          <w:color w:val="auto"/>
          <w:lang w:val="en-US"/>
        </w:rPr>
        <w:t>Take notes of your f</w:t>
      </w:r>
      <w:r>
        <w:rPr>
          <w:color w:val="auto"/>
          <w:lang w:val="en-US"/>
        </w:rPr>
        <w:t xml:space="preserve">indings. </w:t>
      </w:r>
    </w:p>
    <w:p w14:paraId="03C1BEE1" w14:textId="77777777" w:rsidR="00870970" w:rsidRPr="00D9104B" w:rsidRDefault="00870970" w:rsidP="00870970">
      <w:pPr>
        <w:pStyle w:val="Default"/>
        <w:spacing w:line="276" w:lineRule="auto"/>
        <w:ind w:left="630"/>
        <w:jc w:val="both"/>
        <w:rPr>
          <w:color w:val="auto"/>
          <w:lang w:val="en-US"/>
        </w:rPr>
      </w:pPr>
    </w:p>
    <w:p w14:paraId="3AC463BA" w14:textId="77777777" w:rsidR="00870970" w:rsidRPr="00870970" w:rsidRDefault="00870970" w:rsidP="00664801">
      <w:pPr>
        <w:pStyle w:val="Default"/>
        <w:spacing w:line="276" w:lineRule="auto"/>
        <w:ind w:left="567"/>
        <w:jc w:val="both"/>
        <w:rPr>
          <w:color w:val="auto"/>
        </w:rPr>
      </w:pPr>
      <w:r w:rsidRPr="00870970">
        <w:rPr>
          <w:color w:val="auto"/>
        </w:rPr>
        <w:t>James Baldwin: _________________________________________________</w:t>
      </w:r>
    </w:p>
    <w:p w14:paraId="1B32B3EF" w14:textId="77777777" w:rsidR="00870970" w:rsidRPr="00870970" w:rsidRDefault="00870970" w:rsidP="00870970">
      <w:pPr>
        <w:pStyle w:val="Default"/>
        <w:spacing w:line="276" w:lineRule="auto"/>
        <w:ind w:left="270"/>
        <w:jc w:val="both"/>
        <w:rPr>
          <w:color w:val="auto"/>
        </w:rPr>
      </w:pPr>
    </w:p>
    <w:p w14:paraId="032D97BE" w14:textId="556ADB0E" w:rsidR="00870970" w:rsidRDefault="00D9104B" w:rsidP="00664801">
      <w:pPr>
        <w:pStyle w:val="Default"/>
        <w:spacing w:line="276" w:lineRule="auto"/>
        <w:ind w:left="567"/>
        <w:jc w:val="both"/>
        <w:rPr>
          <w:color w:val="auto"/>
        </w:rPr>
      </w:pPr>
      <w:r>
        <w:rPr>
          <w:color w:val="auto"/>
        </w:rPr>
        <w:t>Girl</w:t>
      </w:r>
      <w:r w:rsidR="00870970" w:rsidRPr="00870970">
        <w:rPr>
          <w:color w:val="auto"/>
        </w:rPr>
        <w:t>: ______________________________________________________</w:t>
      </w:r>
      <w:r w:rsidR="00C95A01">
        <w:rPr>
          <w:color w:val="auto"/>
        </w:rPr>
        <w:t>____</w:t>
      </w:r>
    </w:p>
    <w:p w14:paraId="0723052E" w14:textId="77777777" w:rsidR="00701797" w:rsidRDefault="00701797" w:rsidP="00870970">
      <w:pPr>
        <w:pStyle w:val="Default"/>
        <w:spacing w:line="276" w:lineRule="auto"/>
        <w:jc w:val="both"/>
        <w:rPr>
          <w:color w:val="auto"/>
        </w:rPr>
      </w:pPr>
    </w:p>
    <w:p w14:paraId="658A6F2E" w14:textId="77777777" w:rsidR="00701797" w:rsidRDefault="00701797" w:rsidP="00870970">
      <w:pPr>
        <w:pStyle w:val="Default"/>
        <w:spacing w:line="276" w:lineRule="auto"/>
        <w:jc w:val="both"/>
        <w:rPr>
          <w:color w:val="auto"/>
        </w:rPr>
      </w:pPr>
    </w:p>
    <w:p w14:paraId="0AD834C3" w14:textId="7D886E25" w:rsidR="0007561F" w:rsidRPr="00D9104B" w:rsidRDefault="00191C16" w:rsidP="00AA57DD">
      <w:pPr>
        <w:pStyle w:val="Default"/>
        <w:numPr>
          <w:ilvl w:val="0"/>
          <w:numId w:val="7"/>
        </w:numPr>
        <w:spacing w:line="276" w:lineRule="auto"/>
        <w:ind w:left="567" w:hanging="283"/>
        <w:jc w:val="both"/>
        <w:rPr>
          <w:color w:val="auto"/>
          <w:lang w:val="en-US"/>
        </w:rPr>
      </w:pPr>
      <w:r w:rsidRPr="00D9104B">
        <w:rPr>
          <w:color w:val="auto"/>
          <w:lang w:val="en-US"/>
        </w:rPr>
        <w:t xml:space="preserve"> </w:t>
      </w:r>
      <w:r w:rsidR="00D9104B" w:rsidRPr="00D9104B">
        <w:rPr>
          <w:color w:val="auto"/>
          <w:lang w:val="en-US"/>
        </w:rPr>
        <w:t>Analyze the stylistic devices i</w:t>
      </w:r>
      <w:r w:rsidR="00D9104B">
        <w:rPr>
          <w:color w:val="auto"/>
          <w:lang w:val="en-US"/>
        </w:rPr>
        <w:t xml:space="preserve">n brief notes. </w:t>
      </w:r>
    </w:p>
    <w:p w14:paraId="236CC71A" w14:textId="77777777" w:rsidR="00701797" w:rsidRPr="00D9104B" w:rsidRDefault="00870970" w:rsidP="001B5867">
      <w:pPr>
        <w:pStyle w:val="Default"/>
        <w:spacing w:line="276" w:lineRule="auto"/>
        <w:jc w:val="both"/>
        <w:rPr>
          <w:color w:val="auto"/>
          <w:lang w:val="en-US"/>
        </w:rPr>
      </w:pPr>
      <w:r w:rsidRPr="00D9104B">
        <w:rPr>
          <w:b/>
          <w:color w:val="1177B5"/>
          <w:sz w:val="28"/>
          <w:szCs w:val="28"/>
          <w:lang w:val="en-US"/>
        </w:rPr>
        <w:t xml:space="preserve">                  </w:t>
      </w:r>
    </w:p>
    <w:tbl>
      <w:tblPr>
        <w:tblStyle w:val="Tabellenraster"/>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812"/>
      </w:tblGrid>
      <w:tr w:rsidR="00966BC1" w14:paraId="73250C3D" w14:textId="77777777" w:rsidTr="00966BC1">
        <w:trPr>
          <w:trHeight w:val="340"/>
        </w:trPr>
        <w:tc>
          <w:tcPr>
            <w:tcW w:w="4686" w:type="dxa"/>
            <w:vMerge w:val="restart"/>
            <w:shd w:val="clear" w:color="auto" w:fill="D9D9D9" w:themeFill="background1" w:themeFillShade="D9"/>
            <w:vAlign w:val="center"/>
          </w:tcPr>
          <w:p w14:paraId="1F1EF502" w14:textId="77777777" w:rsidR="00966BC1" w:rsidRDefault="00966BC1" w:rsidP="001B5867">
            <w:pPr>
              <w:spacing w:line="276" w:lineRule="auto"/>
              <w:jc w:val="center"/>
              <w:rPr>
                <w:noProof/>
              </w:rPr>
            </w:pPr>
            <w:r>
              <w:rPr>
                <w:noProof/>
                <w:lang w:val="de-DE"/>
              </w:rPr>
              <w:drawing>
                <wp:inline distT="0" distB="0" distL="0" distR="0" wp14:anchorId="195A2391" wp14:editId="32134393">
                  <wp:extent cx="2837815" cy="2087245"/>
                  <wp:effectExtent l="0" t="0" r="63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6-4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7815" cy="2087245"/>
                          </a:xfrm>
                          <a:prstGeom prst="rect">
                            <a:avLst/>
                          </a:prstGeom>
                        </pic:spPr>
                      </pic:pic>
                    </a:graphicData>
                  </a:graphic>
                </wp:inline>
              </w:drawing>
            </w:r>
          </w:p>
        </w:tc>
        <w:tc>
          <w:tcPr>
            <w:tcW w:w="3812" w:type="dxa"/>
          </w:tcPr>
          <w:p w14:paraId="01AA08ED" w14:textId="77777777" w:rsidR="00966BC1" w:rsidRDefault="00966BC1" w:rsidP="00701797">
            <w:pPr>
              <w:spacing w:line="276" w:lineRule="auto"/>
              <w:rPr>
                <w:rFonts w:ascii="Arial" w:hAnsi="Arial" w:cs="Arial"/>
                <w:color w:val="000000"/>
              </w:rPr>
            </w:pPr>
          </w:p>
        </w:tc>
      </w:tr>
      <w:tr w:rsidR="00966BC1" w14:paraId="2F8C8951" w14:textId="77777777" w:rsidTr="001B5867">
        <w:trPr>
          <w:trHeight w:val="850"/>
        </w:trPr>
        <w:tc>
          <w:tcPr>
            <w:tcW w:w="4686" w:type="dxa"/>
            <w:vMerge/>
            <w:shd w:val="clear" w:color="auto" w:fill="D9D9D9" w:themeFill="background1" w:themeFillShade="D9"/>
            <w:vAlign w:val="center"/>
          </w:tcPr>
          <w:p w14:paraId="6F537D70" w14:textId="77777777" w:rsidR="00966BC1" w:rsidRDefault="00966BC1" w:rsidP="001B5867">
            <w:pPr>
              <w:spacing w:line="276" w:lineRule="auto"/>
              <w:jc w:val="center"/>
              <w:rPr>
                <w:rFonts w:ascii="Arial" w:hAnsi="Arial" w:cs="Arial"/>
                <w:color w:val="000000"/>
              </w:rPr>
            </w:pPr>
          </w:p>
        </w:tc>
        <w:tc>
          <w:tcPr>
            <w:tcW w:w="3812" w:type="dxa"/>
          </w:tcPr>
          <w:p w14:paraId="71003209" w14:textId="7473286A" w:rsidR="00966BC1" w:rsidRDefault="00D9104B" w:rsidP="00701797">
            <w:pPr>
              <w:spacing w:line="276" w:lineRule="auto"/>
              <w:rPr>
                <w:rFonts w:ascii="Arial" w:hAnsi="Arial" w:cs="Arial"/>
                <w:color w:val="000000"/>
              </w:rPr>
            </w:pPr>
            <w:r>
              <w:rPr>
                <w:rFonts w:ascii="Arial" w:hAnsi="Arial" w:cs="Arial"/>
                <w:color w:val="000000"/>
              </w:rPr>
              <w:t>Field size</w:t>
            </w:r>
            <w:r w:rsidR="00966BC1">
              <w:rPr>
                <w:rFonts w:ascii="Arial" w:hAnsi="Arial" w:cs="Arial"/>
                <w:color w:val="000000"/>
              </w:rPr>
              <w:t>:</w:t>
            </w:r>
          </w:p>
        </w:tc>
      </w:tr>
      <w:tr w:rsidR="00966BC1" w14:paraId="02E42EAD" w14:textId="77777777" w:rsidTr="001B5867">
        <w:trPr>
          <w:trHeight w:val="850"/>
        </w:trPr>
        <w:tc>
          <w:tcPr>
            <w:tcW w:w="4686" w:type="dxa"/>
            <w:vMerge/>
            <w:shd w:val="clear" w:color="auto" w:fill="D9D9D9" w:themeFill="background1" w:themeFillShade="D9"/>
          </w:tcPr>
          <w:p w14:paraId="3D7CC09E" w14:textId="77777777" w:rsidR="00966BC1" w:rsidRDefault="00966BC1" w:rsidP="00701797">
            <w:pPr>
              <w:spacing w:line="276" w:lineRule="auto"/>
              <w:rPr>
                <w:noProof/>
              </w:rPr>
            </w:pPr>
          </w:p>
        </w:tc>
        <w:tc>
          <w:tcPr>
            <w:tcW w:w="3812" w:type="dxa"/>
          </w:tcPr>
          <w:p w14:paraId="75F63F38" w14:textId="60952B59" w:rsidR="00966BC1" w:rsidRDefault="00C95A01" w:rsidP="00701797">
            <w:pPr>
              <w:spacing w:line="276" w:lineRule="auto"/>
              <w:rPr>
                <w:rFonts w:ascii="Arial" w:hAnsi="Arial" w:cs="Arial"/>
                <w:color w:val="000000"/>
              </w:rPr>
            </w:pPr>
            <w:r>
              <w:rPr>
                <w:rFonts w:ascii="Arial" w:hAnsi="Arial" w:cs="Arial"/>
                <w:color w:val="000000"/>
              </w:rPr>
              <w:t>Camera Angle</w:t>
            </w:r>
            <w:r w:rsidR="00966BC1">
              <w:rPr>
                <w:rFonts w:ascii="Arial" w:hAnsi="Arial" w:cs="Arial"/>
                <w:color w:val="000000"/>
              </w:rPr>
              <w:t>:</w:t>
            </w:r>
          </w:p>
        </w:tc>
      </w:tr>
      <w:tr w:rsidR="00966BC1" w14:paraId="6C3A7EE6" w14:textId="77777777" w:rsidTr="001B5867">
        <w:trPr>
          <w:trHeight w:val="850"/>
        </w:trPr>
        <w:tc>
          <w:tcPr>
            <w:tcW w:w="4686" w:type="dxa"/>
            <w:vMerge/>
            <w:shd w:val="clear" w:color="auto" w:fill="D9D9D9" w:themeFill="background1" w:themeFillShade="D9"/>
          </w:tcPr>
          <w:p w14:paraId="06DF428C" w14:textId="77777777" w:rsidR="00966BC1" w:rsidRDefault="00966BC1" w:rsidP="00701797">
            <w:pPr>
              <w:spacing w:line="276" w:lineRule="auto"/>
              <w:rPr>
                <w:noProof/>
              </w:rPr>
            </w:pPr>
          </w:p>
        </w:tc>
        <w:tc>
          <w:tcPr>
            <w:tcW w:w="3812" w:type="dxa"/>
          </w:tcPr>
          <w:p w14:paraId="3E08A1F8" w14:textId="033C4C77" w:rsidR="00966BC1" w:rsidRDefault="00D9104B" w:rsidP="00701797">
            <w:pPr>
              <w:spacing w:line="276" w:lineRule="auto"/>
              <w:rPr>
                <w:rFonts w:ascii="Arial" w:hAnsi="Arial" w:cs="Arial"/>
                <w:color w:val="000000"/>
              </w:rPr>
            </w:pPr>
            <w:r>
              <w:rPr>
                <w:rFonts w:ascii="Arial" w:hAnsi="Arial" w:cs="Arial"/>
                <w:color w:val="000000"/>
              </w:rPr>
              <w:t>Color</w:t>
            </w:r>
            <w:r w:rsidR="00966BC1">
              <w:rPr>
                <w:rFonts w:ascii="Arial" w:hAnsi="Arial" w:cs="Arial"/>
                <w:color w:val="000000"/>
              </w:rPr>
              <w:t>:</w:t>
            </w:r>
          </w:p>
        </w:tc>
      </w:tr>
      <w:tr w:rsidR="00966BC1" w14:paraId="4E3BF0EE" w14:textId="77777777" w:rsidTr="001B5867">
        <w:trPr>
          <w:trHeight w:val="850"/>
        </w:trPr>
        <w:tc>
          <w:tcPr>
            <w:tcW w:w="4686" w:type="dxa"/>
            <w:vMerge/>
            <w:shd w:val="clear" w:color="auto" w:fill="D9D9D9" w:themeFill="background1" w:themeFillShade="D9"/>
          </w:tcPr>
          <w:p w14:paraId="1B2329FA" w14:textId="77777777" w:rsidR="00966BC1" w:rsidRDefault="00966BC1" w:rsidP="00701797">
            <w:pPr>
              <w:spacing w:line="276" w:lineRule="auto"/>
              <w:rPr>
                <w:noProof/>
              </w:rPr>
            </w:pPr>
          </w:p>
        </w:tc>
        <w:tc>
          <w:tcPr>
            <w:tcW w:w="3812" w:type="dxa"/>
          </w:tcPr>
          <w:p w14:paraId="2F0E2F5E" w14:textId="20847B1C" w:rsidR="00966BC1" w:rsidRDefault="00966BC1" w:rsidP="00701797">
            <w:pPr>
              <w:spacing w:line="276" w:lineRule="auto"/>
              <w:rPr>
                <w:rFonts w:ascii="Arial" w:hAnsi="Arial" w:cs="Arial"/>
                <w:color w:val="000000"/>
              </w:rPr>
            </w:pPr>
            <w:r>
              <w:rPr>
                <w:rFonts w:ascii="Arial" w:hAnsi="Arial" w:cs="Arial"/>
                <w:color w:val="000000"/>
              </w:rPr>
              <w:t>Li</w:t>
            </w:r>
            <w:r w:rsidR="00D9104B">
              <w:rPr>
                <w:rFonts w:ascii="Arial" w:hAnsi="Arial" w:cs="Arial"/>
                <w:color w:val="000000"/>
              </w:rPr>
              <w:t>g</w:t>
            </w:r>
            <w:r>
              <w:rPr>
                <w:rFonts w:ascii="Arial" w:hAnsi="Arial" w:cs="Arial"/>
                <w:color w:val="000000"/>
              </w:rPr>
              <w:t>ht</w:t>
            </w:r>
            <w:r w:rsidR="00D9104B">
              <w:rPr>
                <w:rFonts w:ascii="Arial" w:hAnsi="Arial" w:cs="Arial"/>
                <w:color w:val="000000"/>
              </w:rPr>
              <w:t>ing</w:t>
            </w:r>
            <w:r>
              <w:rPr>
                <w:rFonts w:ascii="Arial" w:hAnsi="Arial" w:cs="Arial"/>
                <w:color w:val="000000"/>
              </w:rPr>
              <w:t>:</w:t>
            </w:r>
          </w:p>
        </w:tc>
      </w:tr>
      <w:tr w:rsidR="00966BC1" w14:paraId="775E71AC" w14:textId="77777777" w:rsidTr="001B5867">
        <w:trPr>
          <w:trHeight w:val="850"/>
        </w:trPr>
        <w:tc>
          <w:tcPr>
            <w:tcW w:w="4686" w:type="dxa"/>
            <w:vMerge/>
            <w:shd w:val="clear" w:color="auto" w:fill="D9D9D9" w:themeFill="background1" w:themeFillShade="D9"/>
          </w:tcPr>
          <w:p w14:paraId="6C96B4BF" w14:textId="77777777" w:rsidR="00966BC1" w:rsidRDefault="00966BC1" w:rsidP="00701797">
            <w:pPr>
              <w:spacing w:line="276" w:lineRule="auto"/>
              <w:rPr>
                <w:noProof/>
              </w:rPr>
            </w:pPr>
          </w:p>
        </w:tc>
        <w:tc>
          <w:tcPr>
            <w:tcW w:w="3812" w:type="dxa"/>
          </w:tcPr>
          <w:p w14:paraId="6CA0FEDE" w14:textId="12562539" w:rsidR="00966BC1" w:rsidRDefault="00966BC1" w:rsidP="00701797">
            <w:pPr>
              <w:spacing w:line="276" w:lineRule="auto"/>
              <w:rPr>
                <w:rFonts w:ascii="Arial" w:hAnsi="Arial" w:cs="Arial"/>
                <w:color w:val="000000"/>
              </w:rPr>
            </w:pPr>
            <w:r>
              <w:rPr>
                <w:rFonts w:ascii="Arial" w:hAnsi="Arial" w:cs="Arial"/>
                <w:color w:val="000000"/>
              </w:rPr>
              <w:t>Fo</w:t>
            </w:r>
            <w:r w:rsidR="00D9104B">
              <w:rPr>
                <w:rFonts w:ascii="Arial" w:hAnsi="Arial" w:cs="Arial"/>
                <w:color w:val="000000"/>
              </w:rPr>
              <w:t>c</w:t>
            </w:r>
            <w:r>
              <w:rPr>
                <w:rFonts w:ascii="Arial" w:hAnsi="Arial" w:cs="Arial"/>
                <w:color w:val="000000"/>
              </w:rPr>
              <w:t>us:</w:t>
            </w:r>
          </w:p>
        </w:tc>
      </w:tr>
    </w:tbl>
    <w:p w14:paraId="7D3BCA64" w14:textId="77777777" w:rsidR="00966BC1" w:rsidRDefault="00966BC1" w:rsidP="00870970">
      <w:pPr>
        <w:spacing w:after="240" w:line="276" w:lineRule="auto"/>
        <w:rPr>
          <w:rFonts w:ascii="Arial" w:hAnsi="Arial" w:cs="Arial"/>
          <w:color w:val="000000"/>
        </w:rPr>
      </w:pPr>
    </w:p>
    <w:tbl>
      <w:tblPr>
        <w:tblStyle w:val="Tabellenraster"/>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812"/>
      </w:tblGrid>
      <w:tr w:rsidR="00966BC1" w14:paraId="151C4EBC" w14:textId="77777777" w:rsidTr="00B068DA">
        <w:trPr>
          <w:trHeight w:val="340"/>
        </w:trPr>
        <w:tc>
          <w:tcPr>
            <w:tcW w:w="4686" w:type="dxa"/>
            <w:vMerge w:val="restart"/>
            <w:shd w:val="clear" w:color="auto" w:fill="D9D9D9" w:themeFill="background1" w:themeFillShade="D9"/>
            <w:vAlign w:val="center"/>
          </w:tcPr>
          <w:p w14:paraId="79D068B8" w14:textId="77777777" w:rsidR="00966BC1" w:rsidRDefault="00966BC1" w:rsidP="00B068DA">
            <w:pPr>
              <w:spacing w:line="276" w:lineRule="auto"/>
              <w:jc w:val="center"/>
              <w:rPr>
                <w:noProof/>
              </w:rPr>
            </w:pPr>
            <w:r>
              <w:rPr>
                <w:noProof/>
                <w:lang w:val="de-DE"/>
              </w:rPr>
              <w:lastRenderedPageBreak/>
              <w:drawing>
                <wp:inline distT="0" distB="0" distL="0" distR="0" wp14:anchorId="28142656" wp14:editId="280F731B">
                  <wp:extent cx="2837815" cy="1637665"/>
                  <wp:effectExtent l="0" t="0" r="635" b="635"/>
                  <wp:docPr id="6" name="Grafik 6"/>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7815" cy="1637665"/>
                          </a:xfrm>
                          <a:prstGeom prst="rect">
                            <a:avLst/>
                          </a:prstGeom>
                        </pic:spPr>
                      </pic:pic>
                    </a:graphicData>
                  </a:graphic>
                </wp:inline>
              </w:drawing>
            </w:r>
          </w:p>
        </w:tc>
        <w:tc>
          <w:tcPr>
            <w:tcW w:w="3812" w:type="dxa"/>
          </w:tcPr>
          <w:p w14:paraId="4B4E4790" w14:textId="77777777" w:rsidR="00966BC1" w:rsidRDefault="00966BC1" w:rsidP="00B068DA">
            <w:pPr>
              <w:spacing w:line="276" w:lineRule="auto"/>
              <w:rPr>
                <w:rFonts w:ascii="Arial" w:hAnsi="Arial" w:cs="Arial"/>
                <w:color w:val="000000"/>
              </w:rPr>
            </w:pPr>
          </w:p>
        </w:tc>
      </w:tr>
      <w:tr w:rsidR="00966BC1" w14:paraId="71600BD5" w14:textId="77777777" w:rsidTr="00B068DA">
        <w:trPr>
          <w:trHeight w:val="850"/>
        </w:trPr>
        <w:tc>
          <w:tcPr>
            <w:tcW w:w="4686" w:type="dxa"/>
            <w:vMerge/>
            <w:shd w:val="clear" w:color="auto" w:fill="D9D9D9" w:themeFill="background1" w:themeFillShade="D9"/>
            <w:vAlign w:val="center"/>
          </w:tcPr>
          <w:p w14:paraId="7A053997" w14:textId="77777777" w:rsidR="00966BC1" w:rsidRDefault="00966BC1" w:rsidP="00B068DA">
            <w:pPr>
              <w:spacing w:line="276" w:lineRule="auto"/>
              <w:jc w:val="center"/>
              <w:rPr>
                <w:rFonts w:ascii="Arial" w:hAnsi="Arial" w:cs="Arial"/>
                <w:color w:val="000000"/>
              </w:rPr>
            </w:pPr>
          </w:p>
        </w:tc>
        <w:tc>
          <w:tcPr>
            <w:tcW w:w="3812" w:type="dxa"/>
          </w:tcPr>
          <w:p w14:paraId="357F5802" w14:textId="70B066AF" w:rsidR="00966BC1" w:rsidRDefault="00D9104B" w:rsidP="00B068DA">
            <w:pPr>
              <w:spacing w:line="276" w:lineRule="auto"/>
              <w:rPr>
                <w:rFonts w:ascii="Arial" w:hAnsi="Arial" w:cs="Arial"/>
                <w:color w:val="000000"/>
              </w:rPr>
            </w:pPr>
            <w:r>
              <w:rPr>
                <w:rFonts w:ascii="Arial" w:hAnsi="Arial" w:cs="Arial"/>
                <w:color w:val="000000"/>
              </w:rPr>
              <w:t>Field size</w:t>
            </w:r>
            <w:r w:rsidR="00966BC1">
              <w:rPr>
                <w:rFonts w:ascii="Arial" w:hAnsi="Arial" w:cs="Arial"/>
                <w:color w:val="000000"/>
              </w:rPr>
              <w:t>:</w:t>
            </w:r>
          </w:p>
        </w:tc>
      </w:tr>
      <w:tr w:rsidR="00966BC1" w14:paraId="69EBC9BD" w14:textId="77777777" w:rsidTr="00B068DA">
        <w:trPr>
          <w:trHeight w:val="850"/>
        </w:trPr>
        <w:tc>
          <w:tcPr>
            <w:tcW w:w="4686" w:type="dxa"/>
            <w:vMerge/>
            <w:shd w:val="clear" w:color="auto" w:fill="D9D9D9" w:themeFill="background1" w:themeFillShade="D9"/>
          </w:tcPr>
          <w:p w14:paraId="0CB2D2AF" w14:textId="77777777" w:rsidR="00966BC1" w:rsidRDefault="00966BC1" w:rsidP="00B068DA">
            <w:pPr>
              <w:spacing w:line="276" w:lineRule="auto"/>
              <w:rPr>
                <w:noProof/>
              </w:rPr>
            </w:pPr>
          </w:p>
        </w:tc>
        <w:tc>
          <w:tcPr>
            <w:tcW w:w="3812" w:type="dxa"/>
          </w:tcPr>
          <w:p w14:paraId="4349310E" w14:textId="010833CF" w:rsidR="00966BC1" w:rsidRDefault="00C95A01" w:rsidP="00B068DA">
            <w:pPr>
              <w:spacing w:line="276" w:lineRule="auto"/>
              <w:rPr>
                <w:rFonts w:ascii="Arial" w:hAnsi="Arial" w:cs="Arial"/>
                <w:color w:val="000000"/>
              </w:rPr>
            </w:pPr>
            <w:r>
              <w:rPr>
                <w:rFonts w:ascii="Arial" w:hAnsi="Arial" w:cs="Arial"/>
                <w:color w:val="000000"/>
              </w:rPr>
              <w:t>Camera Angle</w:t>
            </w:r>
            <w:r w:rsidR="00966BC1">
              <w:rPr>
                <w:rFonts w:ascii="Arial" w:hAnsi="Arial" w:cs="Arial"/>
                <w:color w:val="000000"/>
              </w:rPr>
              <w:t>:</w:t>
            </w:r>
          </w:p>
        </w:tc>
      </w:tr>
      <w:tr w:rsidR="00966BC1" w14:paraId="121D2DCB" w14:textId="77777777" w:rsidTr="00B068DA">
        <w:trPr>
          <w:trHeight w:val="850"/>
        </w:trPr>
        <w:tc>
          <w:tcPr>
            <w:tcW w:w="4686" w:type="dxa"/>
            <w:vMerge/>
            <w:shd w:val="clear" w:color="auto" w:fill="D9D9D9" w:themeFill="background1" w:themeFillShade="D9"/>
          </w:tcPr>
          <w:p w14:paraId="15A747D5" w14:textId="77777777" w:rsidR="00966BC1" w:rsidRDefault="00966BC1" w:rsidP="00B068DA">
            <w:pPr>
              <w:spacing w:line="276" w:lineRule="auto"/>
              <w:rPr>
                <w:noProof/>
              </w:rPr>
            </w:pPr>
          </w:p>
        </w:tc>
        <w:tc>
          <w:tcPr>
            <w:tcW w:w="3812" w:type="dxa"/>
          </w:tcPr>
          <w:p w14:paraId="4D7B66A2" w14:textId="61D28D4C" w:rsidR="00966BC1" w:rsidRDefault="00D9104B" w:rsidP="00B068DA">
            <w:pPr>
              <w:spacing w:line="276" w:lineRule="auto"/>
              <w:rPr>
                <w:rFonts w:ascii="Arial" w:hAnsi="Arial" w:cs="Arial"/>
                <w:color w:val="000000"/>
              </w:rPr>
            </w:pPr>
            <w:r>
              <w:rPr>
                <w:rFonts w:ascii="Arial" w:hAnsi="Arial" w:cs="Arial"/>
                <w:color w:val="000000"/>
              </w:rPr>
              <w:t>Color</w:t>
            </w:r>
            <w:r w:rsidR="00966BC1">
              <w:rPr>
                <w:rFonts w:ascii="Arial" w:hAnsi="Arial" w:cs="Arial"/>
                <w:color w:val="000000"/>
              </w:rPr>
              <w:t>:</w:t>
            </w:r>
          </w:p>
        </w:tc>
      </w:tr>
      <w:tr w:rsidR="00966BC1" w14:paraId="1D88AAA0" w14:textId="77777777" w:rsidTr="00B068DA">
        <w:trPr>
          <w:trHeight w:val="850"/>
        </w:trPr>
        <w:tc>
          <w:tcPr>
            <w:tcW w:w="4686" w:type="dxa"/>
            <w:vMerge/>
            <w:shd w:val="clear" w:color="auto" w:fill="D9D9D9" w:themeFill="background1" w:themeFillShade="D9"/>
          </w:tcPr>
          <w:p w14:paraId="04728F87" w14:textId="77777777" w:rsidR="00966BC1" w:rsidRDefault="00966BC1" w:rsidP="00B068DA">
            <w:pPr>
              <w:spacing w:line="276" w:lineRule="auto"/>
              <w:rPr>
                <w:noProof/>
              </w:rPr>
            </w:pPr>
          </w:p>
        </w:tc>
        <w:tc>
          <w:tcPr>
            <w:tcW w:w="3812" w:type="dxa"/>
          </w:tcPr>
          <w:p w14:paraId="39F8EC29" w14:textId="31344BA1" w:rsidR="00966BC1" w:rsidRDefault="00966BC1" w:rsidP="00B068DA">
            <w:pPr>
              <w:spacing w:line="276" w:lineRule="auto"/>
              <w:rPr>
                <w:rFonts w:ascii="Arial" w:hAnsi="Arial" w:cs="Arial"/>
                <w:color w:val="000000"/>
              </w:rPr>
            </w:pPr>
            <w:r>
              <w:rPr>
                <w:rFonts w:ascii="Arial" w:hAnsi="Arial" w:cs="Arial"/>
                <w:color w:val="000000"/>
              </w:rPr>
              <w:t>Li</w:t>
            </w:r>
            <w:r w:rsidR="00D9104B">
              <w:rPr>
                <w:rFonts w:ascii="Arial" w:hAnsi="Arial" w:cs="Arial"/>
                <w:color w:val="000000"/>
              </w:rPr>
              <w:t>g</w:t>
            </w:r>
            <w:r>
              <w:rPr>
                <w:rFonts w:ascii="Arial" w:hAnsi="Arial" w:cs="Arial"/>
                <w:color w:val="000000"/>
              </w:rPr>
              <w:t>ht</w:t>
            </w:r>
            <w:r w:rsidR="00D9104B">
              <w:rPr>
                <w:rFonts w:ascii="Arial" w:hAnsi="Arial" w:cs="Arial"/>
                <w:color w:val="000000"/>
              </w:rPr>
              <w:t>ing</w:t>
            </w:r>
            <w:r>
              <w:rPr>
                <w:rFonts w:ascii="Arial" w:hAnsi="Arial" w:cs="Arial"/>
                <w:color w:val="000000"/>
              </w:rPr>
              <w:t>:</w:t>
            </w:r>
          </w:p>
        </w:tc>
      </w:tr>
      <w:tr w:rsidR="00966BC1" w14:paraId="2F9865AE" w14:textId="77777777" w:rsidTr="00B068DA">
        <w:trPr>
          <w:trHeight w:val="850"/>
        </w:trPr>
        <w:tc>
          <w:tcPr>
            <w:tcW w:w="4686" w:type="dxa"/>
            <w:vMerge/>
            <w:shd w:val="clear" w:color="auto" w:fill="D9D9D9" w:themeFill="background1" w:themeFillShade="D9"/>
          </w:tcPr>
          <w:p w14:paraId="1F068BC7" w14:textId="77777777" w:rsidR="00966BC1" w:rsidRDefault="00966BC1" w:rsidP="00B068DA">
            <w:pPr>
              <w:spacing w:line="276" w:lineRule="auto"/>
              <w:rPr>
                <w:noProof/>
              </w:rPr>
            </w:pPr>
          </w:p>
        </w:tc>
        <w:tc>
          <w:tcPr>
            <w:tcW w:w="3812" w:type="dxa"/>
          </w:tcPr>
          <w:p w14:paraId="592D07FD" w14:textId="27377B82" w:rsidR="00966BC1" w:rsidRDefault="00966BC1" w:rsidP="00B068DA">
            <w:pPr>
              <w:spacing w:line="276" w:lineRule="auto"/>
              <w:rPr>
                <w:rFonts w:ascii="Arial" w:hAnsi="Arial" w:cs="Arial"/>
                <w:color w:val="000000"/>
              </w:rPr>
            </w:pPr>
            <w:r>
              <w:rPr>
                <w:rFonts w:ascii="Arial" w:hAnsi="Arial" w:cs="Arial"/>
                <w:color w:val="000000"/>
              </w:rPr>
              <w:t>Fo</w:t>
            </w:r>
            <w:r w:rsidR="00D9104B">
              <w:rPr>
                <w:rFonts w:ascii="Arial" w:hAnsi="Arial" w:cs="Arial"/>
                <w:color w:val="000000"/>
              </w:rPr>
              <w:t>c</w:t>
            </w:r>
            <w:r>
              <w:rPr>
                <w:rFonts w:ascii="Arial" w:hAnsi="Arial" w:cs="Arial"/>
                <w:color w:val="000000"/>
              </w:rPr>
              <w:t>us:</w:t>
            </w:r>
          </w:p>
        </w:tc>
      </w:tr>
    </w:tbl>
    <w:p w14:paraId="048185DA" w14:textId="77777777" w:rsidR="00870970" w:rsidRDefault="00870970" w:rsidP="00966BC1">
      <w:pPr>
        <w:spacing w:after="240" w:line="276" w:lineRule="auto"/>
        <w:jc w:val="both"/>
        <w:rPr>
          <w:rFonts w:ascii="Arial" w:hAnsi="Arial" w:cs="Arial"/>
          <w:color w:val="000000"/>
        </w:rPr>
      </w:pPr>
    </w:p>
    <w:p w14:paraId="77F8B42A" w14:textId="39A093F8" w:rsidR="00870970" w:rsidRPr="008E4675" w:rsidRDefault="003D6128" w:rsidP="00AA57DD">
      <w:pPr>
        <w:pStyle w:val="Listenabsatz"/>
        <w:numPr>
          <w:ilvl w:val="0"/>
          <w:numId w:val="7"/>
        </w:numPr>
        <w:spacing w:after="240" w:line="276" w:lineRule="auto"/>
        <w:ind w:left="567" w:hanging="283"/>
        <w:jc w:val="both"/>
        <w:rPr>
          <w:rFonts w:ascii="Arial" w:hAnsi="Arial" w:cs="Arial"/>
          <w:color w:val="000000"/>
        </w:rPr>
      </w:pPr>
      <w:r w:rsidRPr="008E4675">
        <w:rPr>
          <w:rFonts w:ascii="Arial" w:hAnsi="Arial" w:cs="Arial"/>
          <w:color w:val="000000"/>
        </w:rPr>
        <w:t>There is on</w:t>
      </w:r>
      <w:r w:rsidR="00150D35" w:rsidRPr="008E4675">
        <w:rPr>
          <w:rFonts w:ascii="Arial" w:hAnsi="Arial" w:cs="Arial"/>
          <w:color w:val="000000"/>
        </w:rPr>
        <w:t>e object in</w:t>
      </w:r>
      <w:r w:rsidR="003227E1" w:rsidRPr="008E4675">
        <w:rPr>
          <w:rFonts w:ascii="Arial" w:hAnsi="Arial" w:cs="Arial"/>
          <w:color w:val="000000"/>
        </w:rPr>
        <w:t xml:space="preserve"> </w:t>
      </w:r>
      <w:r w:rsidRPr="008E4675">
        <w:rPr>
          <w:rFonts w:ascii="Arial" w:hAnsi="Arial" w:cs="Arial"/>
          <w:color w:val="000000"/>
        </w:rPr>
        <w:t>each film still that</w:t>
      </w:r>
      <w:r w:rsidR="003227E1" w:rsidRPr="008E4675">
        <w:rPr>
          <w:rFonts w:ascii="Arial" w:hAnsi="Arial" w:cs="Arial"/>
          <w:color w:val="000000"/>
        </w:rPr>
        <w:t xml:space="preserve"> has the </w:t>
      </w:r>
      <w:r w:rsidR="00537E51" w:rsidRPr="008E4675">
        <w:rPr>
          <w:rFonts w:ascii="Arial" w:hAnsi="Arial" w:cs="Arial"/>
          <w:color w:val="000000"/>
        </w:rPr>
        <w:t xml:space="preserve">same color </w:t>
      </w:r>
      <w:r w:rsidR="00EC75E1" w:rsidRPr="008E4675">
        <w:rPr>
          <w:rFonts w:ascii="Arial" w:hAnsi="Arial" w:cs="Arial"/>
          <w:color w:val="000000"/>
        </w:rPr>
        <w:t xml:space="preserve">and </w:t>
      </w:r>
      <w:r w:rsidRPr="008E4675">
        <w:rPr>
          <w:rFonts w:ascii="Arial" w:hAnsi="Arial" w:cs="Arial"/>
          <w:color w:val="000000"/>
        </w:rPr>
        <w:t xml:space="preserve">similar lighting conditions and focus. </w:t>
      </w:r>
      <w:r w:rsidR="00537E51" w:rsidRPr="008E4675">
        <w:rPr>
          <w:rFonts w:ascii="Arial" w:hAnsi="Arial" w:cs="Arial"/>
          <w:color w:val="000000"/>
        </w:rPr>
        <w:t>What does this aesthetic choice express? Which other cinematic device adds to the effect? Interpret the results of your analysis in written form with the help of this question.</w:t>
      </w:r>
    </w:p>
    <w:p w14:paraId="1B24A366" w14:textId="77777777" w:rsidR="00664801" w:rsidRPr="008E4675" w:rsidRDefault="00664801" w:rsidP="00966BC1">
      <w:pPr>
        <w:pStyle w:val="Listenabsatz"/>
        <w:spacing w:line="276" w:lineRule="auto"/>
        <w:ind w:left="567"/>
        <w:jc w:val="both"/>
        <w:rPr>
          <w:rFonts w:ascii="Arial" w:hAnsi="Arial" w:cs="Arial"/>
          <w:color w:val="000000"/>
        </w:rPr>
      </w:pPr>
    </w:p>
    <w:p w14:paraId="679D4882" w14:textId="77777777" w:rsidR="00191C16" w:rsidRPr="008E4675" w:rsidRDefault="00191C16" w:rsidP="00966BC1">
      <w:pPr>
        <w:spacing w:line="276" w:lineRule="auto"/>
        <w:jc w:val="both"/>
        <w:rPr>
          <w:rFonts w:ascii="Arial" w:hAnsi="Arial" w:cs="Arial"/>
          <w:color w:val="000000"/>
        </w:rPr>
      </w:pPr>
    </w:p>
    <w:p w14:paraId="17F395DF" w14:textId="755D0FA4" w:rsidR="00664801" w:rsidRPr="00305EFF" w:rsidRDefault="00CD3ED7" w:rsidP="00305EFF">
      <w:pPr>
        <w:pStyle w:val="Listenabsatz"/>
        <w:numPr>
          <w:ilvl w:val="0"/>
          <w:numId w:val="56"/>
        </w:numPr>
        <w:spacing w:after="240" w:line="276" w:lineRule="auto"/>
        <w:ind w:left="284" w:hanging="284"/>
        <w:jc w:val="both"/>
        <w:rPr>
          <w:rFonts w:ascii="Arial" w:hAnsi="Arial" w:cs="Arial"/>
          <w:color w:val="000000"/>
        </w:rPr>
      </w:pPr>
      <w:r w:rsidRPr="00305EFF">
        <w:rPr>
          <w:rFonts w:ascii="Arial" w:hAnsi="Arial" w:cs="Arial"/>
          <w:color w:val="000000"/>
        </w:rPr>
        <w:t xml:space="preserve">The sequence addresses how James Baldwin, as a little boy, first realized that he belonged to </w:t>
      </w:r>
      <w:r w:rsidR="00A14D8D" w:rsidRPr="00305EFF">
        <w:rPr>
          <w:rFonts w:ascii="Arial" w:hAnsi="Arial" w:cs="Arial"/>
          <w:color w:val="000000"/>
        </w:rPr>
        <w:t>“</w:t>
      </w:r>
      <w:r w:rsidRPr="00305EFF">
        <w:rPr>
          <w:rFonts w:ascii="Arial" w:hAnsi="Arial" w:cs="Arial"/>
          <w:color w:val="000000"/>
        </w:rPr>
        <w:t>the others</w:t>
      </w:r>
      <w:r w:rsidR="00A14D8D" w:rsidRPr="00305EFF">
        <w:rPr>
          <w:rFonts w:ascii="Arial" w:hAnsi="Arial" w:cs="Arial"/>
          <w:color w:val="000000"/>
        </w:rPr>
        <w:t>”</w:t>
      </w:r>
      <w:r w:rsidRPr="00305EFF">
        <w:rPr>
          <w:rFonts w:ascii="Arial" w:hAnsi="Arial" w:cs="Arial"/>
          <w:color w:val="000000"/>
        </w:rPr>
        <w:t xml:space="preserve"> (i.e. the non-whites). How would that make you feel</w:t>
      </w:r>
      <w:r w:rsidR="000C3BA1" w:rsidRPr="00305EFF">
        <w:rPr>
          <w:rFonts w:ascii="Arial" w:hAnsi="Arial" w:cs="Arial"/>
          <w:color w:val="000000"/>
        </w:rPr>
        <w:t>? R</w:t>
      </w:r>
      <w:r w:rsidR="00C95A01">
        <w:rPr>
          <w:rFonts w:ascii="Arial" w:hAnsi="Arial" w:cs="Arial"/>
          <w:color w:val="000000"/>
        </w:rPr>
        <w:t>esearch the narrative mode “</w:t>
      </w:r>
      <w:r w:rsidRPr="00305EFF">
        <w:rPr>
          <w:rFonts w:ascii="Arial" w:hAnsi="Arial" w:cs="Arial"/>
          <w:color w:val="000000"/>
        </w:rPr>
        <w:t xml:space="preserve">Stream of Consciousness“ online. Using this mode, </w:t>
      </w:r>
      <w:r w:rsidR="000C3BA1" w:rsidRPr="00305EFF">
        <w:rPr>
          <w:rFonts w:ascii="Arial" w:hAnsi="Arial" w:cs="Arial"/>
          <w:color w:val="000000"/>
        </w:rPr>
        <w:t xml:space="preserve">try to loosely recreate the internal monologue the little girl/boy </w:t>
      </w:r>
      <w:r w:rsidR="00E11FD3" w:rsidRPr="00305EFF">
        <w:rPr>
          <w:rFonts w:ascii="Arial" w:hAnsi="Arial" w:cs="Arial"/>
          <w:color w:val="000000"/>
        </w:rPr>
        <w:t>who</w:t>
      </w:r>
      <w:r w:rsidR="000C3BA1" w:rsidRPr="00305EFF">
        <w:rPr>
          <w:rFonts w:ascii="Arial" w:hAnsi="Arial" w:cs="Arial"/>
          <w:color w:val="000000"/>
        </w:rPr>
        <w:t>, for the first time,</w:t>
      </w:r>
      <w:r w:rsidR="00E11FD3" w:rsidRPr="00305EFF">
        <w:rPr>
          <w:rFonts w:ascii="Arial" w:hAnsi="Arial" w:cs="Arial"/>
          <w:color w:val="000000"/>
        </w:rPr>
        <w:t xml:space="preserve"> realizes</w:t>
      </w:r>
      <w:r w:rsidR="000C3BA1" w:rsidRPr="00305EFF">
        <w:rPr>
          <w:rFonts w:ascii="Arial" w:hAnsi="Arial" w:cs="Arial"/>
          <w:color w:val="000000"/>
        </w:rPr>
        <w:t xml:space="preserve"> </w:t>
      </w:r>
      <w:r w:rsidR="00E11FD3" w:rsidRPr="00305EFF">
        <w:rPr>
          <w:rFonts w:ascii="Arial" w:hAnsi="Arial" w:cs="Arial"/>
          <w:color w:val="000000"/>
        </w:rPr>
        <w:t>he/</w:t>
      </w:r>
      <w:r w:rsidR="000C3BA1" w:rsidRPr="00305EFF">
        <w:rPr>
          <w:rFonts w:ascii="Arial" w:hAnsi="Arial" w:cs="Arial"/>
          <w:color w:val="000000"/>
        </w:rPr>
        <w:t>she doesn´t “belon</w:t>
      </w:r>
      <w:r w:rsidR="00E11FD3" w:rsidRPr="00305EFF">
        <w:rPr>
          <w:rFonts w:ascii="Arial" w:hAnsi="Arial" w:cs="Arial"/>
          <w:color w:val="000000"/>
        </w:rPr>
        <w:t>g”.</w:t>
      </w:r>
      <w:r w:rsidR="000C3BA1" w:rsidRPr="00305EFF">
        <w:rPr>
          <w:rFonts w:ascii="Arial" w:hAnsi="Arial" w:cs="Arial"/>
          <w:color w:val="000000"/>
        </w:rPr>
        <w:t xml:space="preserve"> </w:t>
      </w:r>
    </w:p>
    <w:p w14:paraId="76C93C0A" w14:textId="77777777" w:rsidR="00664801" w:rsidRPr="008E4675" w:rsidRDefault="00664801" w:rsidP="00966BC1">
      <w:pPr>
        <w:pStyle w:val="Listenabsatz"/>
        <w:spacing w:after="240" w:line="276" w:lineRule="auto"/>
        <w:ind w:left="284"/>
        <w:jc w:val="both"/>
        <w:rPr>
          <w:rFonts w:ascii="Arial" w:hAnsi="Arial" w:cs="Arial"/>
          <w:color w:val="000000"/>
        </w:rPr>
      </w:pPr>
    </w:p>
    <w:p w14:paraId="21113608" w14:textId="77777777" w:rsidR="00070577" w:rsidRPr="008E4675" w:rsidRDefault="00070577" w:rsidP="00966BC1">
      <w:pPr>
        <w:pStyle w:val="Listenabsatz"/>
        <w:spacing w:after="240" w:line="276" w:lineRule="auto"/>
        <w:ind w:left="284"/>
        <w:jc w:val="both"/>
        <w:rPr>
          <w:rFonts w:ascii="Arial" w:hAnsi="Arial" w:cs="Arial"/>
          <w:color w:val="000000"/>
        </w:rPr>
      </w:pPr>
    </w:p>
    <w:p w14:paraId="2C52A80D" w14:textId="5427AD1B" w:rsidR="00EE4FC6" w:rsidRPr="008E4675" w:rsidRDefault="00963070" w:rsidP="00305EFF">
      <w:pPr>
        <w:pStyle w:val="Listenabsatz"/>
        <w:numPr>
          <w:ilvl w:val="0"/>
          <w:numId w:val="56"/>
        </w:numPr>
        <w:spacing w:after="240" w:line="276" w:lineRule="auto"/>
        <w:ind w:left="284" w:hanging="284"/>
        <w:jc w:val="both"/>
        <w:rPr>
          <w:rFonts w:ascii="Arial" w:hAnsi="Arial" w:cs="Arial"/>
          <w:color w:val="000000"/>
        </w:rPr>
      </w:pPr>
      <w:r w:rsidRPr="008E4675">
        <w:rPr>
          <w:rFonts w:ascii="Arial" w:hAnsi="Arial" w:cs="Arial"/>
          <w:color w:val="000000"/>
        </w:rPr>
        <w:t>Revisit the definition of a hero from the opening</w:t>
      </w:r>
      <w:r w:rsidR="00191C16" w:rsidRPr="008E4675">
        <w:rPr>
          <w:rFonts w:ascii="Arial" w:hAnsi="Arial" w:cs="Arial"/>
          <w:color w:val="000000"/>
        </w:rPr>
        <w:t>.</w:t>
      </w:r>
      <w:r w:rsidR="00664801" w:rsidRPr="008E4675">
        <w:rPr>
          <w:rFonts w:ascii="Arial" w:hAnsi="Arial" w:cs="Arial"/>
          <w:color w:val="000000"/>
        </w:rPr>
        <w:t xml:space="preserve"> </w:t>
      </w:r>
      <w:r w:rsidRPr="008E4675">
        <w:rPr>
          <w:rFonts w:ascii="Arial" w:hAnsi="Arial" w:cs="Arial"/>
          <w:color w:val="000000"/>
        </w:rPr>
        <w:t xml:space="preserve">Has your perspective on the topic changed through this confrontation? Adjust your definition if necessary and briefly </w:t>
      </w:r>
      <w:r w:rsidR="00E11FD3" w:rsidRPr="008E4675">
        <w:rPr>
          <w:rFonts w:ascii="Arial" w:hAnsi="Arial" w:cs="Arial"/>
          <w:color w:val="000000"/>
        </w:rPr>
        <w:t>explain</w:t>
      </w:r>
      <w:r w:rsidRPr="008E4675">
        <w:rPr>
          <w:rFonts w:ascii="Arial" w:hAnsi="Arial" w:cs="Arial"/>
          <w:color w:val="000000"/>
        </w:rPr>
        <w:t xml:space="preserve"> </w:t>
      </w:r>
      <w:r w:rsidR="00E11FD3" w:rsidRPr="008E4675">
        <w:rPr>
          <w:rFonts w:ascii="Arial" w:hAnsi="Arial" w:cs="Arial"/>
          <w:color w:val="000000"/>
        </w:rPr>
        <w:t xml:space="preserve">in written form if and </w:t>
      </w:r>
      <w:r w:rsidRPr="008E4675">
        <w:rPr>
          <w:rFonts w:ascii="Arial" w:hAnsi="Arial" w:cs="Arial"/>
          <w:color w:val="000000"/>
        </w:rPr>
        <w:t xml:space="preserve">why </w:t>
      </w:r>
      <w:r w:rsidR="00E11FD3" w:rsidRPr="008E4675">
        <w:rPr>
          <w:rFonts w:ascii="Arial" w:hAnsi="Arial" w:cs="Arial"/>
          <w:color w:val="000000"/>
        </w:rPr>
        <w:t>it</w:t>
      </w:r>
      <w:r w:rsidRPr="008E4675">
        <w:rPr>
          <w:rFonts w:ascii="Arial" w:hAnsi="Arial" w:cs="Arial"/>
          <w:color w:val="000000"/>
        </w:rPr>
        <w:t xml:space="preserve"> had to </w:t>
      </w:r>
      <w:r w:rsidR="00E11FD3" w:rsidRPr="008E4675">
        <w:rPr>
          <w:rFonts w:ascii="Arial" w:hAnsi="Arial" w:cs="Arial"/>
          <w:color w:val="000000"/>
        </w:rPr>
        <w:t xml:space="preserve">be </w:t>
      </w:r>
      <w:r w:rsidRPr="008E4675">
        <w:rPr>
          <w:rFonts w:ascii="Arial" w:hAnsi="Arial" w:cs="Arial"/>
          <w:color w:val="000000"/>
        </w:rPr>
        <w:t>change</w:t>
      </w:r>
      <w:r w:rsidR="00E11FD3" w:rsidRPr="008E4675">
        <w:rPr>
          <w:rFonts w:ascii="Arial" w:hAnsi="Arial" w:cs="Arial"/>
          <w:color w:val="000000"/>
        </w:rPr>
        <w:t>d or expand upon.</w:t>
      </w:r>
    </w:p>
    <w:p w14:paraId="7A05B7B6" w14:textId="77777777" w:rsidR="000454DF" w:rsidRPr="004A1CB2" w:rsidRDefault="000454DF" w:rsidP="00966BC1">
      <w:pPr>
        <w:tabs>
          <w:tab w:val="left" w:pos="284"/>
        </w:tabs>
        <w:spacing w:line="276" w:lineRule="auto"/>
        <w:jc w:val="both"/>
        <w:rPr>
          <w:rFonts w:ascii="Arial" w:hAnsi="Arial" w:cs="Arial"/>
          <w:b/>
          <w:color w:val="1177B5"/>
          <w:sz w:val="28"/>
          <w:szCs w:val="28"/>
        </w:rPr>
      </w:pPr>
    </w:p>
    <w:p w14:paraId="4865BBC6" w14:textId="77777777" w:rsidR="000454DF" w:rsidRPr="004A1CB2" w:rsidRDefault="000454DF" w:rsidP="00966BC1">
      <w:pPr>
        <w:tabs>
          <w:tab w:val="left" w:pos="284"/>
        </w:tabs>
        <w:spacing w:line="276" w:lineRule="auto"/>
        <w:jc w:val="both"/>
        <w:rPr>
          <w:rFonts w:ascii="Arial" w:hAnsi="Arial" w:cs="Arial"/>
          <w:b/>
          <w:color w:val="1177B5"/>
          <w:sz w:val="28"/>
          <w:szCs w:val="28"/>
        </w:rPr>
      </w:pPr>
    </w:p>
    <w:p w14:paraId="01E1821C" w14:textId="1689F469" w:rsidR="000454DF" w:rsidRPr="004A1CB2" w:rsidRDefault="000454DF" w:rsidP="00966BC1">
      <w:pPr>
        <w:tabs>
          <w:tab w:val="left" w:pos="284"/>
        </w:tabs>
        <w:spacing w:line="276" w:lineRule="auto"/>
        <w:jc w:val="both"/>
        <w:rPr>
          <w:rFonts w:ascii="Arial" w:hAnsi="Arial" w:cs="Arial"/>
          <w:b/>
          <w:color w:val="1177B5"/>
          <w:sz w:val="28"/>
          <w:szCs w:val="28"/>
        </w:rPr>
      </w:pPr>
    </w:p>
    <w:p w14:paraId="45720CE0" w14:textId="01523C18" w:rsidR="00D9104B" w:rsidRPr="004A1CB2" w:rsidRDefault="00D9104B" w:rsidP="00966BC1">
      <w:pPr>
        <w:tabs>
          <w:tab w:val="left" w:pos="284"/>
        </w:tabs>
        <w:spacing w:line="276" w:lineRule="auto"/>
        <w:jc w:val="both"/>
        <w:rPr>
          <w:rFonts w:ascii="Arial" w:hAnsi="Arial" w:cs="Arial"/>
          <w:b/>
          <w:color w:val="1177B5"/>
          <w:sz w:val="28"/>
          <w:szCs w:val="28"/>
        </w:rPr>
      </w:pPr>
    </w:p>
    <w:p w14:paraId="4AD8144C" w14:textId="717E215E" w:rsidR="000C3BA1" w:rsidRDefault="000C3BA1" w:rsidP="00966BC1">
      <w:pPr>
        <w:tabs>
          <w:tab w:val="left" w:pos="284"/>
        </w:tabs>
        <w:spacing w:line="276" w:lineRule="auto"/>
        <w:jc w:val="both"/>
        <w:rPr>
          <w:rFonts w:ascii="Arial" w:hAnsi="Arial" w:cs="Arial"/>
          <w:b/>
          <w:color w:val="1177B5"/>
          <w:sz w:val="28"/>
          <w:szCs w:val="28"/>
        </w:rPr>
      </w:pPr>
    </w:p>
    <w:p w14:paraId="0ED30126" w14:textId="77777777" w:rsidR="00E11FD3" w:rsidRPr="004A1CB2" w:rsidRDefault="00E11FD3" w:rsidP="00966BC1">
      <w:pPr>
        <w:tabs>
          <w:tab w:val="left" w:pos="284"/>
        </w:tabs>
        <w:spacing w:line="276" w:lineRule="auto"/>
        <w:jc w:val="both"/>
        <w:rPr>
          <w:rFonts w:ascii="Arial" w:hAnsi="Arial" w:cs="Arial"/>
          <w:b/>
          <w:color w:val="1177B5"/>
          <w:sz w:val="28"/>
          <w:szCs w:val="28"/>
        </w:rPr>
      </w:pPr>
    </w:p>
    <w:p w14:paraId="67FF4D16" w14:textId="0E2DFD45" w:rsidR="00070577" w:rsidRPr="004A1CB2" w:rsidRDefault="00070577" w:rsidP="00AD002C">
      <w:pPr>
        <w:spacing w:line="276" w:lineRule="auto"/>
        <w:rPr>
          <w:rFonts w:ascii="Arial" w:hAnsi="Arial" w:cs="Arial"/>
          <w:b/>
          <w:color w:val="1177B5"/>
          <w:sz w:val="28"/>
          <w:szCs w:val="28"/>
        </w:rPr>
      </w:pPr>
    </w:p>
    <w:p w14:paraId="483D468B" w14:textId="40515156" w:rsidR="00AF2625" w:rsidRPr="004A1CB2" w:rsidRDefault="00547C3C" w:rsidP="00AD002C">
      <w:pPr>
        <w:spacing w:line="276" w:lineRule="auto"/>
        <w:rPr>
          <w:rFonts w:ascii="Arial" w:hAnsi="Arial" w:cs="Arial"/>
          <w:b/>
          <w:color w:val="1177B5"/>
          <w:sz w:val="28"/>
          <w:szCs w:val="28"/>
        </w:rPr>
      </w:pPr>
      <w:r w:rsidRPr="004A1CB2">
        <w:rPr>
          <w:rFonts w:ascii="Arial" w:hAnsi="Arial" w:cs="Arial"/>
          <w:b/>
          <w:color w:val="1177B5"/>
          <w:sz w:val="28"/>
          <w:szCs w:val="28"/>
        </w:rPr>
        <w:lastRenderedPageBreak/>
        <w:t>The Immediate Danger</w:t>
      </w:r>
    </w:p>
    <w:p w14:paraId="71C81E81" w14:textId="77777777" w:rsidR="00AF2625" w:rsidRPr="004A1CB2" w:rsidRDefault="00AF2625" w:rsidP="00AD002C">
      <w:pPr>
        <w:spacing w:line="276" w:lineRule="auto"/>
        <w:rPr>
          <w:rFonts w:ascii="Arial" w:hAnsi="Arial" w:cs="Arial"/>
        </w:rPr>
      </w:pPr>
    </w:p>
    <w:p w14:paraId="70D5B9B5" w14:textId="706C3459" w:rsidR="00547C3C" w:rsidRPr="001D447A" w:rsidRDefault="00547C3C" w:rsidP="00547C3C">
      <w:pPr>
        <w:spacing w:line="276" w:lineRule="auto"/>
        <w:jc w:val="both"/>
        <w:rPr>
          <w:rFonts w:asciiTheme="minorHAnsi" w:hAnsiTheme="minorHAnsi" w:cstheme="minorHAnsi"/>
          <w:i/>
        </w:rPr>
      </w:pPr>
      <w:r>
        <w:rPr>
          <w:rFonts w:asciiTheme="minorHAnsi" w:hAnsiTheme="minorHAnsi" w:cstheme="minorHAnsi"/>
          <w:i/>
        </w:rPr>
        <w:t>“</w:t>
      </w:r>
      <w:r w:rsidRPr="001D447A">
        <w:rPr>
          <w:rFonts w:asciiTheme="minorHAnsi" w:hAnsiTheme="minorHAnsi" w:cstheme="minorHAnsi"/>
          <w:i/>
        </w:rPr>
        <w:t>My frame of reference was George Washington and John Wayne. I was a child with eyes on the world, who uses what he sees. He has nothing else to use. And you are formed by what you see — the choices you have to make, and the way you discover about what it means to be black in New York</w:t>
      </w:r>
      <w:r>
        <w:rPr>
          <w:rFonts w:asciiTheme="minorHAnsi" w:hAnsiTheme="minorHAnsi" w:cstheme="minorHAnsi"/>
          <w:i/>
        </w:rPr>
        <w:t>- […] and then throughout the entire country</w:t>
      </w:r>
      <w:r w:rsidRPr="001D447A">
        <w:rPr>
          <w:rFonts w:asciiTheme="minorHAnsi" w:hAnsiTheme="minorHAnsi" w:cstheme="minorHAnsi"/>
          <w:i/>
        </w:rPr>
        <w:t>.“</w:t>
      </w:r>
    </w:p>
    <w:p w14:paraId="25473D2A" w14:textId="52425541" w:rsidR="00351498" w:rsidRPr="00547C3C" w:rsidRDefault="00351498" w:rsidP="00367B4E">
      <w:pPr>
        <w:spacing w:line="276" w:lineRule="auto"/>
        <w:jc w:val="both"/>
        <w:rPr>
          <w:rFonts w:asciiTheme="minorHAnsi" w:hAnsiTheme="minorHAnsi" w:cstheme="minorHAnsi"/>
          <w:i/>
        </w:rPr>
      </w:pPr>
    </w:p>
    <w:p w14:paraId="3902494D" w14:textId="77777777" w:rsidR="00070577" w:rsidRPr="00547C3C" w:rsidRDefault="00070577" w:rsidP="00367B4E">
      <w:pPr>
        <w:spacing w:line="276" w:lineRule="auto"/>
        <w:jc w:val="both"/>
        <w:rPr>
          <w:rFonts w:ascii="Arial" w:hAnsi="Arial" w:cs="Arial"/>
          <w:i/>
        </w:rPr>
      </w:pPr>
    </w:p>
    <w:p w14:paraId="27C2EF08" w14:textId="77777777" w:rsidR="00AF2625" w:rsidRPr="00070577" w:rsidRDefault="00070577" w:rsidP="00070577">
      <w:pPr>
        <w:spacing w:line="276" w:lineRule="auto"/>
        <w:jc w:val="both"/>
        <w:rPr>
          <w:rFonts w:ascii="Arial" w:hAnsi="Arial" w:cs="Arial"/>
        </w:rPr>
      </w:pPr>
      <w:r w:rsidRPr="00070577">
        <w:rPr>
          <w:rFonts w:ascii="Arial" w:hAnsi="Arial" w:cs="Arial"/>
          <w:noProof/>
          <w:lang w:val="de-DE"/>
        </w:rPr>
        <w:drawing>
          <wp:inline distT="0" distB="0" distL="0" distR="0" wp14:anchorId="73BF9FAF" wp14:editId="195DE45A">
            <wp:extent cx="3960000" cy="2128900"/>
            <wp:effectExtent l="0" t="0" r="2540" b="5080"/>
            <wp:docPr id="235" name="Grafik 235" descr="V:\Film_und_Schule\Unterrichtsmaterial+Tools\Ausgezeichnet!\Unterrichtsmaterial\Ausgezeichnet!_Arbeitsblattsets\I_Am_Not_Your_Negro\Filmstills\00.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I_Am_Not_Your_Negro\Filmstills\00.49.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146" b="6838"/>
                    <a:stretch/>
                  </pic:blipFill>
                  <pic:spPr bwMode="auto">
                    <a:xfrm>
                      <a:off x="0" y="0"/>
                      <a:ext cx="3960000" cy="2128900"/>
                    </a:xfrm>
                    <a:prstGeom prst="rect">
                      <a:avLst/>
                    </a:prstGeom>
                    <a:noFill/>
                    <a:ln>
                      <a:noFill/>
                    </a:ln>
                    <a:extLst>
                      <a:ext uri="{53640926-AAD7-44D8-BBD7-CCE9431645EC}">
                        <a14:shadowObscured xmlns:a14="http://schemas.microsoft.com/office/drawing/2010/main"/>
                      </a:ext>
                    </a:extLst>
                  </pic:spPr>
                </pic:pic>
              </a:graphicData>
            </a:graphic>
          </wp:inline>
        </w:drawing>
      </w:r>
    </w:p>
    <w:p w14:paraId="7C58DA7F" w14:textId="77777777" w:rsidR="00351498" w:rsidRDefault="00351498" w:rsidP="00070577">
      <w:pPr>
        <w:spacing w:line="276" w:lineRule="auto"/>
        <w:jc w:val="both"/>
        <w:rPr>
          <w:rFonts w:ascii="Arial" w:hAnsi="Arial" w:cs="Arial"/>
        </w:rPr>
      </w:pPr>
    </w:p>
    <w:p w14:paraId="77C33D1C" w14:textId="77777777" w:rsidR="00070577" w:rsidRDefault="00070577" w:rsidP="00070577">
      <w:pPr>
        <w:spacing w:line="276" w:lineRule="auto"/>
        <w:jc w:val="both"/>
        <w:rPr>
          <w:rFonts w:ascii="Arial" w:hAnsi="Arial" w:cs="Arial"/>
        </w:rPr>
      </w:pPr>
      <w:r w:rsidRPr="00070577">
        <w:rPr>
          <w:rFonts w:ascii="Arial" w:hAnsi="Arial" w:cs="Arial"/>
          <w:noProof/>
          <w:lang w:val="de-DE"/>
        </w:rPr>
        <w:drawing>
          <wp:inline distT="0" distB="0" distL="0" distR="0" wp14:anchorId="420E1A33" wp14:editId="320FF7A3">
            <wp:extent cx="3960000" cy="2129150"/>
            <wp:effectExtent l="0" t="0" r="2540" b="5080"/>
            <wp:docPr id="236" name="Grafik 236" descr="V:\Film_und_Schule\Unterrichtsmaterial+Tools\Ausgezeichnet!\Unterrichtsmaterial\Ausgezeichnet!_Arbeitsblattsets\I_Am_Not_Your_Negro\Filmstills\0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I_Am_Not_Your_Negro\Filmstills\00.48.5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81" b="7093"/>
                    <a:stretch/>
                  </pic:blipFill>
                  <pic:spPr bwMode="auto">
                    <a:xfrm>
                      <a:off x="0" y="0"/>
                      <a:ext cx="3960000" cy="2129150"/>
                    </a:xfrm>
                    <a:prstGeom prst="rect">
                      <a:avLst/>
                    </a:prstGeom>
                    <a:noFill/>
                    <a:ln>
                      <a:noFill/>
                    </a:ln>
                    <a:extLst>
                      <a:ext uri="{53640926-AAD7-44D8-BBD7-CCE9431645EC}">
                        <a14:shadowObscured xmlns:a14="http://schemas.microsoft.com/office/drawing/2010/main"/>
                      </a:ext>
                    </a:extLst>
                  </pic:spPr>
                </pic:pic>
              </a:graphicData>
            </a:graphic>
          </wp:inline>
        </w:drawing>
      </w:r>
    </w:p>
    <w:p w14:paraId="180C487F" w14:textId="77777777" w:rsidR="00070577" w:rsidRPr="00070577" w:rsidRDefault="00070577" w:rsidP="00070577">
      <w:pPr>
        <w:spacing w:line="276" w:lineRule="auto"/>
        <w:jc w:val="both"/>
        <w:rPr>
          <w:rFonts w:ascii="Arial" w:hAnsi="Arial" w:cs="Arial"/>
        </w:rPr>
      </w:pPr>
    </w:p>
    <w:p w14:paraId="4E066001" w14:textId="77777777" w:rsidR="00547C3C" w:rsidRPr="001D447A" w:rsidRDefault="00547C3C" w:rsidP="00547C3C">
      <w:pPr>
        <w:pStyle w:val="Listenabsatz"/>
        <w:numPr>
          <w:ilvl w:val="0"/>
          <w:numId w:val="17"/>
        </w:numPr>
        <w:spacing w:line="276" w:lineRule="auto"/>
        <w:ind w:left="284" w:hanging="284"/>
        <w:jc w:val="both"/>
        <w:rPr>
          <w:rFonts w:ascii="Arial" w:hAnsi="Arial" w:cs="Arial"/>
        </w:rPr>
      </w:pPr>
      <w:r w:rsidRPr="001D447A">
        <w:rPr>
          <w:rFonts w:ascii="Arial" w:hAnsi="Arial" w:cs="Arial"/>
        </w:rPr>
        <w:t>Take a close look a</w:t>
      </w:r>
      <w:r>
        <w:rPr>
          <w:rFonts w:ascii="Arial" w:hAnsi="Arial" w:cs="Arial"/>
        </w:rPr>
        <w:t>t these film stills.</w:t>
      </w:r>
    </w:p>
    <w:p w14:paraId="5650CEAC" w14:textId="77777777" w:rsidR="00070577" w:rsidRPr="00547C3C" w:rsidRDefault="00070577" w:rsidP="00070577">
      <w:pPr>
        <w:pStyle w:val="Listenabsatz"/>
        <w:spacing w:line="276" w:lineRule="auto"/>
        <w:ind w:left="284"/>
        <w:jc w:val="both"/>
        <w:rPr>
          <w:rFonts w:ascii="Arial" w:hAnsi="Arial" w:cs="Arial"/>
        </w:rPr>
      </w:pPr>
    </w:p>
    <w:p w14:paraId="16273039" w14:textId="77777777" w:rsidR="00547C3C" w:rsidRPr="001D447A" w:rsidRDefault="00547C3C" w:rsidP="00547C3C">
      <w:pPr>
        <w:pStyle w:val="Listenabsatz"/>
        <w:numPr>
          <w:ilvl w:val="0"/>
          <w:numId w:val="18"/>
        </w:numPr>
        <w:spacing w:line="276" w:lineRule="auto"/>
        <w:ind w:left="567" w:hanging="283"/>
        <w:jc w:val="both"/>
        <w:rPr>
          <w:rFonts w:ascii="Arial" w:hAnsi="Arial" w:cs="Arial"/>
        </w:rPr>
      </w:pPr>
      <w:r w:rsidRPr="001D447A">
        <w:rPr>
          <w:rFonts w:ascii="Arial" w:hAnsi="Arial" w:cs="Arial"/>
        </w:rPr>
        <w:t>What is your impression of</w:t>
      </w:r>
      <w:r>
        <w:rPr>
          <w:rFonts w:ascii="Arial" w:hAnsi="Arial" w:cs="Arial"/>
        </w:rPr>
        <w:t xml:space="preserve"> these scenes and why?</w:t>
      </w:r>
    </w:p>
    <w:p w14:paraId="5426D74A" w14:textId="77777777" w:rsidR="00070577" w:rsidRPr="00547C3C" w:rsidRDefault="00070577" w:rsidP="00070577">
      <w:pPr>
        <w:pStyle w:val="Listenabsatz"/>
        <w:spacing w:line="276" w:lineRule="auto"/>
        <w:ind w:left="567"/>
        <w:jc w:val="both"/>
        <w:rPr>
          <w:rFonts w:ascii="Arial" w:hAnsi="Arial" w:cs="Arial"/>
        </w:rPr>
      </w:pPr>
    </w:p>
    <w:p w14:paraId="39BE68A4" w14:textId="1EBDACDC" w:rsidR="00547C3C" w:rsidRPr="001D447A" w:rsidRDefault="00611195" w:rsidP="00547C3C">
      <w:pPr>
        <w:pStyle w:val="Listenabsatz"/>
        <w:numPr>
          <w:ilvl w:val="0"/>
          <w:numId w:val="18"/>
        </w:numPr>
        <w:spacing w:line="276" w:lineRule="auto"/>
        <w:ind w:left="567" w:hanging="283"/>
        <w:jc w:val="both"/>
        <w:rPr>
          <w:rFonts w:ascii="Arial" w:hAnsi="Arial" w:cs="Arial"/>
        </w:rPr>
      </w:pPr>
      <w:r>
        <w:rPr>
          <w:rFonts w:ascii="Arial" w:hAnsi="Arial" w:cs="Arial"/>
        </w:rPr>
        <w:t>Look at the stills in the context of the quote above</w:t>
      </w:r>
      <w:r w:rsidR="00547C3C" w:rsidRPr="001D447A">
        <w:rPr>
          <w:rFonts w:ascii="Arial" w:hAnsi="Arial" w:cs="Arial"/>
        </w:rPr>
        <w:t>. How do the depicted children comprehend the world an</w:t>
      </w:r>
      <w:r w:rsidR="00547C3C">
        <w:rPr>
          <w:rFonts w:ascii="Arial" w:hAnsi="Arial" w:cs="Arial"/>
        </w:rPr>
        <w:t>d what does it mean for them to be black? In</w:t>
      </w:r>
      <w:r w:rsidR="00547C3C" w:rsidRPr="001D447A">
        <w:rPr>
          <w:rFonts w:ascii="Arial" w:hAnsi="Arial" w:cs="Arial"/>
        </w:rPr>
        <w:t xml:space="preserve">terpret the pictures </w:t>
      </w:r>
      <w:r w:rsidR="00547C3C">
        <w:rPr>
          <w:rFonts w:ascii="Arial" w:hAnsi="Arial" w:cs="Arial"/>
        </w:rPr>
        <w:t>in this</w:t>
      </w:r>
      <w:r w:rsidR="00547C3C" w:rsidRPr="001D447A">
        <w:rPr>
          <w:rFonts w:ascii="Arial" w:hAnsi="Arial" w:cs="Arial"/>
        </w:rPr>
        <w:t xml:space="preserve"> context.</w:t>
      </w:r>
    </w:p>
    <w:p w14:paraId="281F109B" w14:textId="77777777" w:rsidR="00AE081F" w:rsidRDefault="00AE081F" w:rsidP="00070577">
      <w:pPr>
        <w:spacing w:line="276" w:lineRule="auto"/>
        <w:jc w:val="both"/>
        <w:rPr>
          <w:rFonts w:ascii="Arial" w:hAnsi="Arial" w:cs="Arial"/>
        </w:rPr>
      </w:pPr>
    </w:p>
    <w:p w14:paraId="1E3240D7" w14:textId="091518F7" w:rsidR="00547C3C" w:rsidRPr="00076800" w:rsidRDefault="00547C3C" w:rsidP="00547C3C">
      <w:pPr>
        <w:pStyle w:val="Listenabsatz"/>
        <w:numPr>
          <w:ilvl w:val="0"/>
          <w:numId w:val="17"/>
        </w:numPr>
        <w:spacing w:line="276" w:lineRule="auto"/>
        <w:ind w:left="284" w:hanging="284"/>
        <w:jc w:val="both"/>
        <w:rPr>
          <w:rFonts w:ascii="Arial" w:hAnsi="Arial" w:cs="Arial"/>
        </w:rPr>
      </w:pPr>
      <w:r w:rsidRPr="001D447A">
        <w:rPr>
          <w:rFonts w:ascii="Arial" w:hAnsi="Arial" w:cs="Arial"/>
        </w:rPr>
        <w:lastRenderedPageBreak/>
        <w:t xml:space="preserve">Research the significance and historical nature </w:t>
      </w:r>
      <w:r w:rsidRPr="008E4675">
        <w:rPr>
          <w:rFonts w:ascii="Arial" w:hAnsi="Arial" w:cs="Arial"/>
        </w:rPr>
        <w:t xml:space="preserve">of </w:t>
      </w:r>
      <w:r w:rsidR="009A2208" w:rsidRPr="008E4675">
        <w:rPr>
          <w:rFonts w:ascii="Arial" w:hAnsi="Arial" w:cs="Arial"/>
        </w:rPr>
        <w:t xml:space="preserve">racial </w:t>
      </w:r>
      <w:r w:rsidRPr="008E4675">
        <w:rPr>
          <w:rFonts w:ascii="Arial" w:hAnsi="Arial" w:cs="Arial"/>
        </w:rPr>
        <w:t>segregation for</w:t>
      </w:r>
      <w:r w:rsidRPr="001D447A">
        <w:rPr>
          <w:rFonts w:ascii="Arial" w:hAnsi="Arial" w:cs="Arial"/>
        </w:rPr>
        <w:t xml:space="preserve"> Afro-Americans </w:t>
      </w:r>
      <w:r>
        <w:rPr>
          <w:rFonts w:ascii="Arial" w:hAnsi="Arial" w:cs="Arial"/>
        </w:rPr>
        <w:t xml:space="preserve">even </w:t>
      </w:r>
      <w:r w:rsidRPr="001D447A">
        <w:rPr>
          <w:rFonts w:ascii="Arial" w:hAnsi="Arial" w:cs="Arial"/>
        </w:rPr>
        <w:t>in the 1960´s. What were common forms of everyday-racism?</w:t>
      </w:r>
      <w:r>
        <w:rPr>
          <w:rFonts w:ascii="Arial" w:hAnsi="Arial" w:cs="Arial"/>
        </w:rPr>
        <w:t xml:space="preserve"> Yo</w:t>
      </w:r>
      <w:r w:rsidR="004A3711">
        <w:rPr>
          <w:rFonts w:ascii="Arial" w:hAnsi="Arial" w:cs="Arial"/>
        </w:rPr>
        <w:t>u may find useful information here</w:t>
      </w:r>
      <w:r>
        <w:rPr>
          <w:rFonts w:ascii="Arial" w:hAnsi="Arial" w:cs="Arial"/>
        </w:rPr>
        <w:t xml:space="preserve">: </w:t>
      </w:r>
    </w:p>
    <w:p w14:paraId="2EEC736A" w14:textId="6FD374BC" w:rsidR="00444309" w:rsidRPr="004A3711" w:rsidRDefault="00444309" w:rsidP="00547C3C">
      <w:pPr>
        <w:spacing w:line="276" w:lineRule="auto"/>
        <w:jc w:val="both"/>
        <w:rPr>
          <w:rFonts w:ascii="Arial" w:hAnsi="Arial" w:cs="Arial"/>
          <w:lang w:val="en-GB"/>
        </w:rPr>
      </w:pPr>
    </w:p>
    <w:p w14:paraId="6959B48B" w14:textId="587A1AB4" w:rsidR="00444309" w:rsidRPr="00305EFF" w:rsidRDefault="000000D1" w:rsidP="00305EFF">
      <w:pPr>
        <w:pStyle w:val="Listenabsatz"/>
        <w:numPr>
          <w:ilvl w:val="0"/>
          <w:numId w:val="57"/>
        </w:numPr>
        <w:spacing w:after="120" w:line="276" w:lineRule="auto"/>
        <w:ind w:left="567" w:hanging="283"/>
        <w:contextualSpacing w:val="0"/>
        <w:jc w:val="both"/>
        <w:rPr>
          <w:rFonts w:ascii="Arial" w:hAnsi="Arial" w:cs="Arial"/>
          <w:lang w:val="en-GB"/>
        </w:rPr>
      </w:pPr>
      <w:hyperlink r:id="rId31" w:history="1">
        <w:r w:rsidR="00444309" w:rsidRPr="008E4675">
          <w:rPr>
            <w:rStyle w:val="Hyperlink"/>
            <w:rFonts w:ascii="Arial" w:hAnsi="Arial" w:cs="Arial"/>
            <w:lang w:val="en-GB"/>
          </w:rPr>
          <w:t>https://www.geo.de/magazine/geo-epoche/20973-rtkl-usa-den-1960ern-wie-afroamerikaner-unter-der-rassentrennung-litten</w:t>
        </w:r>
      </w:hyperlink>
    </w:p>
    <w:p w14:paraId="31702405" w14:textId="4B0AAE46" w:rsidR="00AE081F" w:rsidRPr="008E4675" w:rsidRDefault="000000D1" w:rsidP="00305EFF">
      <w:pPr>
        <w:pStyle w:val="Listenabsatz"/>
        <w:numPr>
          <w:ilvl w:val="0"/>
          <w:numId w:val="57"/>
        </w:numPr>
        <w:spacing w:after="120" w:line="276" w:lineRule="auto"/>
        <w:ind w:left="567" w:hanging="283"/>
        <w:contextualSpacing w:val="0"/>
        <w:jc w:val="both"/>
        <w:rPr>
          <w:rStyle w:val="Hyperlink"/>
          <w:rFonts w:ascii="Arial" w:hAnsi="Arial" w:cs="Arial"/>
          <w:lang w:val="en-GB"/>
        </w:rPr>
      </w:pPr>
      <w:hyperlink r:id="rId32" w:history="1">
        <w:r w:rsidR="00444309" w:rsidRPr="008E4675">
          <w:rPr>
            <w:rStyle w:val="Hyperlink"/>
            <w:rFonts w:ascii="Arial" w:hAnsi="Arial" w:cs="Arial"/>
            <w:lang w:val="en-GB"/>
          </w:rPr>
          <w:t>https://www.deutschlandfunkkultur.de/kampf-um-chancengleichheit-in-den-usa-rassistische-gewalt.1024.de.html?dram:article_id=483426</w:t>
        </w:r>
      </w:hyperlink>
    </w:p>
    <w:p w14:paraId="2F5C921B" w14:textId="43EF8041" w:rsidR="00EF6EB4" w:rsidRPr="00305EFF" w:rsidRDefault="000000D1" w:rsidP="00C95A01">
      <w:pPr>
        <w:pStyle w:val="Listenabsatz"/>
        <w:numPr>
          <w:ilvl w:val="0"/>
          <w:numId w:val="57"/>
        </w:numPr>
        <w:spacing w:after="120" w:line="276" w:lineRule="auto"/>
        <w:ind w:left="568" w:hanging="284"/>
        <w:contextualSpacing w:val="0"/>
        <w:jc w:val="both"/>
        <w:rPr>
          <w:rFonts w:ascii="Arial" w:hAnsi="Arial" w:cs="Arial"/>
          <w:lang w:val="en-GB"/>
        </w:rPr>
      </w:pPr>
      <w:hyperlink r:id="rId33" w:anchor="section_9" w:history="1">
        <w:r w:rsidR="00EF6EB4" w:rsidRPr="00305EFF">
          <w:rPr>
            <w:rStyle w:val="Hyperlink"/>
            <w:rFonts w:ascii="Arial" w:hAnsi="Arial" w:cs="Arial"/>
            <w:lang w:val="en-GB"/>
          </w:rPr>
          <w:t>https://www.history.com/topics/black-history/civil-rights-movement#section_9</w:t>
        </w:r>
      </w:hyperlink>
    </w:p>
    <w:p w14:paraId="51575EFE" w14:textId="56BA252E" w:rsidR="00EF6EB4" w:rsidRPr="008E4675" w:rsidRDefault="000000D1" w:rsidP="00305EFF">
      <w:pPr>
        <w:pStyle w:val="Listenabsatz"/>
        <w:numPr>
          <w:ilvl w:val="0"/>
          <w:numId w:val="57"/>
        </w:numPr>
        <w:spacing w:after="120" w:line="276" w:lineRule="auto"/>
        <w:ind w:left="567" w:hanging="283"/>
        <w:contextualSpacing w:val="0"/>
        <w:jc w:val="both"/>
        <w:rPr>
          <w:rFonts w:ascii="Arial" w:hAnsi="Arial" w:cs="Arial"/>
          <w:lang w:val="en-GB"/>
        </w:rPr>
      </w:pPr>
      <w:hyperlink r:id="rId34" w:history="1">
        <w:r w:rsidR="00EF6EB4" w:rsidRPr="008E4675">
          <w:rPr>
            <w:rStyle w:val="Hyperlink"/>
            <w:rFonts w:ascii="Arial" w:hAnsi="Arial" w:cs="Arial"/>
            <w:lang w:val="en-GB"/>
          </w:rPr>
          <w:t>https://www.georgiaencyclopedia.org/articles/history-archaeology/segregation</w:t>
        </w:r>
      </w:hyperlink>
    </w:p>
    <w:p w14:paraId="3622A065" w14:textId="14FBFC25" w:rsidR="00444309" w:rsidRPr="00305EFF" w:rsidRDefault="000000D1" w:rsidP="00305EFF">
      <w:pPr>
        <w:pStyle w:val="Listenabsatz"/>
        <w:numPr>
          <w:ilvl w:val="0"/>
          <w:numId w:val="57"/>
        </w:numPr>
        <w:spacing w:line="276" w:lineRule="auto"/>
        <w:ind w:left="567" w:hanging="283"/>
        <w:jc w:val="both"/>
        <w:rPr>
          <w:rFonts w:ascii="Arial" w:hAnsi="Arial" w:cs="Arial"/>
          <w:lang w:val="en-GB"/>
        </w:rPr>
      </w:pPr>
      <w:hyperlink r:id="rId35" w:history="1">
        <w:r w:rsidR="00EF6EB4" w:rsidRPr="00305EFF">
          <w:rPr>
            <w:rStyle w:val="Hyperlink"/>
            <w:rFonts w:ascii="Arial" w:hAnsi="Arial" w:cs="Arial"/>
            <w:lang w:val="en-GB"/>
          </w:rPr>
          <w:t>https://www.nationalgeographic.com/history/2020/06/2020-not-1968/</w:t>
        </w:r>
      </w:hyperlink>
    </w:p>
    <w:p w14:paraId="214554A4" w14:textId="77777777" w:rsidR="00EF6EB4" w:rsidRPr="008E4675" w:rsidRDefault="00EF6EB4" w:rsidP="00EF6EB4">
      <w:pPr>
        <w:pStyle w:val="Listenabsatz"/>
        <w:spacing w:line="276" w:lineRule="auto"/>
        <w:ind w:left="284"/>
        <w:jc w:val="both"/>
        <w:rPr>
          <w:rFonts w:ascii="Arial" w:hAnsi="Arial" w:cs="Arial"/>
          <w:lang w:val="en-GB"/>
        </w:rPr>
      </w:pPr>
    </w:p>
    <w:p w14:paraId="69700E97" w14:textId="77777777" w:rsidR="00351498" w:rsidRPr="008E4675" w:rsidRDefault="00351498" w:rsidP="00070577">
      <w:pPr>
        <w:spacing w:line="276" w:lineRule="auto"/>
        <w:jc w:val="both"/>
        <w:rPr>
          <w:rFonts w:ascii="Arial" w:hAnsi="Arial" w:cs="Arial"/>
          <w:lang w:val="en-GB"/>
        </w:rPr>
      </w:pPr>
    </w:p>
    <w:p w14:paraId="0AECB723" w14:textId="06F380F9" w:rsidR="00351498" w:rsidRPr="00547C3C" w:rsidRDefault="00547C3C" w:rsidP="00AA57DD">
      <w:pPr>
        <w:pStyle w:val="Listenabsatz"/>
        <w:numPr>
          <w:ilvl w:val="0"/>
          <w:numId w:val="17"/>
        </w:numPr>
        <w:spacing w:line="276" w:lineRule="auto"/>
        <w:ind w:left="284" w:hanging="284"/>
        <w:jc w:val="both"/>
        <w:rPr>
          <w:rFonts w:ascii="Arial" w:hAnsi="Arial" w:cs="Arial"/>
        </w:rPr>
      </w:pPr>
      <w:r w:rsidRPr="00547C3C">
        <w:rPr>
          <w:rFonts w:ascii="Arial" w:hAnsi="Arial" w:cs="Arial"/>
        </w:rPr>
        <w:t>Carefully w</w:t>
      </w:r>
      <w:r>
        <w:rPr>
          <w:rFonts w:ascii="Arial" w:hAnsi="Arial" w:cs="Arial"/>
        </w:rPr>
        <w:t xml:space="preserve">atch the matching </w:t>
      </w:r>
      <w:r w:rsidRPr="00547C3C">
        <w:rPr>
          <w:rFonts w:ascii="Arial" w:hAnsi="Arial" w:cs="Arial"/>
        </w:rPr>
        <w:t>f</w:t>
      </w:r>
      <w:r w:rsidR="00351498" w:rsidRPr="00547C3C">
        <w:rPr>
          <w:rFonts w:ascii="Arial" w:hAnsi="Arial" w:cs="Arial"/>
        </w:rPr>
        <w:t>ilm</w:t>
      </w:r>
      <w:r w:rsidRPr="00547C3C">
        <w:rPr>
          <w:rFonts w:ascii="Arial" w:hAnsi="Arial" w:cs="Arial"/>
        </w:rPr>
        <w:t xml:space="preserve"> </w:t>
      </w:r>
      <w:r w:rsidR="00351498" w:rsidRPr="00547C3C">
        <w:rPr>
          <w:rFonts w:ascii="Arial" w:hAnsi="Arial" w:cs="Arial"/>
        </w:rPr>
        <w:t>sequen</w:t>
      </w:r>
      <w:r w:rsidRPr="00547C3C">
        <w:rPr>
          <w:rFonts w:ascii="Arial" w:hAnsi="Arial" w:cs="Arial"/>
        </w:rPr>
        <w:t>ce</w:t>
      </w:r>
      <w:r w:rsidR="00351498" w:rsidRPr="00547C3C">
        <w:rPr>
          <w:rFonts w:ascii="Arial" w:hAnsi="Arial" w:cs="Arial"/>
        </w:rPr>
        <w:t xml:space="preserve"> (Timecode 00:40:31-00:41:34)</w:t>
      </w:r>
      <w:r>
        <w:rPr>
          <w:rFonts w:ascii="Arial" w:hAnsi="Arial" w:cs="Arial"/>
        </w:rPr>
        <w:t>.</w:t>
      </w:r>
    </w:p>
    <w:p w14:paraId="363A6BFE" w14:textId="77777777" w:rsidR="00FF2EE7" w:rsidRPr="00547C3C" w:rsidRDefault="00FF2EE7" w:rsidP="00070577">
      <w:pPr>
        <w:spacing w:line="276" w:lineRule="auto"/>
        <w:jc w:val="both"/>
        <w:rPr>
          <w:rFonts w:ascii="Arial" w:hAnsi="Arial" w:cs="Arial"/>
        </w:rPr>
      </w:pPr>
    </w:p>
    <w:p w14:paraId="7A4DC48A" w14:textId="3EDE3BF0" w:rsidR="00803AED" w:rsidRPr="004A1CB2" w:rsidRDefault="00547C3C" w:rsidP="00803AED">
      <w:pPr>
        <w:pStyle w:val="Listenabsatz"/>
        <w:numPr>
          <w:ilvl w:val="1"/>
          <w:numId w:val="4"/>
        </w:numPr>
        <w:spacing w:line="276" w:lineRule="auto"/>
        <w:ind w:left="567" w:hanging="283"/>
        <w:jc w:val="both"/>
        <w:rPr>
          <w:rFonts w:ascii="Arial" w:hAnsi="Arial" w:cs="Arial"/>
        </w:rPr>
      </w:pPr>
      <w:r w:rsidRPr="00547C3C">
        <w:rPr>
          <w:rFonts w:ascii="Arial" w:hAnsi="Arial" w:cs="Arial"/>
        </w:rPr>
        <w:t>How does Raoul Peck visually support Bald</w:t>
      </w:r>
      <w:r w:rsidR="004F1DB8">
        <w:rPr>
          <w:rFonts w:ascii="Arial" w:hAnsi="Arial" w:cs="Arial"/>
        </w:rPr>
        <w:t>win´s speech excerpts? What is t</w:t>
      </w:r>
      <w:r w:rsidRPr="00547C3C">
        <w:rPr>
          <w:rFonts w:ascii="Arial" w:hAnsi="Arial" w:cs="Arial"/>
        </w:rPr>
        <w:t xml:space="preserve">he connection between the images shown and the speech and how does it affect you? </w:t>
      </w:r>
    </w:p>
    <w:p w14:paraId="1479D719" w14:textId="77777777" w:rsidR="00803AED" w:rsidRPr="004A1CB2" w:rsidRDefault="00803AED" w:rsidP="00803AED">
      <w:pPr>
        <w:pStyle w:val="Listenabsatz"/>
        <w:spacing w:line="276" w:lineRule="auto"/>
        <w:ind w:left="567"/>
        <w:jc w:val="both"/>
        <w:rPr>
          <w:rFonts w:ascii="Arial" w:hAnsi="Arial" w:cs="Arial"/>
        </w:rPr>
      </w:pPr>
    </w:p>
    <w:p w14:paraId="213DA264" w14:textId="0864A5EE" w:rsidR="00AA085F" w:rsidRPr="00547C3C" w:rsidRDefault="00547C3C" w:rsidP="00070577">
      <w:pPr>
        <w:pStyle w:val="Listenabsatz"/>
        <w:numPr>
          <w:ilvl w:val="1"/>
          <w:numId w:val="4"/>
        </w:numPr>
        <w:spacing w:line="276" w:lineRule="auto"/>
        <w:ind w:left="567" w:hanging="283"/>
        <w:jc w:val="both"/>
        <w:rPr>
          <w:rFonts w:ascii="Arial" w:hAnsi="Arial" w:cs="Arial"/>
        </w:rPr>
      </w:pPr>
      <w:r w:rsidRPr="00547C3C">
        <w:rPr>
          <w:rFonts w:ascii="Arial" w:hAnsi="Arial" w:cs="Arial"/>
        </w:rPr>
        <w:t xml:space="preserve">Research the fate of at least one of these children and teenagers: </w:t>
      </w:r>
    </w:p>
    <w:p w14:paraId="548B94AB" w14:textId="183E47F9" w:rsidR="00AA085F" w:rsidRPr="00FF3ECC" w:rsidRDefault="008B1331" w:rsidP="00803AED">
      <w:pPr>
        <w:spacing w:line="276" w:lineRule="auto"/>
        <w:ind w:left="567"/>
        <w:jc w:val="both"/>
        <w:rPr>
          <w:rFonts w:ascii="Arial" w:hAnsi="Arial" w:cs="Arial"/>
        </w:rPr>
      </w:pPr>
      <w:r w:rsidRPr="00FF3ECC">
        <w:rPr>
          <w:rFonts w:ascii="Arial" w:hAnsi="Arial" w:cs="Arial"/>
        </w:rPr>
        <w:t>Tamir Rice, Darius Simmons, Trayvon Martin</w:t>
      </w:r>
      <w:r w:rsidR="00826CB7" w:rsidRPr="00FF3ECC">
        <w:rPr>
          <w:rFonts w:ascii="Arial" w:hAnsi="Arial" w:cs="Arial"/>
        </w:rPr>
        <w:t xml:space="preserve">, </w:t>
      </w:r>
      <w:r w:rsidR="00803AED" w:rsidRPr="00FF3ECC">
        <w:rPr>
          <w:rFonts w:ascii="Arial" w:hAnsi="Arial" w:cs="Arial"/>
        </w:rPr>
        <w:t xml:space="preserve">Ayana Stanlay-Jones, Christopher </w:t>
      </w:r>
      <w:r w:rsidR="00826CB7" w:rsidRPr="00FF3ECC">
        <w:rPr>
          <w:rFonts w:ascii="Arial" w:hAnsi="Arial" w:cs="Arial"/>
        </w:rPr>
        <w:t>McCray, Cameron Tillman or Amir Brooks.</w:t>
      </w:r>
      <w:r w:rsidR="00AA085F" w:rsidRPr="00FF3ECC">
        <w:rPr>
          <w:rFonts w:ascii="Arial" w:hAnsi="Arial" w:cs="Arial"/>
        </w:rPr>
        <w:t xml:space="preserve"> </w:t>
      </w:r>
    </w:p>
    <w:p w14:paraId="09D342C2" w14:textId="77777777" w:rsidR="00826CB7" w:rsidRPr="00FF3ECC" w:rsidRDefault="00803AED" w:rsidP="00070577">
      <w:pPr>
        <w:spacing w:line="276" w:lineRule="auto"/>
        <w:jc w:val="both"/>
        <w:rPr>
          <w:rFonts w:ascii="Arial" w:hAnsi="Arial" w:cs="Arial"/>
        </w:rPr>
      </w:pPr>
      <w:r w:rsidRPr="00FF3ECC">
        <w:rPr>
          <w:rFonts w:ascii="Arial" w:hAnsi="Arial" w:cs="Arial"/>
        </w:rPr>
        <w:t xml:space="preserve">       </w:t>
      </w:r>
    </w:p>
    <w:p w14:paraId="08B4CFC4" w14:textId="77777777" w:rsidR="00803AED" w:rsidRPr="00FF3ECC" w:rsidRDefault="00803AED" w:rsidP="00070577">
      <w:pPr>
        <w:spacing w:line="276" w:lineRule="auto"/>
        <w:jc w:val="both"/>
        <w:rPr>
          <w:rFonts w:ascii="Arial" w:hAnsi="Arial" w:cs="Arial"/>
        </w:rPr>
      </w:pPr>
    </w:p>
    <w:p w14:paraId="7C8BAE61" w14:textId="330D9452" w:rsidR="00444309" w:rsidRPr="008E4675" w:rsidRDefault="00547C3C" w:rsidP="00305EFF">
      <w:pPr>
        <w:pStyle w:val="Listenabsatz"/>
        <w:numPr>
          <w:ilvl w:val="0"/>
          <w:numId w:val="33"/>
        </w:numPr>
        <w:spacing w:line="276" w:lineRule="auto"/>
        <w:ind w:left="284" w:hanging="284"/>
        <w:jc w:val="both"/>
        <w:rPr>
          <w:rFonts w:ascii="Arial" w:hAnsi="Arial" w:cs="Arial"/>
        </w:rPr>
      </w:pPr>
      <w:r w:rsidRPr="008E4675">
        <w:rPr>
          <w:rFonts w:ascii="Arial" w:hAnsi="Arial" w:cs="Arial"/>
        </w:rPr>
        <w:t xml:space="preserve">How does the following quote </w:t>
      </w:r>
      <w:r w:rsidR="000457F0" w:rsidRPr="008E4675">
        <w:rPr>
          <w:rFonts w:ascii="Arial" w:hAnsi="Arial" w:cs="Arial"/>
        </w:rPr>
        <w:t>by</w:t>
      </w:r>
      <w:r w:rsidRPr="008E4675">
        <w:rPr>
          <w:rFonts w:ascii="Arial" w:hAnsi="Arial" w:cs="Arial"/>
        </w:rPr>
        <w:t xml:space="preserve"> Baldwin relate to the fat</w:t>
      </w:r>
      <w:r w:rsidR="000457F0" w:rsidRPr="008E4675">
        <w:rPr>
          <w:rFonts w:ascii="Arial" w:hAnsi="Arial" w:cs="Arial"/>
        </w:rPr>
        <w:t xml:space="preserve">es of </w:t>
      </w:r>
      <w:r w:rsidR="00003944" w:rsidRPr="008E4675">
        <w:rPr>
          <w:rFonts w:ascii="Arial" w:hAnsi="Arial" w:cs="Arial"/>
        </w:rPr>
        <w:t xml:space="preserve">the </w:t>
      </w:r>
      <w:r w:rsidR="000457F0" w:rsidRPr="008E4675">
        <w:rPr>
          <w:rFonts w:ascii="Arial" w:hAnsi="Arial" w:cs="Arial"/>
        </w:rPr>
        <w:t xml:space="preserve">children or young adults that </w:t>
      </w:r>
      <w:r w:rsidRPr="008E4675">
        <w:rPr>
          <w:rFonts w:ascii="Arial" w:hAnsi="Arial" w:cs="Arial"/>
        </w:rPr>
        <w:t xml:space="preserve">you have just looked up?  </w:t>
      </w:r>
    </w:p>
    <w:p w14:paraId="3B88569E" w14:textId="77777777" w:rsidR="00547C3C" w:rsidRPr="008E4675" w:rsidRDefault="00547C3C" w:rsidP="00547C3C">
      <w:pPr>
        <w:spacing w:line="276" w:lineRule="auto"/>
        <w:jc w:val="both"/>
        <w:rPr>
          <w:rFonts w:ascii="Arial" w:hAnsi="Arial" w:cs="Arial"/>
        </w:rPr>
      </w:pPr>
    </w:p>
    <w:p w14:paraId="15ADB627" w14:textId="77171E68" w:rsidR="00620141" w:rsidRPr="00547C3C" w:rsidRDefault="00547C3C" w:rsidP="00803AED">
      <w:pPr>
        <w:spacing w:line="276" w:lineRule="auto"/>
        <w:ind w:left="284"/>
        <w:jc w:val="both"/>
        <w:rPr>
          <w:rFonts w:asciiTheme="minorHAnsi" w:hAnsiTheme="minorHAnsi" w:cstheme="minorHAnsi"/>
          <w:i/>
        </w:rPr>
      </w:pPr>
      <w:r w:rsidRPr="008E4675">
        <w:rPr>
          <w:rFonts w:asciiTheme="minorHAnsi" w:hAnsiTheme="minorHAnsi" w:cstheme="minorHAnsi"/>
          <w:i/>
        </w:rPr>
        <w:t>“I know how you watch, as you grow</w:t>
      </w:r>
      <w:r w:rsidRPr="00547C3C">
        <w:rPr>
          <w:rFonts w:asciiTheme="minorHAnsi" w:hAnsiTheme="minorHAnsi" w:cstheme="minorHAnsi"/>
          <w:i/>
        </w:rPr>
        <w:t xml:space="preserve"> olde</w:t>
      </w:r>
      <w:r>
        <w:rPr>
          <w:rFonts w:asciiTheme="minorHAnsi" w:hAnsiTheme="minorHAnsi" w:cstheme="minorHAnsi"/>
          <w:i/>
        </w:rPr>
        <w:t xml:space="preserve">r </w:t>
      </w:r>
      <w:r w:rsidR="00C95A01">
        <w:rPr>
          <w:rFonts w:asciiTheme="minorHAnsi" w:hAnsiTheme="minorHAnsi" w:cstheme="minorHAnsi"/>
          <w:i/>
        </w:rPr>
        <w:t>–</w:t>
      </w:r>
      <w:r>
        <w:rPr>
          <w:rFonts w:asciiTheme="minorHAnsi" w:hAnsiTheme="minorHAnsi" w:cstheme="minorHAnsi"/>
          <w:i/>
        </w:rPr>
        <w:t xml:space="preserve"> </w:t>
      </w:r>
      <w:r w:rsidRPr="00547C3C">
        <w:rPr>
          <w:rFonts w:asciiTheme="minorHAnsi" w:hAnsiTheme="minorHAnsi" w:cstheme="minorHAnsi"/>
          <w:i/>
        </w:rPr>
        <w:t>and it´s not a figure of speech</w:t>
      </w:r>
      <w:r>
        <w:rPr>
          <w:rFonts w:asciiTheme="minorHAnsi" w:hAnsiTheme="minorHAnsi" w:cstheme="minorHAnsi"/>
          <w:i/>
        </w:rPr>
        <w:t xml:space="preserve"> </w:t>
      </w:r>
      <w:r w:rsidR="00C95A01">
        <w:rPr>
          <w:rFonts w:asciiTheme="minorHAnsi" w:hAnsiTheme="minorHAnsi" w:cstheme="minorHAnsi"/>
          <w:i/>
        </w:rPr>
        <w:t>–</w:t>
      </w:r>
      <w:r w:rsidRPr="00547C3C">
        <w:rPr>
          <w:rFonts w:asciiTheme="minorHAnsi" w:hAnsiTheme="minorHAnsi" w:cstheme="minorHAnsi"/>
          <w:i/>
        </w:rPr>
        <w:t xml:space="preserve"> the corpses of your brothers and sisters pile up</w:t>
      </w:r>
      <w:r>
        <w:rPr>
          <w:rFonts w:asciiTheme="minorHAnsi" w:hAnsiTheme="minorHAnsi" w:cstheme="minorHAnsi"/>
          <w:i/>
        </w:rPr>
        <w:t xml:space="preserve"> around you. A</w:t>
      </w:r>
      <w:r w:rsidRPr="00547C3C">
        <w:rPr>
          <w:rFonts w:asciiTheme="minorHAnsi" w:hAnsiTheme="minorHAnsi" w:cstheme="minorHAnsi"/>
          <w:i/>
        </w:rPr>
        <w:t>nd not for anything they had done</w:t>
      </w:r>
      <w:r>
        <w:rPr>
          <w:rFonts w:asciiTheme="minorHAnsi" w:hAnsiTheme="minorHAnsi" w:cstheme="minorHAnsi"/>
          <w:i/>
        </w:rPr>
        <w:t>. T</w:t>
      </w:r>
      <w:r w:rsidRPr="00547C3C">
        <w:rPr>
          <w:rFonts w:asciiTheme="minorHAnsi" w:hAnsiTheme="minorHAnsi" w:cstheme="minorHAnsi"/>
          <w:i/>
        </w:rPr>
        <w:t>hey were t</w:t>
      </w:r>
      <w:r w:rsidR="00305EFF">
        <w:rPr>
          <w:rFonts w:asciiTheme="minorHAnsi" w:hAnsiTheme="minorHAnsi" w:cstheme="minorHAnsi"/>
          <w:i/>
        </w:rPr>
        <w:t>oo young to have done anything.</w:t>
      </w:r>
      <w:r w:rsidRPr="00547C3C">
        <w:rPr>
          <w:rFonts w:asciiTheme="minorHAnsi" w:hAnsiTheme="minorHAnsi" w:cstheme="minorHAnsi"/>
          <w:i/>
        </w:rPr>
        <w:t>“</w:t>
      </w:r>
    </w:p>
    <w:p w14:paraId="4431B3D6" w14:textId="77777777" w:rsidR="00444309" w:rsidRPr="00547C3C" w:rsidRDefault="00444309" w:rsidP="00070577">
      <w:pPr>
        <w:spacing w:line="276" w:lineRule="auto"/>
        <w:jc w:val="both"/>
        <w:rPr>
          <w:rFonts w:ascii="Arial" w:hAnsi="Arial" w:cs="Arial"/>
        </w:rPr>
      </w:pPr>
    </w:p>
    <w:p w14:paraId="41CCDF06" w14:textId="77777777" w:rsidR="00803AED" w:rsidRPr="00547C3C" w:rsidRDefault="00803AED" w:rsidP="00070577">
      <w:pPr>
        <w:spacing w:line="276" w:lineRule="auto"/>
        <w:jc w:val="both"/>
        <w:rPr>
          <w:rFonts w:ascii="Arial" w:hAnsi="Arial" w:cs="Arial"/>
        </w:rPr>
      </w:pPr>
    </w:p>
    <w:p w14:paraId="6B94D18D" w14:textId="0D2C3A21" w:rsidR="00AF2625" w:rsidRPr="00547C3C" w:rsidRDefault="00D82088" w:rsidP="00305EFF">
      <w:pPr>
        <w:spacing w:line="276" w:lineRule="auto"/>
        <w:ind w:left="284" w:hanging="284"/>
        <w:jc w:val="both"/>
        <w:rPr>
          <w:rFonts w:ascii="Arial" w:hAnsi="Arial" w:cs="Arial"/>
        </w:rPr>
      </w:pPr>
      <w:r w:rsidRPr="00547C3C">
        <w:rPr>
          <w:rFonts w:ascii="Arial" w:hAnsi="Arial" w:cs="Arial"/>
          <w:b/>
        </w:rPr>
        <w:t xml:space="preserve">5. </w:t>
      </w:r>
      <w:r w:rsidR="00F21AD7" w:rsidRPr="00547C3C">
        <w:rPr>
          <w:rFonts w:ascii="Arial" w:hAnsi="Arial" w:cs="Arial"/>
        </w:rPr>
        <w:t>a)</w:t>
      </w:r>
      <w:r w:rsidR="00F21AD7" w:rsidRPr="00547C3C">
        <w:rPr>
          <w:rFonts w:ascii="Arial" w:hAnsi="Arial" w:cs="Arial"/>
          <w:b/>
        </w:rPr>
        <w:t xml:space="preserve"> </w:t>
      </w:r>
      <w:r w:rsidR="00547C3C" w:rsidRPr="00547C3C">
        <w:rPr>
          <w:rFonts w:ascii="Arial" w:hAnsi="Arial" w:cs="Arial"/>
        </w:rPr>
        <w:t xml:space="preserve">What does the term: </w:t>
      </w:r>
      <w:r w:rsidR="00EF6EB4">
        <w:rPr>
          <w:rFonts w:ascii="Arial" w:hAnsi="Arial" w:cs="Arial"/>
        </w:rPr>
        <w:t>“</w:t>
      </w:r>
      <w:r w:rsidR="00003944">
        <w:rPr>
          <w:rFonts w:ascii="Arial" w:hAnsi="Arial" w:cs="Arial"/>
        </w:rPr>
        <w:t>systemic</w:t>
      </w:r>
      <w:r w:rsidR="00547C3C" w:rsidRPr="00547C3C">
        <w:rPr>
          <w:rFonts w:ascii="Arial" w:hAnsi="Arial" w:cs="Arial"/>
        </w:rPr>
        <w:t xml:space="preserve"> </w:t>
      </w:r>
      <w:r w:rsidR="00EF6EB4">
        <w:rPr>
          <w:rFonts w:ascii="Arial" w:hAnsi="Arial" w:cs="Arial"/>
        </w:rPr>
        <w:t>r</w:t>
      </w:r>
      <w:r w:rsidR="00EF6EB4" w:rsidRPr="00547C3C">
        <w:rPr>
          <w:rFonts w:ascii="Arial" w:hAnsi="Arial" w:cs="Arial"/>
        </w:rPr>
        <w:t>acism</w:t>
      </w:r>
      <w:r w:rsidR="00EF6EB4">
        <w:rPr>
          <w:rFonts w:ascii="Arial" w:hAnsi="Arial" w:cs="Arial"/>
        </w:rPr>
        <w:t>”</w:t>
      </w:r>
      <w:r w:rsidR="00EF6EB4" w:rsidRPr="00547C3C">
        <w:rPr>
          <w:rFonts w:ascii="Arial" w:hAnsi="Arial" w:cs="Arial"/>
        </w:rPr>
        <w:t xml:space="preserve"> refer</w:t>
      </w:r>
      <w:r w:rsidR="00547C3C" w:rsidRPr="00547C3C">
        <w:rPr>
          <w:rFonts w:ascii="Arial" w:hAnsi="Arial" w:cs="Arial"/>
        </w:rPr>
        <w:t xml:space="preserve"> to? </w:t>
      </w:r>
      <w:r w:rsidR="00547C3C">
        <w:rPr>
          <w:rFonts w:ascii="Arial" w:hAnsi="Arial" w:cs="Arial"/>
        </w:rPr>
        <w:t>Research online.</w:t>
      </w:r>
    </w:p>
    <w:p w14:paraId="47380F66" w14:textId="77777777" w:rsidR="00803AED" w:rsidRDefault="00803AED" w:rsidP="00070577">
      <w:pPr>
        <w:spacing w:line="276" w:lineRule="auto"/>
        <w:jc w:val="both"/>
        <w:rPr>
          <w:rFonts w:ascii="Arial" w:hAnsi="Arial" w:cs="Arial"/>
        </w:rPr>
      </w:pPr>
    </w:p>
    <w:p w14:paraId="0F3AE72A" w14:textId="77777777" w:rsidR="00305EFF" w:rsidRDefault="00EF6EB4" w:rsidP="00305EFF">
      <w:pPr>
        <w:pStyle w:val="Listenabsatz"/>
        <w:numPr>
          <w:ilvl w:val="0"/>
          <w:numId w:val="34"/>
        </w:numPr>
        <w:spacing w:line="276" w:lineRule="auto"/>
        <w:ind w:left="567" w:hanging="283"/>
        <w:jc w:val="both"/>
        <w:rPr>
          <w:rFonts w:ascii="Arial" w:hAnsi="Arial" w:cs="Arial"/>
        </w:rPr>
      </w:pPr>
      <w:r w:rsidRPr="00EF6EB4">
        <w:rPr>
          <w:rFonts w:ascii="Arial" w:hAnsi="Arial" w:cs="Arial"/>
        </w:rPr>
        <w:t>Which structure or system d</w:t>
      </w:r>
      <w:r>
        <w:rPr>
          <w:rFonts w:ascii="Arial" w:hAnsi="Arial" w:cs="Arial"/>
        </w:rPr>
        <w:t>oes Baldwin explicitly criticize and what conclusion does he draw from it?</w:t>
      </w:r>
      <w:r w:rsidR="00305EFF">
        <w:rPr>
          <w:rFonts w:ascii="Arial" w:hAnsi="Arial" w:cs="Arial"/>
        </w:rPr>
        <w:t xml:space="preserve"> </w:t>
      </w:r>
    </w:p>
    <w:p w14:paraId="6A4855E7" w14:textId="6ABDD255" w:rsidR="00EF6EB4" w:rsidRPr="00305EFF" w:rsidRDefault="00EF6EB4" w:rsidP="00305EFF">
      <w:pPr>
        <w:pStyle w:val="Listenabsatz"/>
        <w:spacing w:line="276" w:lineRule="auto"/>
        <w:ind w:left="567"/>
        <w:jc w:val="both"/>
        <w:rPr>
          <w:rFonts w:ascii="Arial" w:hAnsi="Arial" w:cs="Arial"/>
        </w:rPr>
      </w:pPr>
      <w:r w:rsidRPr="00305EFF">
        <w:rPr>
          <w:rFonts w:ascii="Arial" w:hAnsi="Arial" w:cs="Arial"/>
        </w:rPr>
        <w:t>Work on the task with the help of the sequence with the t</w:t>
      </w:r>
      <w:r w:rsidR="00803AED" w:rsidRPr="00305EFF">
        <w:rPr>
          <w:rFonts w:ascii="Arial" w:hAnsi="Arial" w:cs="Arial"/>
        </w:rPr>
        <w:t>imecode 01:07:47-</w:t>
      </w:r>
      <w:r w:rsidR="00F21AD7" w:rsidRPr="00305EFF">
        <w:rPr>
          <w:rFonts w:ascii="Arial" w:hAnsi="Arial" w:cs="Arial"/>
        </w:rPr>
        <w:t>01:11:09</w:t>
      </w:r>
      <w:r w:rsidR="00803AED" w:rsidRPr="00305EFF">
        <w:rPr>
          <w:rFonts w:ascii="Arial" w:hAnsi="Arial" w:cs="Arial"/>
        </w:rPr>
        <w:t xml:space="preserve">. </w:t>
      </w:r>
      <w:r w:rsidRPr="00305EFF">
        <w:rPr>
          <w:rFonts w:ascii="Arial" w:hAnsi="Arial" w:cs="Arial"/>
        </w:rPr>
        <w:t xml:space="preserve">Take notes and write down a summary of your results. </w:t>
      </w:r>
    </w:p>
    <w:p w14:paraId="6530E07B" w14:textId="77777777" w:rsidR="00803AED" w:rsidRPr="00EF6EB4" w:rsidRDefault="00803AED" w:rsidP="000B04D2">
      <w:pPr>
        <w:spacing w:line="276" w:lineRule="auto"/>
        <w:rPr>
          <w:rFonts w:asciiTheme="minorHAnsi" w:hAnsiTheme="minorHAnsi" w:cstheme="minorHAnsi"/>
        </w:rPr>
      </w:pPr>
    </w:p>
    <w:p w14:paraId="1F20C1B3" w14:textId="0DC3502D" w:rsidR="00617341" w:rsidRPr="00EF6EB4" w:rsidRDefault="0064564F" w:rsidP="000B04D2">
      <w:pPr>
        <w:spacing w:line="276" w:lineRule="auto"/>
        <w:rPr>
          <w:rFonts w:ascii="Arial" w:hAnsi="Arial" w:cs="Arial"/>
          <w:b/>
          <w:color w:val="1177B5"/>
          <w:sz w:val="28"/>
          <w:szCs w:val="28"/>
        </w:rPr>
      </w:pPr>
      <w:r>
        <w:rPr>
          <w:rFonts w:ascii="Arial" w:hAnsi="Arial" w:cs="Arial"/>
          <w:b/>
          <w:color w:val="1177B5"/>
          <w:sz w:val="28"/>
          <w:szCs w:val="28"/>
        </w:rPr>
        <w:lastRenderedPageBreak/>
        <w:t>Make-b</w:t>
      </w:r>
      <w:r w:rsidR="00EF6EB4" w:rsidRPr="00EF6EB4">
        <w:rPr>
          <w:rFonts w:ascii="Arial" w:hAnsi="Arial" w:cs="Arial"/>
          <w:b/>
          <w:color w:val="1177B5"/>
          <w:sz w:val="28"/>
          <w:szCs w:val="28"/>
        </w:rPr>
        <w:t xml:space="preserve">elieve </w:t>
      </w:r>
      <w:r w:rsidR="00163F28">
        <w:rPr>
          <w:rFonts w:ascii="Arial" w:hAnsi="Arial" w:cs="Arial"/>
          <w:b/>
          <w:color w:val="1177B5"/>
          <w:sz w:val="28"/>
          <w:szCs w:val="28"/>
        </w:rPr>
        <w:t>W</w:t>
      </w:r>
      <w:r w:rsidR="00EF6EB4" w:rsidRPr="00EF6EB4">
        <w:rPr>
          <w:rFonts w:ascii="Arial" w:hAnsi="Arial" w:cs="Arial"/>
          <w:b/>
          <w:color w:val="1177B5"/>
          <w:sz w:val="28"/>
          <w:szCs w:val="28"/>
        </w:rPr>
        <w:t xml:space="preserve">orlds </w:t>
      </w:r>
      <w:r w:rsidR="0080600D">
        <w:rPr>
          <w:rFonts w:ascii="Arial" w:hAnsi="Arial" w:cs="Arial"/>
          <w:b/>
          <w:color w:val="1177B5"/>
          <w:sz w:val="28"/>
          <w:szCs w:val="28"/>
        </w:rPr>
        <w:t>and t</w:t>
      </w:r>
      <w:r w:rsidR="00163F28">
        <w:rPr>
          <w:rFonts w:ascii="Arial" w:hAnsi="Arial" w:cs="Arial"/>
          <w:b/>
          <w:color w:val="1177B5"/>
          <w:sz w:val="28"/>
          <w:szCs w:val="28"/>
        </w:rPr>
        <w:t>heir F</w:t>
      </w:r>
      <w:r w:rsidR="00EF6EB4" w:rsidRPr="00EF6EB4">
        <w:rPr>
          <w:rFonts w:ascii="Arial" w:hAnsi="Arial" w:cs="Arial"/>
          <w:b/>
          <w:color w:val="1177B5"/>
          <w:sz w:val="28"/>
          <w:szCs w:val="28"/>
        </w:rPr>
        <w:t>unction</w:t>
      </w:r>
      <w:r w:rsidR="00D97980" w:rsidRPr="00EF6EB4">
        <w:rPr>
          <w:rFonts w:ascii="Arial" w:hAnsi="Arial" w:cs="Arial"/>
          <w:b/>
          <w:color w:val="1177B5"/>
          <w:sz w:val="28"/>
          <w:szCs w:val="28"/>
        </w:rPr>
        <w:t xml:space="preserve"> </w:t>
      </w:r>
    </w:p>
    <w:p w14:paraId="46B3C2E6" w14:textId="77777777" w:rsidR="00D82088" w:rsidRPr="00EF6EB4" w:rsidRDefault="00D82088" w:rsidP="00AD002C">
      <w:pPr>
        <w:spacing w:line="276" w:lineRule="auto"/>
        <w:rPr>
          <w:rFonts w:ascii="Arial" w:hAnsi="Arial" w:cs="Arial"/>
          <w:b/>
          <w:color w:val="1177B5"/>
          <w:szCs w:val="28"/>
        </w:rPr>
      </w:pPr>
    </w:p>
    <w:p w14:paraId="7948C758" w14:textId="77777777" w:rsidR="00D82088" w:rsidRDefault="00723040" w:rsidP="00AD002C">
      <w:pPr>
        <w:spacing w:line="276" w:lineRule="auto"/>
        <w:rPr>
          <w:rFonts w:ascii="Arial" w:hAnsi="Arial" w:cs="Arial"/>
          <w:b/>
          <w:color w:val="1177B5"/>
          <w:sz w:val="28"/>
          <w:szCs w:val="28"/>
        </w:rPr>
      </w:pPr>
      <w:r w:rsidRPr="00723040">
        <w:rPr>
          <w:rFonts w:ascii="Arial" w:hAnsi="Arial" w:cs="Arial"/>
          <w:b/>
          <w:noProof/>
          <w:color w:val="1177B5"/>
          <w:sz w:val="28"/>
          <w:szCs w:val="28"/>
          <w:lang w:val="de-DE"/>
        </w:rPr>
        <w:drawing>
          <wp:inline distT="0" distB="0" distL="0" distR="0" wp14:anchorId="299BEB47" wp14:editId="5D9DCC12">
            <wp:extent cx="5760000" cy="3092428"/>
            <wp:effectExtent l="0" t="0" r="0" b="0"/>
            <wp:docPr id="237" name="Grafik 237" descr="V:\Film_und_Schule\Unterrichtsmaterial+Tools\Ausgezeichnet!\Unterrichtsmaterial\Ausgezeichnet!_Arbeitsblattsets\I_Am_Not_Your_Negro\Filmstills\0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I_Am_Not_Your_Negro\Filmstills\01.06.1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12"/>
                    <a:stretch/>
                  </pic:blipFill>
                  <pic:spPr bwMode="auto">
                    <a:xfrm>
                      <a:off x="0" y="0"/>
                      <a:ext cx="5760000" cy="3092428"/>
                    </a:xfrm>
                    <a:prstGeom prst="rect">
                      <a:avLst/>
                    </a:prstGeom>
                    <a:noFill/>
                    <a:ln>
                      <a:noFill/>
                    </a:ln>
                    <a:extLst>
                      <a:ext uri="{53640926-AAD7-44D8-BBD7-CCE9431645EC}">
                        <a14:shadowObscured xmlns:a14="http://schemas.microsoft.com/office/drawing/2010/main"/>
                      </a:ext>
                    </a:extLst>
                  </pic:spPr>
                </pic:pic>
              </a:graphicData>
            </a:graphic>
          </wp:inline>
        </w:drawing>
      </w:r>
    </w:p>
    <w:p w14:paraId="78147A58" w14:textId="77777777" w:rsidR="00B86C50" w:rsidRPr="00723040" w:rsidRDefault="00B86C50" w:rsidP="00723040">
      <w:pPr>
        <w:spacing w:line="276" w:lineRule="auto"/>
        <w:rPr>
          <w:rFonts w:ascii="Arial" w:hAnsi="Arial" w:cs="Arial"/>
          <w:b/>
          <w:color w:val="1177B5"/>
          <w:szCs w:val="28"/>
        </w:rPr>
      </w:pPr>
    </w:p>
    <w:p w14:paraId="44A67A14" w14:textId="528B86AC" w:rsidR="00B86C50" w:rsidRPr="00EF6EB4" w:rsidRDefault="00EF6EB4" w:rsidP="00AA57DD">
      <w:pPr>
        <w:pStyle w:val="Listenabsatz"/>
        <w:numPr>
          <w:ilvl w:val="0"/>
          <w:numId w:val="19"/>
        </w:numPr>
        <w:spacing w:line="276" w:lineRule="auto"/>
        <w:ind w:left="284" w:hanging="284"/>
        <w:rPr>
          <w:rFonts w:ascii="Arial" w:hAnsi="Arial" w:cs="Arial"/>
        </w:rPr>
      </w:pPr>
      <w:r w:rsidRPr="00EF6EB4">
        <w:rPr>
          <w:rFonts w:ascii="Arial" w:hAnsi="Arial" w:cs="Arial"/>
        </w:rPr>
        <w:t>Examine the film still a</w:t>
      </w:r>
      <w:r>
        <w:rPr>
          <w:rFonts w:ascii="Arial" w:hAnsi="Arial" w:cs="Arial"/>
        </w:rPr>
        <w:t xml:space="preserve">bove closely. </w:t>
      </w:r>
    </w:p>
    <w:p w14:paraId="41A631B3" w14:textId="77777777" w:rsidR="00723040" w:rsidRPr="00EF6EB4" w:rsidRDefault="00723040" w:rsidP="00723040">
      <w:pPr>
        <w:pStyle w:val="Listenabsatz"/>
        <w:spacing w:line="276" w:lineRule="auto"/>
        <w:ind w:left="284"/>
        <w:rPr>
          <w:rFonts w:ascii="Arial" w:hAnsi="Arial" w:cs="Arial"/>
        </w:rPr>
      </w:pPr>
    </w:p>
    <w:p w14:paraId="1FCD711A" w14:textId="2E09331A" w:rsidR="00B86C50" w:rsidRPr="00EF6EB4" w:rsidRDefault="00EF6EB4" w:rsidP="00AA57DD">
      <w:pPr>
        <w:pStyle w:val="Listenabsatz"/>
        <w:numPr>
          <w:ilvl w:val="0"/>
          <w:numId w:val="20"/>
        </w:numPr>
        <w:spacing w:line="276" w:lineRule="auto"/>
        <w:ind w:left="567" w:hanging="283"/>
        <w:rPr>
          <w:rFonts w:ascii="Arial" w:hAnsi="Arial" w:cs="Arial"/>
        </w:rPr>
      </w:pPr>
      <w:r w:rsidRPr="00EF6EB4">
        <w:rPr>
          <w:rFonts w:ascii="Arial" w:hAnsi="Arial" w:cs="Arial"/>
        </w:rPr>
        <w:t>What effect does the i</w:t>
      </w:r>
      <w:r>
        <w:rPr>
          <w:rFonts w:ascii="Arial" w:hAnsi="Arial" w:cs="Arial"/>
        </w:rPr>
        <w:t>mage have on you?</w:t>
      </w:r>
    </w:p>
    <w:p w14:paraId="2778BA74" w14:textId="77777777" w:rsidR="00723040" w:rsidRPr="00EF6EB4" w:rsidRDefault="00723040" w:rsidP="00723040">
      <w:pPr>
        <w:pStyle w:val="Listenabsatz"/>
        <w:spacing w:line="276" w:lineRule="auto"/>
        <w:ind w:left="567"/>
        <w:rPr>
          <w:rFonts w:ascii="Arial" w:hAnsi="Arial" w:cs="Arial"/>
        </w:rPr>
      </w:pPr>
    </w:p>
    <w:p w14:paraId="5D95BCF8" w14:textId="3DB72EB4" w:rsidR="00B86C50" w:rsidRPr="00147D0F" w:rsidRDefault="00BC2604" w:rsidP="00AA57DD">
      <w:pPr>
        <w:pStyle w:val="Listenabsatz"/>
        <w:numPr>
          <w:ilvl w:val="0"/>
          <w:numId w:val="20"/>
        </w:numPr>
        <w:spacing w:line="276" w:lineRule="auto"/>
        <w:ind w:left="567" w:hanging="283"/>
        <w:rPr>
          <w:rFonts w:ascii="Arial" w:hAnsi="Arial" w:cs="Arial"/>
        </w:rPr>
      </w:pPr>
      <w:r>
        <w:rPr>
          <w:rFonts w:ascii="Arial" w:hAnsi="Arial" w:cs="Arial"/>
        </w:rPr>
        <w:t>What period is t</w:t>
      </w:r>
      <w:r w:rsidR="00EF6EB4" w:rsidRPr="00147D0F">
        <w:rPr>
          <w:rFonts w:ascii="Arial" w:hAnsi="Arial" w:cs="Arial"/>
        </w:rPr>
        <w:t>he still taken from?</w:t>
      </w:r>
      <w:r w:rsidR="00147D0F" w:rsidRPr="00147D0F">
        <w:rPr>
          <w:rFonts w:ascii="Arial" w:hAnsi="Arial" w:cs="Arial"/>
        </w:rPr>
        <w:t xml:space="preserve"> </w:t>
      </w:r>
      <w:r w:rsidR="00EF6EB4" w:rsidRPr="00EF6EB4">
        <w:rPr>
          <w:rFonts w:ascii="Arial" w:hAnsi="Arial" w:cs="Arial"/>
        </w:rPr>
        <w:t xml:space="preserve">Which aspect of the image could be an indicator for your observation? </w:t>
      </w:r>
    </w:p>
    <w:p w14:paraId="547F6536" w14:textId="77777777" w:rsidR="00723040" w:rsidRPr="00147D0F" w:rsidRDefault="00723040" w:rsidP="00723040">
      <w:pPr>
        <w:spacing w:line="276" w:lineRule="auto"/>
        <w:rPr>
          <w:rFonts w:ascii="Arial" w:hAnsi="Arial" w:cs="Arial"/>
        </w:rPr>
      </w:pPr>
    </w:p>
    <w:p w14:paraId="365AB0C5" w14:textId="28383991" w:rsidR="00B86C50" w:rsidRPr="00147D0F" w:rsidRDefault="0054133B" w:rsidP="00AA57DD">
      <w:pPr>
        <w:pStyle w:val="Listenabsatz"/>
        <w:numPr>
          <w:ilvl w:val="0"/>
          <w:numId w:val="20"/>
        </w:numPr>
        <w:spacing w:line="276" w:lineRule="auto"/>
        <w:ind w:left="567" w:hanging="283"/>
        <w:rPr>
          <w:rFonts w:ascii="Arial" w:hAnsi="Arial" w:cs="Arial"/>
        </w:rPr>
      </w:pPr>
      <w:r>
        <w:rPr>
          <w:rFonts w:ascii="Arial" w:hAnsi="Arial" w:cs="Arial"/>
        </w:rPr>
        <w:t>What is it</w:t>
      </w:r>
      <w:r w:rsidR="00147D0F" w:rsidRPr="00147D0F">
        <w:rPr>
          <w:rFonts w:ascii="Arial" w:hAnsi="Arial" w:cs="Arial"/>
        </w:rPr>
        <w:t>s r</w:t>
      </w:r>
      <w:r w:rsidR="00147D0F">
        <w:rPr>
          <w:rFonts w:ascii="Arial" w:hAnsi="Arial" w:cs="Arial"/>
        </w:rPr>
        <w:t>elation to reality?</w:t>
      </w:r>
    </w:p>
    <w:p w14:paraId="503C3B79" w14:textId="77777777" w:rsidR="00B86C50" w:rsidRPr="00147D0F" w:rsidRDefault="00B86C50" w:rsidP="00B86C50">
      <w:pPr>
        <w:spacing w:line="276" w:lineRule="auto"/>
        <w:rPr>
          <w:rFonts w:ascii="Arial" w:hAnsi="Arial" w:cs="Arial"/>
        </w:rPr>
      </w:pPr>
    </w:p>
    <w:p w14:paraId="31C27CDB" w14:textId="77777777" w:rsidR="00723040" w:rsidRPr="00147D0F" w:rsidRDefault="00723040" w:rsidP="00B86C50">
      <w:pPr>
        <w:spacing w:line="276" w:lineRule="auto"/>
        <w:rPr>
          <w:rFonts w:ascii="Arial" w:hAnsi="Arial" w:cs="Arial"/>
        </w:rPr>
      </w:pPr>
    </w:p>
    <w:p w14:paraId="0D3CA69E" w14:textId="7E6FEECE" w:rsidR="00B86C50" w:rsidRPr="00147D0F" w:rsidRDefault="00147D0F" w:rsidP="00AA57DD">
      <w:pPr>
        <w:pStyle w:val="Listenabsatz"/>
        <w:numPr>
          <w:ilvl w:val="0"/>
          <w:numId w:val="19"/>
        </w:numPr>
        <w:spacing w:line="276" w:lineRule="auto"/>
        <w:ind w:left="284" w:hanging="284"/>
        <w:jc w:val="both"/>
        <w:rPr>
          <w:rFonts w:ascii="Arial" w:hAnsi="Arial" w:cs="Arial"/>
          <w:b/>
        </w:rPr>
      </w:pPr>
      <w:r w:rsidRPr="00147D0F">
        <w:rPr>
          <w:rFonts w:ascii="Arial" w:hAnsi="Arial" w:cs="Arial"/>
        </w:rPr>
        <w:t>The following film stills a</w:t>
      </w:r>
      <w:r>
        <w:rPr>
          <w:rFonts w:ascii="Arial" w:hAnsi="Arial" w:cs="Arial"/>
        </w:rPr>
        <w:t>re taken from different sequences of the film.</w:t>
      </w:r>
    </w:p>
    <w:p w14:paraId="6AD0B2B1" w14:textId="77777777" w:rsidR="00723040" w:rsidRPr="00147D0F" w:rsidRDefault="00723040" w:rsidP="00723040">
      <w:pPr>
        <w:pStyle w:val="Listenabsatz"/>
        <w:spacing w:line="276" w:lineRule="auto"/>
        <w:ind w:left="284"/>
        <w:rPr>
          <w:rFonts w:ascii="Arial" w:hAnsi="Arial" w:cs="Arial"/>
          <w:b/>
        </w:rPr>
      </w:pPr>
    </w:p>
    <w:p w14:paraId="15F05340" w14:textId="04E1D570" w:rsidR="00643EC7" w:rsidRDefault="00643EC7" w:rsidP="00147D0F">
      <w:pPr>
        <w:spacing w:line="276" w:lineRule="auto"/>
        <w:ind w:left="284"/>
        <w:rPr>
          <w:rFonts w:ascii="Arial" w:hAnsi="Arial" w:cs="Arial"/>
          <w:b/>
        </w:rPr>
      </w:pPr>
      <w:r>
        <w:rPr>
          <w:rFonts w:ascii="Arial" w:hAnsi="Arial" w:cs="Arial"/>
          <w:noProof/>
          <w:lang w:val="de-DE"/>
        </w:rPr>
        <w:drawing>
          <wp:inline distT="0" distB="0" distL="0" distR="0" wp14:anchorId="09AAC11C" wp14:editId="76BEF83B">
            <wp:extent cx="2697790" cy="1438275"/>
            <wp:effectExtent l="0" t="0" r="762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654" b="523"/>
                    <a:stretch/>
                  </pic:blipFill>
                  <pic:spPr bwMode="auto">
                    <a:xfrm>
                      <a:off x="0" y="0"/>
                      <a:ext cx="2697790" cy="1438275"/>
                    </a:xfrm>
                    <a:prstGeom prst="rect">
                      <a:avLst/>
                    </a:prstGeom>
                    <a:noFill/>
                    <a:ln>
                      <a:noFill/>
                    </a:ln>
                    <a:extLst>
                      <a:ext uri="{53640926-AAD7-44D8-BBD7-CCE9431645EC}">
                        <a14:shadowObscured xmlns:a14="http://schemas.microsoft.com/office/drawing/2010/main"/>
                      </a:ext>
                    </a:extLst>
                  </pic:spPr>
                </pic:pic>
              </a:graphicData>
            </a:graphic>
          </wp:inline>
        </w:drawing>
      </w:r>
      <w:r w:rsidR="00723040">
        <w:rPr>
          <w:rFonts w:ascii="Arial" w:hAnsi="Arial" w:cs="Arial"/>
          <w:b/>
        </w:rPr>
        <w:t xml:space="preserve">   </w:t>
      </w:r>
      <w:r>
        <w:rPr>
          <w:rFonts w:ascii="Arial" w:hAnsi="Arial" w:cs="Arial"/>
          <w:noProof/>
          <w:lang w:val="de-DE"/>
        </w:rPr>
        <w:drawing>
          <wp:inline distT="0" distB="0" distL="0" distR="0" wp14:anchorId="1745DDF5" wp14:editId="6E60B07B">
            <wp:extent cx="2698750" cy="1438275"/>
            <wp:effectExtent l="0" t="0" r="635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651" b="1066"/>
                    <a:stretch/>
                  </pic:blipFill>
                  <pic:spPr bwMode="auto">
                    <a:xfrm>
                      <a:off x="0" y="0"/>
                      <a:ext cx="2700000" cy="1438941"/>
                    </a:xfrm>
                    <a:prstGeom prst="rect">
                      <a:avLst/>
                    </a:prstGeom>
                    <a:noFill/>
                    <a:ln>
                      <a:noFill/>
                    </a:ln>
                    <a:extLst>
                      <a:ext uri="{53640926-AAD7-44D8-BBD7-CCE9431645EC}">
                        <a14:shadowObscured xmlns:a14="http://schemas.microsoft.com/office/drawing/2010/main"/>
                      </a:ext>
                    </a:extLst>
                  </pic:spPr>
                </pic:pic>
              </a:graphicData>
            </a:graphic>
          </wp:inline>
        </w:drawing>
      </w:r>
    </w:p>
    <w:p w14:paraId="3FB68030" w14:textId="77777777" w:rsidR="00643EC7" w:rsidRDefault="00643EC7" w:rsidP="00643EC7">
      <w:pPr>
        <w:spacing w:line="276" w:lineRule="auto"/>
        <w:rPr>
          <w:rFonts w:ascii="Arial" w:hAnsi="Arial" w:cs="Arial"/>
          <w:b/>
        </w:rPr>
      </w:pPr>
    </w:p>
    <w:p w14:paraId="57608548" w14:textId="77777777" w:rsidR="00643EC7" w:rsidRDefault="00643EC7" w:rsidP="00643EC7">
      <w:pPr>
        <w:spacing w:line="276" w:lineRule="auto"/>
        <w:rPr>
          <w:rFonts w:ascii="Arial" w:hAnsi="Arial" w:cs="Arial"/>
          <w:b/>
        </w:rPr>
      </w:pPr>
    </w:p>
    <w:p w14:paraId="2CE5FED0" w14:textId="77777777" w:rsidR="00643EC7" w:rsidRDefault="00643EC7" w:rsidP="00723040">
      <w:pPr>
        <w:spacing w:line="276" w:lineRule="auto"/>
        <w:ind w:left="284"/>
        <w:rPr>
          <w:rFonts w:ascii="Arial" w:hAnsi="Arial" w:cs="Arial"/>
          <w:b/>
        </w:rPr>
      </w:pPr>
      <w:r>
        <w:rPr>
          <w:rFonts w:ascii="Arial" w:hAnsi="Arial" w:cs="Arial"/>
          <w:b/>
          <w:noProof/>
          <w:lang w:val="de-DE"/>
        </w:rPr>
        <w:lastRenderedPageBreak/>
        <w:drawing>
          <wp:inline distT="0" distB="0" distL="0" distR="0" wp14:anchorId="0E5F4C88" wp14:editId="7907BBF8">
            <wp:extent cx="2697637" cy="1441768"/>
            <wp:effectExtent l="0" t="0" r="7620" b="635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328" b="-1"/>
                    <a:stretch/>
                  </pic:blipFill>
                  <pic:spPr bwMode="auto">
                    <a:xfrm>
                      <a:off x="0" y="0"/>
                      <a:ext cx="2698230" cy="1442085"/>
                    </a:xfrm>
                    <a:prstGeom prst="rect">
                      <a:avLst/>
                    </a:prstGeom>
                    <a:noFill/>
                    <a:ln>
                      <a:noFill/>
                    </a:ln>
                    <a:extLst>
                      <a:ext uri="{53640926-AAD7-44D8-BBD7-CCE9431645EC}">
                        <a14:shadowObscured xmlns:a14="http://schemas.microsoft.com/office/drawing/2010/main"/>
                      </a:ext>
                    </a:extLst>
                  </pic:spPr>
                </pic:pic>
              </a:graphicData>
            </a:graphic>
          </wp:inline>
        </w:drawing>
      </w:r>
      <w:r w:rsidR="00723040">
        <w:rPr>
          <w:rFonts w:ascii="Arial" w:hAnsi="Arial" w:cs="Arial"/>
          <w:b/>
        </w:rPr>
        <w:t xml:space="preserve">   </w:t>
      </w:r>
      <w:r w:rsidR="00723040">
        <w:rPr>
          <w:rFonts w:ascii="Arial" w:hAnsi="Arial" w:cs="Arial"/>
          <w:b/>
          <w:noProof/>
          <w:lang w:val="de-DE"/>
        </w:rPr>
        <w:drawing>
          <wp:inline distT="0" distB="0" distL="0" distR="0" wp14:anchorId="38C30CA2" wp14:editId="2DC8804A">
            <wp:extent cx="2700819" cy="1439545"/>
            <wp:effectExtent l="0" t="0" r="4445" b="825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103" t="1944" r="1216" b="-1"/>
                    <a:stretch/>
                  </pic:blipFill>
                  <pic:spPr bwMode="auto">
                    <a:xfrm>
                      <a:off x="0" y="0"/>
                      <a:ext cx="2707787" cy="1443259"/>
                    </a:xfrm>
                    <a:prstGeom prst="rect">
                      <a:avLst/>
                    </a:prstGeom>
                    <a:noFill/>
                    <a:ln>
                      <a:noFill/>
                    </a:ln>
                    <a:extLst>
                      <a:ext uri="{53640926-AAD7-44D8-BBD7-CCE9431645EC}">
                        <a14:shadowObscured xmlns:a14="http://schemas.microsoft.com/office/drawing/2010/main"/>
                      </a:ext>
                    </a:extLst>
                  </pic:spPr>
                </pic:pic>
              </a:graphicData>
            </a:graphic>
          </wp:inline>
        </w:drawing>
      </w:r>
    </w:p>
    <w:p w14:paraId="0E6D3B5F" w14:textId="77777777" w:rsidR="00643EC7" w:rsidRPr="00643EC7" w:rsidRDefault="00643EC7" w:rsidP="005D14E7">
      <w:pPr>
        <w:spacing w:line="276" w:lineRule="auto"/>
        <w:jc w:val="both"/>
        <w:rPr>
          <w:rFonts w:ascii="Arial" w:hAnsi="Arial" w:cs="Arial"/>
          <w:b/>
        </w:rPr>
      </w:pPr>
    </w:p>
    <w:p w14:paraId="704C4724" w14:textId="58F4C53B" w:rsidR="005D14E7" w:rsidRPr="00A14D8D" w:rsidRDefault="00A14D8D" w:rsidP="00A14D8D">
      <w:pPr>
        <w:pStyle w:val="Listenabsatz"/>
        <w:numPr>
          <w:ilvl w:val="0"/>
          <w:numId w:val="21"/>
        </w:numPr>
        <w:spacing w:line="276" w:lineRule="auto"/>
        <w:ind w:left="567" w:hanging="283"/>
        <w:jc w:val="both"/>
        <w:rPr>
          <w:rFonts w:ascii="Arial" w:hAnsi="Arial" w:cs="Arial"/>
        </w:rPr>
      </w:pPr>
      <w:r w:rsidRPr="00A14D8D">
        <w:rPr>
          <w:rFonts w:ascii="Arial" w:hAnsi="Arial" w:cs="Arial"/>
        </w:rPr>
        <w:t xml:space="preserve">From which context </w:t>
      </w:r>
      <w:r>
        <w:rPr>
          <w:rFonts w:ascii="Arial" w:hAnsi="Arial" w:cs="Arial"/>
        </w:rPr>
        <w:t>is</w:t>
      </w:r>
      <w:r w:rsidRPr="00A14D8D">
        <w:rPr>
          <w:rFonts w:ascii="Arial" w:hAnsi="Arial" w:cs="Arial"/>
        </w:rPr>
        <w:t xml:space="preserve"> this look familiar to you? </w:t>
      </w:r>
    </w:p>
    <w:p w14:paraId="3E6A2B01" w14:textId="77777777" w:rsidR="00A14D8D" w:rsidRPr="00A14D8D" w:rsidRDefault="00A14D8D" w:rsidP="00A14D8D">
      <w:pPr>
        <w:spacing w:line="276" w:lineRule="auto"/>
        <w:jc w:val="both"/>
        <w:rPr>
          <w:rFonts w:ascii="Arial" w:hAnsi="Arial" w:cs="Arial"/>
        </w:rPr>
      </w:pPr>
    </w:p>
    <w:p w14:paraId="39522138" w14:textId="566C8C61" w:rsidR="006C095B" w:rsidRPr="00A14D8D" w:rsidRDefault="00A14D8D" w:rsidP="00AA57DD">
      <w:pPr>
        <w:pStyle w:val="Listenabsatz"/>
        <w:numPr>
          <w:ilvl w:val="0"/>
          <w:numId w:val="21"/>
        </w:numPr>
        <w:spacing w:line="276" w:lineRule="auto"/>
        <w:ind w:left="567" w:hanging="283"/>
        <w:jc w:val="both"/>
        <w:rPr>
          <w:rFonts w:ascii="Arial" w:hAnsi="Arial" w:cs="Arial"/>
        </w:rPr>
      </w:pPr>
      <w:r w:rsidRPr="00A14D8D">
        <w:rPr>
          <w:rFonts w:ascii="Arial" w:hAnsi="Arial" w:cs="Arial"/>
        </w:rPr>
        <w:t>Describe the use of colo</w:t>
      </w:r>
      <w:r w:rsidR="00AC42A1">
        <w:rPr>
          <w:rFonts w:ascii="Arial" w:hAnsi="Arial" w:cs="Arial"/>
        </w:rPr>
        <w:t>r in more detail. Use the “colo</w:t>
      </w:r>
      <w:r w:rsidRPr="00A14D8D">
        <w:rPr>
          <w:rFonts w:ascii="Arial" w:hAnsi="Arial" w:cs="Arial"/>
        </w:rPr>
        <w:t>r” category in the TopShot app to help</w:t>
      </w:r>
      <w:r>
        <w:rPr>
          <w:rFonts w:ascii="Arial" w:hAnsi="Arial" w:cs="Arial"/>
        </w:rPr>
        <w:t xml:space="preserve"> with your analysis. </w:t>
      </w:r>
    </w:p>
    <w:p w14:paraId="1ED145FA" w14:textId="77777777" w:rsidR="005D14E7" w:rsidRPr="00A14D8D" w:rsidRDefault="005D14E7" w:rsidP="005D14E7">
      <w:pPr>
        <w:spacing w:line="276" w:lineRule="auto"/>
        <w:jc w:val="both"/>
        <w:rPr>
          <w:rFonts w:ascii="Arial" w:hAnsi="Arial" w:cs="Arial"/>
        </w:rPr>
      </w:pPr>
    </w:p>
    <w:p w14:paraId="0E6EBA94" w14:textId="22AC4761" w:rsidR="00536D68" w:rsidRPr="00536D68" w:rsidRDefault="00A14D8D" w:rsidP="00536D68">
      <w:pPr>
        <w:pStyle w:val="Listenabsatz"/>
        <w:numPr>
          <w:ilvl w:val="0"/>
          <w:numId w:val="21"/>
        </w:numPr>
        <w:spacing w:line="276" w:lineRule="auto"/>
        <w:ind w:left="567" w:hanging="283"/>
        <w:jc w:val="both"/>
        <w:rPr>
          <w:rFonts w:ascii="Arial" w:hAnsi="Arial" w:cs="Arial"/>
          <w:lang w:val="de-DE"/>
        </w:rPr>
      </w:pPr>
      <w:r w:rsidRPr="00A14D8D">
        <w:rPr>
          <w:rFonts w:ascii="Arial" w:hAnsi="Arial" w:cs="Arial"/>
        </w:rPr>
        <w:t>What does the use of color signify and in which content-related context do these stills share? What do they cover up</w:t>
      </w:r>
      <w:r w:rsidR="00536D68">
        <w:rPr>
          <w:rFonts w:ascii="Arial" w:hAnsi="Arial" w:cs="Arial"/>
        </w:rPr>
        <w:t>? W</w:t>
      </w:r>
      <w:r w:rsidRPr="00A14D8D">
        <w:rPr>
          <w:rFonts w:ascii="Arial" w:hAnsi="Arial" w:cs="Arial"/>
          <w:lang w:val="de-DE"/>
        </w:rPr>
        <w:t>rite down an</w:t>
      </w:r>
      <w:r w:rsidR="001E7BC1">
        <w:rPr>
          <w:rFonts w:ascii="Arial" w:hAnsi="Arial" w:cs="Arial"/>
          <w:lang w:val="de-DE"/>
        </w:rPr>
        <w:t xml:space="preserve"> e</w:t>
      </w:r>
      <w:r w:rsidRPr="00A14D8D">
        <w:rPr>
          <w:rFonts w:ascii="Arial" w:hAnsi="Arial" w:cs="Arial"/>
          <w:lang w:val="de-DE"/>
        </w:rPr>
        <w:t>xplanation.</w:t>
      </w:r>
      <w:r w:rsidR="00536D68">
        <w:rPr>
          <w:rFonts w:ascii="Arial" w:hAnsi="Arial" w:cs="Arial"/>
          <w:lang w:val="de-DE"/>
        </w:rPr>
        <w:t xml:space="preserve"> </w:t>
      </w:r>
    </w:p>
    <w:p w14:paraId="1068E158" w14:textId="77777777" w:rsidR="00A14D8D" w:rsidRPr="00A14D8D" w:rsidRDefault="00A14D8D" w:rsidP="00A14D8D">
      <w:pPr>
        <w:spacing w:line="276" w:lineRule="auto"/>
        <w:jc w:val="both"/>
        <w:rPr>
          <w:rFonts w:ascii="Arial" w:hAnsi="Arial" w:cs="Arial"/>
          <w:lang w:val="de-DE"/>
        </w:rPr>
      </w:pPr>
    </w:p>
    <w:p w14:paraId="3D2A38B8" w14:textId="783BDCE1" w:rsidR="00B0600D" w:rsidRPr="001E7BC1" w:rsidRDefault="001E7BC1" w:rsidP="00AA57DD">
      <w:pPr>
        <w:pStyle w:val="Listenabsatz"/>
        <w:numPr>
          <w:ilvl w:val="0"/>
          <w:numId w:val="21"/>
        </w:numPr>
        <w:spacing w:line="276" w:lineRule="auto"/>
        <w:ind w:left="567" w:hanging="283"/>
        <w:jc w:val="both"/>
        <w:rPr>
          <w:rFonts w:ascii="Arial" w:hAnsi="Arial" w:cs="Arial"/>
        </w:rPr>
      </w:pPr>
      <w:r w:rsidRPr="001E7BC1">
        <w:rPr>
          <w:rFonts w:ascii="Arial" w:hAnsi="Arial" w:cs="Arial"/>
        </w:rPr>
        <w:t xml:space="preserve">Which images are more current and </w:t>
      </w:r>
      <w:r>
        <w:rPr>
          <w:rFonts w:ascii="Arial" w:hAnsi="Arial" w:cs="Arial"/>
        </w:rPr>
        <w:t>why were they used</w:t>
      </w:r>
      <w:r w:rsidR="00B0600D" w:rsidRPr="001E7BC1">
        <w:rPr>
          <w:rFonts w:ascii="Arial" w:hAnsi="Arial" w:cs="Arial"/>
        </w:rPr>
        <w:t xml:space="preserve">? </w:t>
      </w:r>
    </w:p>
    <w:p w14:paraId="17CEAE35" w14:textId="77777777" w:rsidR="00643EC7" w:rsidRPr="001E7BC1" w:rsidRDefault="00643EC7" w:rsidP="005D14E7">
      <w:pPr>
        <w:spacing w:line="276" w:lineRule="auto"/>
        <w:jc w:val="both"/>
        <w:rPr>
          <w:rFonts w:ascii="Arial" w:hAnsi="Arial" w:cs="Arial"/>
        </w:rPr>
      </w:pPr>
    </w:p>
    <w:p w14:paraId="6EFDE60B" w14:textId="77777777" w:rsidR="005D14E7" w:rsidRPr="001E7BC1" w:rsidRDefault="005D14E7" w:rsidP="005D14E7">
      <w:pPr>
        <w:spacing w:line="276" w:lineRule="auto"/>
        <w:jc w:val="both"/>
        <w:rPr>
          <w:rFonts w:ascii="Arial" w:hAnsi="Arial" w:cs="Arial"/>
        </w:rPr>
      </w:pPr>
    </w:p>
    <w:p w14:paraId="1D6F1614" w14:textId="10F50556" w:rsidR="00B0600D" w:rsidRPr="008D5AB8" w:rsidRDefault="001E7BC1" w:rsidP="00AA57DD">
      <w:pPr>
        <w:pStyle w:val="Listenabsatz"/>
        <w:numPr>
          <w:ilvl w:val="0"/>
          <w:numId w:val="35"/>
        </w:numPr>
        <w:spacing w:line="276" w:lineRule="auto"/>
        <w:ind w:left="284" w:hanging="284"/>
        <w:jc w:val="both"/>
        <w:rPr>
          <w:rFonts w:ascii="Arial" w:hAnsi="Arial" w:cs="Arial"/>
        </w:rPr>
      </w:pPr>
      <w:r w:rsidRPr="001E7BC1">
        <w:rPr>
          <w:rFonts w:ascii="Arial" w:hAnsi="Arial" w:cs="Arial"/>
        </w:rPr>
        <w:t>Carefully watch the</w:t>
      </w:r>
      <w:r w:rsidR="00643EC7" w:rsidRPr="001E7BC1">
        <w:rPr>
          <w:rFonts w:ascii="Arial" w:hAnsi="Arial" w:cs="Arial"/>
        </w:rPr>
        <w:t xml:space="preserve"> </w:t>
      </w:r>
      <w:r w:rsidRPr="001E7BC1">
        <w:rPr>
          <w:rFonts w:ascii="Arial" w:hAnsi="Arial" w:cs="Arial"/>
        </w:rPr>
        <w:t>f</w:t>
      </w:r>
      <w:r w:rsidR="00643EC7" w:rsidRPr="001E7BC1">
        <w:rPr>
          <w:rFonts w:ascii="Arial" w:hAnsi="Arial" w:cs="Arial"/>
        </w:rPr>
        <w:t>ilm</w:t>
      </w:r>
      <w:r w:rsidRPr="001E7BC1">
        <w:rPr>
          <w:rFonts w:ascii="Arial" w:hAnsi="Arial" w:cs="Arial"/>
        </w:rPr>
        <w:t xml:space="preserve"> </w:t>
      </w:r>
      <w:r w:rsidR="00643EC7" w:rsidRPr="001E7BC1">
        <w:rPr>
          <w:rFonts w:ascii="Arial" w:hAnsi="Arial" w:cs="Arial"/>
        </w:rPr>
        <w:t>sequen</w:t>
      </w:r>
      <w:r w:rsidRPr="001E7BC1">
        <w:rPr>
          <w:rFonts w:ascii="Arial" w:hAnsi="Arial" w:cs="Arial"/>
        </w:rPr>
        <w:t>ce</w:t>
      </w:r>
      <w:r>
        <w:rPr>
          <w:rFonts w:ascii="Arial" w:hAnsi="Arial" w:cs="Arial"/>
        </w:rPr>
        <w:t>s</w:t>
      </w:r>
      <w:r w:rsidR="005D14E7" w:rsidRPr="001E7BC1">
        <w:rPr>
          <w:rFonts w:ascii="Arial" w:hAnsi="Arial" w:cs="Arial"/>
        </w:rPr>
        <w:t xml:space="preserve"> </w:t>
      </w:r>
      <w:r>
        <w:rPr>
          <w:rFonts w:ascii="Arial" w:hAnsi="Arial" w:cs="Arial"/>
        </w:rPr>
        <w:t>with the</w:t>
      </w:r>
      <w:r w:rsidR="00643EC7" w:rsidRPr="001E7BC1">
        <w:rPr>
          <w:rFonts w:asciiTheme="minorHAnsi" w:hAnsiTheme="minorHAnsi" w:cstheme="minorHAnsi"/>
          <w:b/>
          <w:sz w:val="22"/>
          <w:szCs w:val="22"/>
        </w:rPr>
        <w:t xml:space="preserve"> </w:t>
      </w:r>
      <w:r>
        <w:rPr>
          <w:rFonts w:ascii="Arial" w:hAnsi="Arial" w:cs="Arial"/>
        </w:rPr>
        <w:t>t</w:t>
      </w:r>
      <w:r w:rsidR="00643EC7" w:rsidRPr="001E7BC1">
        <w:rPr>
          <w:rFonts w:ascii="Arial" w:hAnsi="Arial" w:cs="Arial"/>
        </w:rPr>
        <w:t>imecode</w:t>
      </w:r>
      <w:r w:rsidR="005D14E7" w:rsidRPr="001E7BC1">
        <w:rPr>
          <w:rFonts w:ascii="Arial" w:hAnsi="Arial" w:cs="Arial"/>
        </w:rPr>
        <w:t>s</w:t>
      </w:r>
      <w:r w:rsidR="00643EC7" w:rsidRPr="001E7BC1">
        <w:rPr>
          <w:rFonts w:ascii="Arial" w:hAnsi="Arial" w:cs="Arial"/>
        </w:rPr>
        <w:t xml:space="preserve"> 01:05:31-01:06:19 </w:t>
      </w:r>
      <w:r>
        <w:rPr>
          <w:rFonts w:ascii="Arial" w:hAnsi="Arial" w:cs="Arial"/>
        </w:rPr>
        <w:t>a</w:t>
      </w:r>
      <w:r w:rsidR="00643EC7" w:rsidRPr="001E7BC1">
        <w:rPr>
          <w:rFonts w:ascii="Arial" w:hAnsi="Arial" w:cs="Arial"/>
        </w:rPr>
        <w:t>nd</w:t>
      </w:r>
      <w:r w:rsidR="005D14E7" w:rsidRPr="001E7BC1">
        <w:rPr>
          <w:rFonts w:ascii="Arial" w:hAnsi="Arial" w:cs="Arial"/>
        </w:rPr>
        <w:t xml:space="preserve"> </w:t>
      </w:r>
      <w:r w:rsidR="00643EC7" w:rsidRPr="001E7BC1">
        <w:rPr>
          <w:rFonts w:ascii="Arial" w:hAnsi="Arial" w:cs="Arial"/>
        </w:rPr>
        <w:t>01:11:59-01:12:33</w:t>
      </w:r>
      <w:r w:rsidR="008D5AB8">
        <w:rPr>
          <w:rFonts w:ascii="Arial" w:hAnsi="Arial" w:cs="Arial"/>
        </w:rPr>
        <w:t>. P</w:t>
      </w:r>
      <w:r w:rsidRPr="008D5AB8">
        <w:rPr>
          <w:rFonts w:ascii="Arial" w:hAnsi="Arial" w:cs="Arial"/>
        </w:rPr>
        <w:t>ay</w:t>
      </w:r>
      <w:r w:rsidR="008D5AB8" w:rsidRPr="008D5AB8">
        <w:rPr>
          <w:rFonts w:ascii="Arial" w:hAnsi="Arial" w:cs="Arial"/>
        </w:rPr>
        <w:t xml:space="preserve"> </w:t>
      </w:r>
      <w:r w:rsidRPr="008D5AB8">
        <w:rPr>
          <w:rFonts w:ascii="Arial" w:hAnsi="Arial" w:cs="Arial"/>
        </w:rPr>
        <w:t xml:space="preserve">close attention to the </w:t>
      </w:r>
      <w:r w:rsidR="008D5AB8" w:rsidRPr="008D5AB8">
        <w:rPr>
          <w:rFonts w:ascii="Arial" w:hAnsi="Arial" w:cs="Arial"/>
        </w:rPr>
        <w:t xml:space="preserve">quotes of Baldwins text. </w:t>
      </w:r>
    </w:p>
    <w:p w14:paraId="49AECE43" w14:textId="77777777" w:rsidR="005D14E7" w:rsidRPr="008D5AB8" w:rsidRDefault="005D14E7" w:rsidP="005D14E7">
      <w:pPr>
        <w:pStyle w:val="Listenabsatz"/>
        <w:spacing w:line="276" w:lineRule="auto"/>
        <w:ind w:left="284"/>
        <w:jc w:val="both"/>
        <w:rPr>
          <w:rFonts w:ascii="Arial" w:hAnsi="Arial" w:cs="Arial"/>
        </w:rPr>
      </w:pPr>
    </w:p>
    <w:p w14:paraId="522BC7BD" w14:textId="4DFA75B6" w:rsidR="00B0600D" w:rsidRPr="008D5AB8" w:rsidRDefault="008D5AB8" w:rsidP="00AA57DD">
      <w:pPr>
        <w:pStyle w:val="Listenabsatz"/>
        <w:numPr>
          <w:ilvl w:val="0"/>
          <w:numId w:val="22"/>
        </w:numPr>
        <w:spacing w:line="276" w:lineRule="auto"/>
        <w:ind w:left="567" w:hanging="297"/>
        <w:jc w:val="both"/>
        <w:rPr>
          <w:rFonts w:ascii="Arial" w:hAnsi="Arial" w:cs="Arial"/>
        </w:rPr>
      </w:pPr>
      <w:r w:rsidRPr="008D5AB8">
        <w:rPr>
          <w:rFonts w:ascii="Arial" w:hAnsi="Arial" w:cs="Arial"/>
        </w:rPr>
        <w:t xml:space="preserve">What does Baldwin mean when he says that the industry is </w:t>
      </w:r>
      <w:r>
        <w:rPr>
          <w:rFonts w:ascii="Arial" w:hAnsi="Arial" w:cs="Arial"/>
        </w:rPr>
        <w:t>com</w:t>
      </w:r>
      <w:r w:rsidRPr="008D5AB8">
        <w:rPr>
          <w:rFonts w:ascii="Arial" w:hAnsi="Arial" w:cs="Arial"/>
        </w:rPr>
        <w:t xml:space="preserve">pelled to present a self-perpetuating </w:t>
      </w:r>
      <w:r>
        <w:rPr>
          <w:rFonts w:ascii="Arial" w:hAnsi="Arial" w:cs="Arial"/>
        </w:rPr>
        <w:t>fantasy</w:t>
      </w:r>
      <w:r w:rsidRPr="008D5AB8">
        <w:rPr>
          <w:rFonts w:ascii="Arial" w:hAnsi="Arial" w:cs="Arial"/>
        </w:rPr>
        <w:t xml:space="preserve"> of the American life to the </w:t>
      </w:r>
      <w:r>
        <w:rPr>
          <w:rFonts w:ascii="Arial" w:hAnsi="Arial" w:cs="Arial"/>
        </w:rPr>
        <w:t xml:space="preserve">American </w:t>
      </w:r>
      <w:r w:rsidRPr="008D5AB8">
        <w:rPr>
          <w:rFonts w:ascii="Arial" w:hAnsi="Arial" w:cs="Arial"/>
        </w:rPr>
        <w:t>people</w:t>
      </w:r>
      <w:r>
        <w:rPr>
          <w:rFonts w:ascii="Arial" w:hAnsi="Arial" w:cs="Arial"/>
        </w:rPr>
        <w:t xml:space="preserve"> </w:t>
      </w:r>
      <w:r w:rsidR="00FD0F03">
        <w:rPr>
          <w:rFonts w:ascii="Arial" w:hAnsi="Arial" w:cs="Arial"/>
        </w:rPr>
        <w:t>and what is its effect on them?</w:t>
      </w:r>
      <w:r w:rsidR="00D97980" w:rsidRPr="008D5AB8">
        <w:rPr>
          <w:rFonts w:ascii="Arial" w:hAnsi="Arial" w:cs="Arial"/>
        </w:rPr>
        <w:t xml:space="preserve"> </w:t>
      </w:r>
      <w:r>
        <w:rPr>
          <w:rFonts w:ascii="Arial" w:hAnsi="Arial" w:cs="Arial"/>
        </w:rPr>
        <w:t xml:space="preserve">Explain by using examples. </w:t>
      </w:r>
      <w:r w:rsidRPr="008D5AB8">
        <w:rPr>
          <w:rFonts w:ascii="Arial" w:hAnsi="Arial" w:cs="Arial"/>
        </w:rPr>
        <w:t xml:space="preserve">You can take the film stills as a starting point or refer </w:t>
      </w:r>
      <w:r>
        <w:rPr>
          <w:rFonts w:ascii="Arial" w:hAnsi="Arial" w:cs="Arial"/>
        </w:rPr>
        <w:t>to the excerpts</w:t>
      </w:r>
      <w:r w:rsidR="008E7C75" w:rsidRPr="008D5AB8">
        <w:rPr>
          <w:rFonts w:ascii="Arial" w:hAnsi="Arial" w:cs="Arial"/>
        </w:rPr>
        <w:t>.</w:t>
      </w:r>
    </w:p>
    <w:p w14:paraId="749A90F9" w14:textId="77777777" w:rsidR="005D14E7" w:rsidRPr="008D5AB8" w:rsidRDefault="005D14E7" w:rsidP="005D14E7">
      <w:pPr>
        <w:pStyle w:val="Listenabsatz"/>
        <w:spacing w:line="276" w:lineRule="auto"/>
        <w:ind w:left="567"/>
        <w:jc w:val="both"/>
        <w:rPr>
          <w:rFonts w:ascii="Arial" w:hAnsi="Arial" w:cs="Arial"/>
        </w:rPr>
      </w:pPr>
    </w:p>
    <w:p w14:paraId="68B88F33" w14:textId="19102F4B" w:rsidR="00D97980" w:rsidRPr="00F84DC9" w:rsidRDefault="008D5AB8" w:rsidP="00AA57DD">
      <w:pPr>
        <w:pStyle w:val="Listenabsatz"/>
        <w:numPr>
          <w:ilvl w:val="0"/>
          <w:numId w:val="22"/>
        </w:numPr>
        <w:spacing w:line="276" w:lineRule="auto"/>
        <w:ind w:left="567" w:hanging="297"/>
        <w:jc w:val="both"/>
        <w:rPr>
          <w:rFonts w:ascii="Arial" w:hAnsi="Arial" w:cs="Arial"/>
        </w:rPr>
      </w:pPr>
      <w:r w:rsidRPr="008D5AB8">
        <w:rPr>
          <w:rFonts w:ascii="Arial" w:hAnsi="Arial" w:cs="Arial"/>
        </w:rPr>
        <w:t>How is this industry intertwined with the subjugation and exploitation of minori</w:t>
      </w:r>
      <w:r>
        <w:rPr>
          <w:rFonts w:ascii="Arial" w:hAnsi="Arial" w:cs="Arial"/>
        </w:rPr>
        <w:t>ties</w:t>
      </w:r>
      <w:r w:rsidR="00F84DC9">
        <w:rPr>
          <w:rFonts w:ascii="Arial" w:hAnsi="Arial" w:cs="Arial"/>
        </w:rPr>
        <w:t>? R</w:t>
      </w:r>
      <w:r w:rsidRPr="00F84DC9">
        <w:rPr>
          <w:rFonts w:ascii="Arial" w:hAnsi="Arial" w:cs="Arial"/>
        </w:rPr>
        <w:t>esearch the</w:t>
      </w:r>
      <w:r w:rsidR="00F84DC9" w:rsidRPr="00F84DC9">
        <w:rPr>
          <w:rFonts w:ascii="Arial" w:hAnsi="Arial" w:cs="Arial"/>
        </w:rPr>
        <w:t>se</w:t>
      </w:r>
      <w:r w:rsidRPr="00F84DC9">
        <w:rPr>
          <w:rFonts w:ascii="Arial" w:hAnsi="Arial" w:cs="Arial"/>
        </w:rPr>
        <w:t xml:space="preserve"> connection</w:t>
      </w:r>
      <w:r w:rsidR="00F84DC9" w:rsidRPr="00F84DC9">
        <w:rPr>
          <w:rFonts w:ascii="Arial" w:hAnsi="Arial" w:cs="Arial"/>
        </w:rPr>
        <w:t>s</w:t>
      </w:r>
      <w:r w:rsidRPr="00F84DC9">
        <w:rPr>
          <w:rFonts w:ascii="Arial" w:hAnsi="Arial" w:cs="Arial"/>
        </w:rPr>
        <w:t xml:space="preserve"> if necessary</w:t>
      </w:r>
      <w:r w:rsidR="00F84DC9" w:rsidRPr="00F84DC9">
        <w:rPr>
          <w:rFonts w:ascii="Arial" w:hAnsi="Arial" w:cs="Arial"/>
        </w:rPr>
        <w:t xml:space="preserve"> and summarize</w:t>
      </w:r>
      <w:r w:rsidRPr="00F84DC9">
        <w:rPr>
          <w:rFonts w:ascii="Arial" w:hAnsi="Arial" w:cs="Arial"/>
        </w:rPr>
        <w:t xml:space="preserve">. </w:t>
      </w:r>
    </w:p>
    <w:p w14:paraId="0B5A835A" w14:textId="77777777" w:rsidR="005D14E7" w:rsidRPr="00F84DC9" w:rsidRDefault="005D14E7" w:rsidP="005D14E7">
      <w:pPr>
        <w:spacing w:line="276" w:lineRule="auto"/>
        <w:jc w:val="both"/>
        <w:rPr>
          <w:rFonts w:ascii="Arial" w:hAnsi="Arial" w:cs="Arial"/>
        </w:rPr>
      </w:pPr>
    </w:p>
    <w:p w14:paraId="2788131A" w14:textId="7FA640D2" w:rsidR="005D14E7" w:rsidRPr="00F84DC9" w:rsidRDefault="00D97980" w:rsidP="003E1874">
      <w:pPr>
        <w:pStyle w:val="Listenabsatz"/>
        <w:numPr>
          <w:ilvl w:val="0"/>
          <w:numId w:val="22"/>
        </w:numPr>
        <w:spacing w:line="276" w:lineRule="auto"/>
        <w:ind w:left="567" w:hanging="297"/>
        <w:jc w:val="both"/>
        <w:rPr>
          <w:rFonts w:ascii="Arial" w:hAnsi="Arial" w:cs="Arial"/>
        </w:rPr>
      </w:pPr>
      <w:r w:rsidRPr="00F84DC9">
        <w:rPr>
          <w:rFonts w:ascii="Arial" w:hAnsi="Arial" w:cs="Arial"/>
        </w:rPr>
        <w:t>W</w:t>
      </w:r>
      <w:r w:rsidR="00F84DC9" w:rsidRPr="00F84DC9">
        <w:rPr>
          <w:rFonts w:ascii="Arial" w:hAnsi="Arial" w:cs="Arial"/>
        </w:rPr>
        <w:t xml:space="preserve">hy can the white population not </w:t>
      </w:r>
      <w:r w:rsidR="00706894">
        <w:rPr>
          <w:rFonts w:ascii="Arial" w:hAnsi="Arial" w:cs="Arial"/>
        </w:rPr>
        <w:t>“</w:t>
      </w:r>
      <w:r w:rsidR="00F84DC9" w:rsidRPr="00F84DC9">
        <w:rPr>
          <w:rFonts w:ascii="Arial" w:hAnsi="Arial" w:cs="Arial"/>
        </w:rPr>
        <w:t>afford to know why their victims are revolting</w:t>
      </w:r>
      <w:r w:rsidR="00706894">
        <w:rPr>
          <w:rFonts w:ascii="Arial" w:hAnsi="Arial" w:cs="Arial"/>
        </w:rPr>
        <w:t>”</w:t>
      </w:r>
      <w:r w:rsidR="00F84DC9" w:rsidRPr="00F84DC9">
        <w:rPr>
          <w:rFonts w:ascii="Arial" w:hAnsi="Arial" w:cs="Arial"/>
        </w:rPr>
        <w:t xml:space="preserve">? </w:t>
      </w:r>
    </w:p>
    <w:p w14:paraId="4811BF73" w14:textId="77777777" w:rsidR="00F84DC9" w:rsidRPr="00F84DC9" w:rsidRDefault="00F84DC9" w:rsidP="00F84DC9">
      <w:pPr>
        <w:pStyle w:val="Listenabsatz"/>
        <w:rPr>
          <w:rFonts w:ascii="Arial" w:hAnsi="Arial" w:cs="Arial"/>
        </w:rPr>
      </w:pPr>
    </w:p>
    <w:p w14:paraId="60340E34" w14:textId="77777777" w:rsidR="00F84DC9" w:rsidRPr="00F84DC9" w:rsidRDefault="00F84DC9" w:rsidP="00F84DC9">
      <w:pPr>
        <w:spacing w:line="276" w:lineRule="auto"/>
        <w:jc w:val="both"/>
        <w:rPr>
          <w:rFonts w:ascii="Arial" w:hAnsi="Arial" w:cs="Arial"/>
        </w:rPr>
      </w:pPr>
    </w:p>
    <w:p w14:paraId="171AAA94" w14:textId="4E7FF5B1" w:rsidR="00B86C50" w:rsidRPr="00F84DC9" w:rsidRDefault="00F84DC9" w:rsidP="003E1874">
      <w:pPr>
        <w:pStyle w:val="Listenabsatz"/>
        <w:numPr>
          <w:ilvl w:val="0"/>
          <w:numId w:val="36"/>
        </w:numPr>
        <w:spacing w:line="276" w:lineRule="auto"/>
        <w:ind w:left="284" w:hanging="284"/>
        <w:jc w:val="both"/>
        <w:rPr>
          <w:rFonts w:ascii="Arial" w:hAnsi="Arial" w:cs="Arial"/>
        </w:rPr>
      </w:pPr>
      <w:r w:rsidRPr="00F84DC9">
        <w:rPr>
          <w:rFonts w:ascii="Arial" w:hAnsi="Arial" w:cs="Arial"/>
        </w:rPr>
        <w:t xml:space="preserve">Do you </w:t>
      </w:r>
      <w:r>
        <w:rPr>
          <w:rFonts w:ascii="Arial" w:hAnsi="Arial" w:cs="Arial"/>
        </w:rPr>
        <w:t>think</w:t>
      </w:r>
      <w:r w:rsidRPr="00F84DC9">
        <w:rPr>
          <w:rFonts w:ascii="Arial" w:hAnsi="Arial" w:cs="Arial"/>
        </w:rPr>
        <w:t xml:space="preserve"> Baldwins criticism of </w:t>
      </w:r>
      <w:r>
        <w:rPr>
          <w:rFonts w:ascii="Arial" w:hAnsi="Arial" w:cs="Arial"/>
        </w:rPr>
        <w:t>t</w:t>
      </w:r>
      <w:r w:rsidRPr="00F84DC9">
        <w:rPr>
          <w:rFonts w:ascii="Arial" w:hAnsi="Arial" w:cs="Arial"/>
        </w:rPr>
        <w:t xml:space="preserve">he described mechanisms </w:t>
      </w:r>
      <w:r>
        <w:rPr>
          <w:rFonts w:ascii="Arial" w:hAnsi="Arial" w:cs="Arial"/>
        </w:rPr>
        <w:t>is</w:t>
      </w:r>
      <w:r w:rsidRPr="00F84DC9">
        <w:rPr>
          <w:rFonts w:ascii="Arial" w:hAnsi="Arial" w:cs="Arial"/>
        </w:rPr>
        <w:t xml:space="preserve"> relevan</w:t>
      </w:r>
      <w:r>
        <w:rPr>
          <w:rFonts w:ascii="Arial" w:hAnsi="Arial" w:cs="Arial"/>
        </w:rPr>
        <w:t xml:space="preserve">t today? Why/why not? Form an argument based on examples. </w:t>
      </w:r>
    </w:p>
    <w:p w14:paraId="750E9F7E" w14:textId="463B1AE5" w:rsidR="00A35DBB" w:rsidRDefault="00A35DBB" w:rsidP="005D14E7">
      <w:pPr>
        <w:spacing w:line="276" w:lineRule="auto"/>
        <w:jc w:val="both"/>
        <w:rPr>
          <w:rFonts w:ascii="Arial" w:hAnsi="Arial" w:cs="Arial"/>
          <w:b/>
          <w:color w:val="1177B5"/>
          <w:sz w:val="28"/>
          <w:szCs w:val="28"/>
        </w:rPr>
      </w:pPr>
    </w:p>
    <w:p w14:paraId="6483A80B" w14:textId="77777777" w:rsidR="00536D68" w:rsidRPr="00F84DC9" w:rsidRDefault="00536D68" w:rsidP="005D14E7">
      <w:pPr>
        <w:spacing w:line="276" w:lineRule="auto"/>
        <w:jc w:val="both"/>
        <w:rPr>
          <w:rFonts w:ascii="Arial" w:hAnsi="Arial" w:cs="Arial"/>
          <w:b/>
          <w:color w:val="1177B5"/>
          <w:sz w:val="28"/>
          <w:szCs w:val="28"/>
        </w:rPr>
      </w:pPr>
    </w:p>
    <w:p w14:paraId="4D0999A9" w14:textId="77777777" w:rsidR="00875226" w:rsidRPr="00F84DC9" w:rsidRDefault="00875226" w:rsidP="005D14E7">
      <w:pPr>
        <w:spacing w:line="276" w:lineRule="auto"/>
        <w:jc w:val="both"/>
        <w:rPr>
          <w:rFonts w:ascii="Arial" w:hAnsi="Arial" w:cs="Arial"/>
          <w:b/>
          <w:color w:val="1177B5"/>
          <w:sz w:val="28"/>
          <w:szCs w:val="28"/>
        </w:rPr>
      </w:pPr>
    </w:p>
    <w:p w14:paraId="31385910" w14:textId="77777777" w:rsidR="00305EFF" w:rsidRDefault="00305EFF" w:rsidP="008E7C75">
      <w:pPr>
        <w:spacing w:line="276" w:lineRule="auto"/>
        <w:rPr>
          <w:rFonts w:ascii="Arial" w:hAnsi="Arial" w:cs="Arial"/>
          <w:b/>
          <w:color w:val="1177B5"/>
          <w:sz w:val="28"/>
          <w:szCs w:val="28"/>
        </w:rPr>
      </w:pPr>
    </w:p>
    <w:p w14:paraId="54B56D9D" w14:textId="77777777" w:rsidR="00305EFF" w:rsidRDefault="00305EFF" w:rsidP="008E7C75">
      <w:pPr>
        <w:spacing w:line="276" w:lineRule="auto"/>
        <w:rPr>
          <w:rFonts w:ascii="Arial" w:hAnsi="Arial" w:cs="Arial"/>
          <w:b/>
          <w:color w:val="1177B5"/>
          <w:sz w:val="28"/>
          <w:szCs w:val="28"/>
        </w:rPr>
      </w:pPr>
    </w:p>
    <w:p w14:paraId="0458D006" w14:textId="59BD781A" w:rsidR="008E7C75" w:rsidRDefault="004A1CB2" w:rsidP="008E7C75">
      <w:pPr>
        <w:spacing w:line="276" w:lineRule="auto"/>
        <w:rPr>
          <w:rFonts w:ascii="Arial" w:hAnsi="Arial" w:cs="Arial"/>
          <w:b/>
          <w:color w:val="1177B5"/>
          <w:sz w:val="28"/>
          <w:szCs w:val="28"/>
        </w:rPr>
      </w:pPr>
      <w:r>
        <w:rPr>
          <w:rFonts w:ascii="Arial" w:hAnsi="Arial" w:cs="Arial"/>
          <w:b/>
          <w:color w:val="1177B5"/>
          <w:sz w:val="28"/>
          <w:szCs w:val="28"/>
        </w:rPr>
        <w:lastRenderedPageBreak/>
        <w:t>The Role of the “Other”</w:t>
      </w:r>
    </w:p>
    <w:p w14:paraId="5E3131AC" w14:textId="77777777" w:rsidR="005D14E7" w:rsidRPr="005D14E7" w:rsidRDefault="005D14E7" w:rsidP="008E7C75">
      <w:pPr>
        <w:spacing w:line="276" w:lineRule="auto"/>
        <w:rPr>
          <w:rFonts w:ascii="Arial" w:hAnsi="Arial" w:cs="Arial"/>
          <w:b/>
          <w:color w:val="1177B5"/>
          <w:szCs w:val="28"/>
        </w:rPr>
      </w:pPr>
    </w:p>
    <w:p w14:paraId="204B75DE" w14:textId="10A3BB45" w:rsidR="005D14E7" w:rsidRDefault="005D14E7" w:rsidP="00AA57DD">
      <w:pPr>
        <w:pStyle w:val="Listenabsatz"/>
        <w:numPr>
          <w:ilvl w:val="0"/>
          <w:numId w:val="25"/>
        </w:numPr>
        <w:spacing w:line="276" w:lineRule="auto"/>
        <w:ind w:left="284" w:hanging="284"/>
        <w:jc w:val="both"/>
        <w:rPr>
          <w:rFonts w:ascii="Arial" w:hAnsi="Arial" w:cs="Arial"/>
        </w:rPr>
      </w:pPr>
      <w:r w:rsidRPr="005D14E7">
        <w:rPr>
          <w:rFonts w:ascii="Arial" w:hAnsi="Arial" w:cs="Arial"/>
          <w:noProof/>
          <w:sz w:val="22"/>
          <w:lang w:val="de-DE"/>
        </w:rPr>
        <w:drawing>
          <wp:anchor distT="0" distB="0" distL="114300" distR="114300" simplePos="0" relativeHeight="251749376" behindDoc="0" locked="0" layoutInCell="1" allowOverlap="1" wp14:anchorId="7FEE5DC3" wp14:editId="768FFB98">
            <wp:simplePos x="0" y="0"/>
            <wp:positionH relativeFrom="margin">
              <wp:align>right</wp:align>
            </wp:positionH>
            <wp:positionV relativeFrom="paragraph">
              <wp:posOffset>12065</wp:posOffset>
            </wp:positionV>
            <wp:extent cx="3060000" cy="1658200"/>
            <wp:effectExtent l="0" t="0" r="7620" b="0"/>
            <wp:wrapSquare wrapText="bothSides"/>
            <wp:docPr id="238" name="Grafik 238" descr="V:\Film_und_Schule\Unterrichtsmaterial+Tools\Ausgezeichnet!\Unterrichtsmaterial\Ausgezeichnet!_Arbeitsblattsets\I_Am_Not_Your_Negro\Filmstills\00.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I_Am_Not_Your_Negro\Filmstills\00.44.5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0000" cy="16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B2" w:rsidRPr="004A1CB2">
        <w:rPr>
          <w:rFonts w:ascii="Arial" w:hAnsi="Arial" w:cs="Arial"/>
        </w:rPr>
        <w:t>Carefull</w:t>
      </w:r>
      <w:r w:rsidR="003A2414">
        <w:rPr>
          <w:rFonts w:ascii="Arial" w:hAnsi="Arial" w:cs="Arial"/>
        </w:rPr>
        <w:t>y watch the film sequence (T</w:t>
      </w:r>
      <w:r w:rsidR="0012058E" w:rsidRPr="004A1CB2">
        <w:rPr>
          <w:rFonts w:ascii="Arial" w:hAnsi="Arial" w:cs="Arial"/>
        </w:rPr>
        <w:t>imecode</w:t>
      </w:r>
      <w:r w:rsidR="004A1CB2">
        <w:rPr>
          <w:rFonts w:ascii="Arial" w:hAnsi="Arial" w:cs="Arial"/>
        </w:rPr>
        <w:t xml:space="preserve">: </w:t>
      </w:r>
      <w:r w:rsidR="0012058E" w:rsidRPr="004A1CB2">
        <w:rPr>
          <w:rFonts w:ascii="Arial" w:hAnsi="Arial" w:cs="Arial"/>
        </w:rPr>
        <w:t>00:44:27-00:46:06.</w:t>
      </w:r>
      <w:r w:rsidR="004A1CB2">
        <w:rPr>
          <w:rFonts w:ascii="Arial" w:hAnsi="Arial" w:cs="Arial"/>
        </w:rPr>
        <w:t>)</w:t>
      </w:r>
    </w:p>
    <w:p w14:paraId="745411F8" w14:textId="77777777" w:rsidR="003A2414" w:rsidRPr="004A1CB2" w:rsidRDefault="003A2414" w:rsidP="003A2414">
      <w:pPr>
        <w:pStyle w:val="Listenabsatz"/>
        <w:spacing w:line="276" w:lineRule="auto"/>
        <w:ind w:left="284"/>
        <w:jc w:val="both"/>
        <w:rPr>
          <w:rFonts w:ascii="Arial" w:hAnsi="Arial" w:cs="Arial"/>
        </w:rPr>
      </w:pPr>
    </w:p>
    <w:p w14:paraId="523F4584" w14:textId="58424802" w:rsidR="003A007A" w:rsidRDefault="004A1CB2" w:rsidP="005D14E7">
      <w:pPr>
        <w:pStyle w:val="Listenabsatz"/>
        <w:spacing w:line="276" w:lineRule="auto"/>
        <w:ind w:left="284"/>
        <w:jc w:val="both"/>
        <w:rPr>
          <w:rFonts w:ascii="Arial" w:hAnsi="Arial" w:cs="Arial"/>
        </w:rPr>
      </w:pPr>
      <w:r w:rsidRPr="004A1CB2">
        <w:rPr>
          <w:rFonts w:ascii="Arial" w:hAnsi="Arial" w:cs="Arial"/>
        </w:rPr>
        <w:t xml:space="preserve">What marks the </w:t>
      </w:r>
      <w:r>
        <w:rPr>
          <w:rFonts w:ascii="Arial" w:hAnsi="Arial" w:cs="Arial"/>
        </w:rPr>
        <w:t>“</w:t>
      </w:r>
      <w:r w:rsidRPr="004A1CB2">
        <w:rPr>
          <w:rFonts w:ascii="Arial" w:hAnsi="Arial" w:cs="Arial"/>
        </w:rPr>
        <w:t>failure of public life</w:t>
      </w:r>
      <w:r>
        <w:rPr>
          <w:rFonts w:ascii="Arial" w:hAnsi="Arial" w:cs="Arial"/>
        </w:rPr>
        <w:t>”</w:t>
      </w:r>
      <w:r w:rsidRPr="004A1CB2">
        <w:rPr>
          <w:rFonts w:ascii="Arial" w:hAnsi="Arial" w:cs="Arial"/>
        </w:rPr>
        <w:t xml:space="preserve"> and </w:t>
      </w:r>
      <w:r>
        <w:rPr>
          <w:rFonts w:ascii="Arial" w:hAnsi="Arial" w:cs="Arial"/>
        </w:rPr>
        <w:t>where lie</w:t>
      </w:r>
      <w:r w:rsidRPr="004A1CB2">
        <w:rPr>
          <w:rFonts w:ascii="Arial" w:hAnsi="Arial" w:cs="Arial"/>
        </w:rPr>
        <w:t>s it</w:t>
      </w:r>
      <w:r>
        <w:rPr>
          <w:rFonts w:ascii="Arial" w:hAnsi="Arial" w:cs="Arial"/>
        </w:rPr>
        <w:t xml:space="preserve">s origin? </w:t>
      </w:r>
    </w:p>
    <w:p w14:paraId="01D16ABE" w14:textId="77777777" w:rsidR="003A2414" w:rsidRPr="003A2414" w:rsidRDefault="003A2414" w:rsidP="003A2414">
      <w:pPr>
        <w:spacing w:line="276" w:lineRule="auto"/>
        <w:jc w:val="both"/>
        <w:rPr>
          <w:rFonts w:ascii="Arial" w:hAnsi="Arial" w:cs="Arial"/>
        </w:rPr>
      </w:pPr>
    </w:p>
    <w:p w14:paraId="09F58C16" w14:textId="24EF1E79" w:rsidR="005D14E7" w:rsidRPr="004A1CB2" w:rsidRDefault="004A1CB2" w:rsidP="005D14E7">
      <w:pPr>
        <w:pStyle w:val="Listenabsatz"/>
        <w:spacing w:line="276" w:lineRule="auto"/>
        <w:ind w:left="284"/>
        <w:jc w:val="both"/>
        <w:rPr>
          <w:rFonts w:ascii="Arial" w:hAnsi="Arial" w:cs="Arial"/>
        </w:rPr>
      </w:pPr>
      <w:r>
        <w:rPr>
          <w:rFonts w:ascii="Arial" w:hAnsi="Arial" w:cs="Arial"/>
        </w:rPr>
        <w:t xml:space="preserve">Explain by referring to the footage </w:t>
      </w:r>
      <w:r w:rsidR="003A007A">
        <w:rPr>
          <w:rFonts w:ascii="Arial" w:hAnsi="Arial" w:cs="Arial"/>
        </w:rPr>
        <w:t>used</w:t>
      </w:r>
      <w:r>
        <w:rPr>
          <w:rFonts w:ascii="Arial" w:hAnsi="Arial" w:cs="Arial"/>
        </w:rPr>
        <w:t xml:space="preserve"> in the sequence.</w:t>
      </w:r>
    </w:p>
    <w:p w14:paraId="5C73ED56" w14:textId="77777777" w:rsidR="00305C73" w:rsidRPr="003A007A" w:rsidRDefault="00305C73" w:rsidP="00E218E5">
      <w:pPr>
        <w:spacing w:line="276" w:lineRule="auto"/>
        <w:jc w:val="both"/>
        <w:rPr>
          <w:rFonts w:ascii="Arial" w:hAnsi="Arial" w:cs="Arial"/>
        </w:rPr>
      </w:pPr>
    </w:p>
    <w:p w14:paraId="6664DC86" w14:textId="77777777" w:rsidR="005D14E7" w:rsidRPr="003A007A" w:rsidRDefault="005D14E7" w:rsidP="00E218E5">
      <w:pPr>
        <w:spacing w:line="276" w:lineRule="auto"/>
        <w:jc w:val="both"/>
        <w:rPr>
          <w:rFonts w:ascii="Arial" w:hAnsi="Arial" w:cs="Arial"/>
        </w:rPr>
      </w:pPr>
    </w:p>
    <w:p w14:paraId="466CEA2E" w14:textId="5D9603F2" w:rsidR="005D14E7" w:rsidRPr="003A007A" w:rsidRDefault="003A007A" w:rsidP="00E218E5">
      <w:pPr>
        <w:pStyle w:val="Listenabsatz"/>
        <w:numPr>
          <w:ilvl w:val="0"/>
          <w:numId w:val="25"/>
        </w:numPr>
        <w:spacing w:line="276" w:lineRule="auto"/>
        <w:ind w:left="284" w:hanging="284"/>
        <w:jc w:val="both"/>
        <w:rPr>
          <w:rFonts w:ascii="Arial" w:hAnsi="Arial" w:cs="Arial"/>
          <w:b/>
        </w:rPr>
      </w:pPr>
      <w:r w:rsidRPr="003A007A">
        <w:rPr>
          <w:rFonts w:ascii="Arial" w:hAnsi="Arial" w:cs="Arial"/>
        </w:rPr>
        <w:t xml:space="preserve">Watch the excerpt taken from the </w:t>
      </w:r>
      <w:r>
        <w:rPr>
          <w:rFonts w:ascii="Arial" w:hAnsi="Arial" w:cs="Arial"/>
        </w:rPr>
        <w:t>film</w:t>
      </w:r>
      <w:r w:rsidR="00305C73" w:rsidRPr="003A007A">
        <w:rPr>
          <w:rFonts w:ascii="Arial" w:hAnsi="Arial" w:cs="Arial"/>
        </w:rPr>
        <w:t xml:space="preserve"> </w:t>
      </w:r>
      <w:r w:rsidRPr="003A007A">
        <w:rPr>
          <w:rFonts w:ascii="Arial" w:hAnsi="Arial" w:cs="Arial"/>
        </w:rPr>
        <w:t>“No Way Out</w:t>
      </w:r>
      <w:r>
        <w:rPr>
          <w:rFonts w:ascii="Arial" w:hAnsi="Arial" w:cs="Arial"/>
        </w:rPr>
        <w:t>”</w:t>
      </w:r>
      <w:r w:rsidR="003A2414">
        <w:rPr>
          <w:rFonts w:ascii="Arial" w:hAnsi="Arial" w:cs="Arial"/>
        </w:rPr>
        <w:t xml:space="preserve"> (T</w:t>
      </w:r>
      <w:r w:rsidR="00FD0F03">
        <w:rPr>
          <w:rFonts w:ascii="Arial" w:hAnsi="Arial" w:cs="Arial"/>
        </w:rPr>
        <w:t>imecode 00:45:12-</w:t>
      </w:r>
      <w:r w:rsidR="00305C73" w:rsidRPr="003A007A">
        <w:rPr>
          <w:rFonts w:ascii="Arial" w:hAnsi="Arial" w:cs="Arial"/>
        </w:rPr>
        <w:t>00:45:42)</w:t>
      </w:r>
      <w:r>
        <w:rPr>
          <w:rFonts w:ascii="Arial" w:hAnsi="Arial" w:cs="Arial"/>
        </w:rPr>
        <w:t xml:space="preserve"> a second time</w:t>
      </w:r>
      <w:r w:rsidR="00305C73" w:rsidRPr="003A007A">
        <w:rPr>
          <w:rFonts w:ascii="Arial" w:hAnsi="Arial" w:cs="Arial"/>
        </w:rPr>
        <w:t>.</w:t>
      </w:r>
    </w:p>
    <w:p w14:paraId="5B60B6F5" w14:textId="77777777" w:rsidR="00305C73" w:rsidRPr="003A007A" w:rsidRDefault="00305C73" w:rsidP="00E218E5">
      <w:pPr>
        <w:pStyle w:val="Listenabsatz"/>
        <w:spacing w:line="276" w:lineRule="auto"/>
        <w:ind w:left="284"/>
        <w:jc w:val="both"/>
        <w:rPr>
          <w:rFonts w:ascii="Arial" w:hAnsi="Arial" w:cs="Arial"/>
          <w:b/>
        </w:rPr>
      </w:pPr>
      <w:r w:rsidRPr="003A007A">
        <w:rPr>
          <w:rFonts w:ascii="Arial" w:hAnsi="Arial" w:cs="Arial"/>
        </w:rPr>
        <w:t xml:space="preserve"> </w:t>
      </w:r>
    </w:p>
    <w:p w14:paraId="2857C373" w14:textId="7D97DF23" w:rsidR="00305C73" w:rsidRPr="005D14E7" w:rsidRDefault="003A007A" w:rsidP="00E218E5">
      <w:pPr>
        <w:pStyle w:val="Listenabsatz"/>
        <w:numPr>
          <w:ilvl w:val="0"/>
          <w:numId w:val="26"/>
        </w:numPr>
        <w:spacing w:line="276" w:lineRule="auto"/>
        <w:ind w:left="567" w:hanging="283"/>
        <w:jc w:val="both"/>
        <w:rPr>
          <w:rFonts w:ascii="Arial" w:hAnsi="Arial" w:cs="Arial"/>
          <w:b/>
        </w:rPr>
      </w:pPr>
      <w:r>
        <w:rPr>
          <w:rFonts w:ascii="Arial" w:hAnsi="Arial" w:cs="Arial"/>
        </w:rPr>
        <w:t>What is happening</w:t>
      </w:r>
      <w:r w:rsidR="00305C73" w:rsidRPr="00305C73">
        <w:rPr>
          <w:rFonts w:ascii="Arial" w:hAnsi="Arial" w:cs="Arial"/>
        </w:rPr>
        <w:t xml:space="preserve">? </w:t>
      </w:r>
    </w:p>
    <w:p w14:paraId="49F1E293" w14:textId="77777777" w:rsidR="005D14E7" w:rsidRPr="00305C73" w:rsidRDefault="005D14E7" w:rsidP="00E218E5">
      <w:pPr>
        <w:pStyle w:val="Listenabsatz"/>
        <w:spacing w:line="276" w:lineRule="auto"/>
        <w:ind w:left="567"/>
        <w:jc w:val="both"/>
        <w:rPr>
          <w:rFonts w:ascii="Arial" w:hAnsi="Arial" w:cs="Arial"/>
          <w:b/>
        </w:rPr>
      </w:pPr>
    </w:p>
    <w:p w14:paraId="5F8E0C66" w14:textId="7272A935" w:rsidR="00305C73" w:rsidRPr="003A007A" w:rsidRDefault="003A007A" w:rsidP="00E218E5">
      <w:pPr>
        <w:pStyle w:val="Listenabsatz"/>
        <w:numPr>
          <w:ilvl w:val="0"/>
          <w:numId w:val="26"/>
        </w:numPr>
        <w:spacing w:line="276" w:lineRule="auto"/>
        <w:ind w:left="567" w:hanging="283"/>
        <w:jc w:val="both"/>
        <w:rPr>
          <w:rFonts w:ascii="Arial" w:hAnsi="Arial" w:cs="Arial"/>
          <w:b/>
        </w:rPr>
      </w:pPr>
      <w:r w:rsidRPr="003A007A">
        <w:rPr>
          <w:rFonts w:ascii="Arial" w:hAnsi="Arial" w:cs="Arial"/>
        </w:rPr>
        <w:t xml:space="preserve">How is </w:t>
      </w:r>
      <w:r>
        <w:rPr>
          <w:rFonts w:ascii="Arial" w:hAnsi="Arial" w:cs="Arial"/>
        </w:rPr>
        <w:t>t</w:t>
      </w:r>
      <w:r w:rsidRPr="003A007A">
        <w:rPr>
          <w:rFonts w:ascii="Arial" w:hAnsi="Arial" w:cs="Arial"/>
        </w:rPr>
        <w:t>he white man’s behavior motivated and how can it be expla</w:t>
      </w:r>
      <w:r>
        <w:rPr>
          <w:rFonts w:ascii="Arial" w:hAnsi="Arial" w:cs="Arial"/>
        </w:rPr>
        <w:t>ined</w:t>
      </w:r>
      <w:r w:rsidR="00305C73" w:rsidRPr="003A007A">
        <w:rPr>
          <w:rFonts w:ascii="Arial" w:hAnsi="Arial" w:cs="Arial"/>
        </w:rPr>
        <w:t xml:space="preserve">? </w:t>
      </w:r>
    </w:p>
    <w:p w14:paraId="677E8D94" w14:textId="77777777" w:rsidR="005D14E7" w:rsidRPr="003A007A" w:rsidRDefault="005D14E7" w:rsidP="00E218E5">
      <w:pPr>
        <w:spacing w:line="276" w:lineRule="auto"/>
        <w:jc w:val="both"/>
        <w:rPr>
          <w:rFonts w:ascii="Arial" w:hAnsi="Arial" w:cs="Arial"/>
          <w:b/>
        </w:rPr>
      </w:pPr>
    </w:p>
    <w:p w14:paraId="7D0A4F83" w14:textId="6A65AC21" w:rsidR="00305C73" w:rsidRPr="00A14D8D" w:rsidRDefault="003A007A" w:rsidP="00E218E5">
      <w:pPr>
        <w:pStyle w:val="Listenabsatz"/>
        <w:numPr>
          <w:ilvl w:val="0"/>
          <w:numId w:val="26"/>
        </w:numPr>
        <w:spacing w:line="276" w:lineRule="auto"/>
        <w:ind w:left="567" w:hanging="283"/>
        <w:jc w:val="both"/>
        <w:rPr>
          <w:rFonts w:ascii="Arial" w:hAnsi="Arial" w:cs="Arial"/>
          <w:b/>
        </w:rPr>
      </w:pPr>
      <w:r w:rsidRPr="003A007A">
        <w:rPr>
          <w:rFonts w:ascii="Arial" w:hAnsi="Arial" w:cs="Arial"/>
        </w:rPr>
        <w:t>In what way does the scene relate to the previou</w:t>
      </w:r>
      <w:r w:rsidR="00B83B07">
        <w:rPr>
          <w:rFonts w:ascii="Arial" w:hAnsi="Arial" w:cs="Arial"/>
        </w:rPr>
        <w:t>s sequence at the shopping mall</w:t>
      </w:r>
      <w:r w:rsidRPr="003A007A">
        <w:rPr>
          <w:rFonts w:ascii="Arial" w:hAnsi="Arial" w:cs="Arial"/>
        </w:rPr>
        <w:t xml:space="preserve"> which it </w:t>
      </w:r>
      <w:r>
        <w:rPr>
          <w:rFonts w:ascii="Arial" w:hAnsi="Arial" w:cs="Arial"/>
        </w:rPr>
        <w:t>directly</w:t>
      </w:r>
      <w:r w:rsidRPr="003A007A">
        <w:rPr>
          <w:rFonts w:ascii="Arial" w:hAnsi="Arial" w:cs="Arial"/>
        </w:rPr>
        <w:t xml:space="preserve"> follows</w:t>
      </w:r>
      <w:r w:rsidR="00B83B07">
        <w:rPr>
          <w:rFonts w:ascii="Arial" w:hAnsi="Arial" w:cs="Arial"/>
        </w:rPr>
        <w:t>?</w:t>
      </w:r>
    </w:p>
    <w:p w14:paraId="0F99523F" w14:textId="77777777" w:rsidR="00875226" w:rsidRPr="00A14D8D" w:rsidRDefault="00875226" w:rsidP="00E218E5">
      <w:pPr>
        <w:spacing w:line="276" w:lineRule="auto"/>
        <w:jc w:val="both"/>
        <w:rPr>
          <w:rFonts w:ascii="Arial" w:hAnsi="Arial" w:cs="Arial"/>
          <w:b/>
        </w:rPr>
      </w:pPr>
    </w:p>
    <w:p w14:paraId="07F505E5" w14:textId="77777777" w:rsidR="005D14E7" w:rsidRPr="00A14D8D" w:rsidRDefault="005D14E7" w:rsidP="00E218E5">
      <w:pPr>
        <w:spacing w:line="276" w:lineRule="auto"/>
        <w:jc w:val="both"/>
        <w:rPr>
          <w:rFonts w:ascii="Arial" w:hAnsi="Arial" w:cs="Arial"/>
          <w:b/>
        </w:rPr>
      </w:pPr>
    </w:p>
    <w:p w14:paraId="5DEFCED9" w14:textId="40C8C9B1" w:rsidR="00A019F2" w:rsidRPr="003A007A" w:rsidRDefault="003A007A" w:rsidP="00E218E5">
      <w:pPr>
        <w:pStyle w:val="Listenabsatz"/>
        <w:numPr>
          <w:ilvl w:val="0"/>
          <w:numId w:val="25"/>
        </w:numPr>
        <w:spacing w:line="276" w:lineRule="auto"/>
        <w:ind w:left="284" w:hanging="284"/>
        <w:jc w:val="both"/>
        <w:rPr>
          <w:rFonts w:ascii="Arial" w:hAnsi="Arial" w:cs="Arial"/>
          <w:b/>
        </w:rPr>
      </w:pPr>
      <w:r w:rsidRPr="003A007A">
        <w:rPr>
          <w:rFonts w:ascii="Arial" w:hAnsi="Arial" w:cs="Arial"/>
        </w:rPr>
        <w:t>Examine the following</w:t>
      </w:r>
      <w:r w:rsidR="00A019F2" w:rsidRPr="003A007A">
        <w:rPr>
          <w:rFonts w:ascii="Arial" w:hAnsi="Arial" w:cs="Arial"/>
        </w:rPr>
        <w:t xml:space="preserve"> </w:t>
      </w:r>
      <w:r w:rsidRPr="003A007A">
        <w:rPr>
          <w:rFonts w:ascii="Arial" w:hAnsi="Arial" w:cs="Arial"/>
        </w:rPr>
        <w:t>f</w:t>
      </w:r>
      <w:r w:rsidR="00A019F2" w:rsidRPr="003A007A">
        <w:rPr>
          <w:rFonts w:ascii="Arial" w:hAnsi="Arial" w:cs="Arial"/>
        </w:rPr>
        <w:t>ilm</w:t>
      </w:r>
      <w:r w:rsidRPr="003A007A">
        <w:rPr>
          <w:rFonts w:ascii="Arial" w:hAnsi="Arial" w:cs="Arial"/>
        </w:rPr>
        <w:t xml:space="preserve"> </w:t>
      </w:r>
      <w:r w:rsidR="00A019F2" w:rsidRPr="003A007A">
        <w:rPr>
          <w:rFonts w:ascii="Arial" w:hAnsi="Arial" w:cs="Arial"/>
        </w:rPr>
        <w:t>stills.</w:t>
      </w:r>
    </w:p>
    <w:p w14:paraId="53DF3E90" w14:textId="77777777" w:rsidR="00D70056" w:rsidRPr="003A007A" w:rsidRDefault="00D70056" w:rsidP="00E218E5">
      <w:pPr>
        <w:pStyle w:val="Listenabsatz"/>
        <w:spacing w:line="276" w:lineRule="auto"/>
        <w:ind w:left="284"/>
        <w:jc w:val="both"/>
        <w:rPr>
          <w:rFonts w:ascii="Arial" w:hAnsi="Arial" w:cs="Arial"/>
          <w:b/>
        </w:rPr>
      </w:pPr>
    </w:p>
    <w:p w14:paraId="366FEB16" w14:textId="1D01A5E2" w:rsidR="00D70056" w:rsidRPr="00FA4594" w:rsidRDefault="003A007A" w:rsidP="00E218E5">
      <w:pPr>
        <w:pStyle w:val="Listenabsatz"/>
        <w:numPr>
          <w:ilvl w:val="0"/>
          <w:numId w:val="40"/>
        </w:numPr>
        <w:spacing w:line="276" w:lineRule="auto"/>
        <w:ind w:left="567" w:hanging="283"/>
        <w:jc w:val="both"/>
        <w:rPr>
          <w:rFonts w:ascii="Arial" w:hAnsi="Arial" w:cs="Arial"/>
        </w:rPr>
      </w:pPr>
      <w:r w:rsidRPr="00FA4594">
        <w:rPr>
          <w:rFonts w:ascii="Arial" w:hAnsi="Arial" w:cs="Arial"/>
        </w:rPr>
        <w:t xml:space="preserve">Which adjectives would you use to describe the </w:t>
      </w:r>
      <w:r w:rsidR="00FA4594" w:rsidRPr="00FA4594">
        <w:rPr>
          <w:rFonts w:ascii="Arial" w:hAnsi="Arial" w:cs="Arial"/>
        </w:rPr>
        <w:t xml:space="preserve">depicted persons and which role </w:t>
      </w:r>
      <w:r w:rsidR="00FA4594">
        <w:rPr>
          <w:rFonts w:ascii="Arial" w:hAnsi="Arial" w:cs="Arial"/>
        </w:rPr>
        <w:t>i</w:t>
      </w:r>
      <w:r w:rsidR="00FA4594" w:rsidRPr="00FA4594">
        <w:rPr>
          <w:rFonts w:ascii="Arial" w:hAnsi="Arial" w:cs="Arial"/>
        </w:rPr>
        <w:t xml:space="preserve">s </w:t>
      </w:r>
      <w:r w:rsidR="00FA4594">
        <w:rPr>
          <w:rFonts w:ascii="Arial" w:hAnsi="Arial" w:cs="Arial"/>
        </w:rPr>
        <w:t xml:space="preserve">therefore </w:t>
      </w:r>
      <w:r w:rsidR="00FA4594" w:rsidRPr="00FA4594">
        <w:rPr>
          <w:rFonts w:ascii="Arial" w:hAnsi="Arial" w:cs="Arial"/>
        </w:rPr>
        <w:t>assign</w:t>
      </w:r>
      <w:r w:rsidR="00FA4594">
        <w:rPr>
          <w:rFonts w:ascii="Arial" w:hAnsi="Arial" w:cs="Arial"/>
        </w:rPr>
        <w:t>ed</w:t>
      </w:r>
      <w:r w:rsidR="00FA4594" w:rsidRPr="00FA4594">
        <w:rPr>
          <w:rFonts w:ascii="Arial" w:hAnsi="Arial" w:cs="Arial"/>
        </w:rPr>
        <w:t xml:space="preserve"> </w:t>
      </w:r>
      <w:r w:rsidR="00FA4594">
        <w:rPr>
          <w:rFonts w:ascii="Arial" w:hAnsi="Arial" w:cs="Arial"/>
        </w:rPr>
        <w:t>to them?</w:t>
      </w:r>
    </w:p>
    <w:p w14:paraId="7E9A7D7C" w14:textId="614B3683" w:rsidR="00D70056" w:rsidRPr="00A14D8D" w:rsidRDefault="00FA4594" w:rsidP="00E218E5">
      <w:pPr>
        <w:pStyle w:val="Listenabsatz"/>
        <w:spacing w:line="276" w:lineRule="auto"/>
        <w:ind w:left="567"/>
        <w:jc w:val="both"/>
        <w:rPr>
          <w:rFonts w:ascii="Arial" w:hAnsi="Arial" w:cs="Arial"/>
        </w:rPr>
      </w:pPr>
      <w:r w:rsidRPr="00FA4594">
        <w:rPr>
          <w:rFonts w:ascii="Arial" w:hAnsi="Arial" w:cs="Arial"/>
        </w:rPr>
        <w:t>For your analysis, consider their presentation (through color, motif, focus, field size, and camera angle</w:t>
      </w:r>
      <w:r w:rsidR="00FD0F03">
        <w:rPr>
          <w:rFonts w:ascii="Arial" w:hAnsi="Arial" w:cs="Arial"/>
        </w:rPr>
        <w:t>)</w:t>
      </w:r>
      <w:r w:rsidRPr="00FA4594">
        <w:rPr>
          <w:rFonts w:ascii="Arial" w:hAnsi="Arial" w:cs="Arial"/>
        </w:rPr>
        <w:t xml:space="preserve">. </w:t>
      </w:r>
    </w:p>
    <w:p w14:paraId="07CCFDBA" w14:textId="77777777" w:rsidR="005E02C7" w:rsidRPr="00A14D8D" w:rsidRDefault="005E02C7" w:rsidP="00E218E5">
      <w:pPr>
        <w:pStyle w:val="Listenabsatz"/>
        <w:spacing w:line="276" w:lineRule="auto"/>
        <w:ind w:left="284"/>
        <w:jc w:val="both"/>
        <w:rPr>
          <w:rFonts w:ascii="Arial" w:hAnsi="Arial" w:cs="Arial"/>
        </w:rPr>
      </w:pPr>
    </w:p>
    <w:p w14:paraId="5E2E8FD3" w14:textId="77777777" w:rsidR="00D70056" w:rsidRDefault="005E02C7" w:rsidP="00E218E5">
      <w:pPr>
        <w:pStyle w:val="Listenabsatz"/>
        <w:spacing w:line="276" w:lineRule="auto"/>
        <w:ind w:left="567"/>
        <w:jc w:val="both"/>
        <w:rPr>
          <w:rFonts w:ascii="Arial" w:hAnsi="Arial" w:cs="Arial"/>
          <w:b/>
        </w:rPr>
      </w:pPr>
      <w:r w:rsidRPr="005E02C7">
        <w:rPr>
          <w:rFonts w:ascii="Arial" w:hAnsi="Arial" w:cs="Arial"/>
          <w:b/>
          <w:noProof/>
          <w:lang w:val="de-DE"/>
        </w:rPr>
        <w:drawing>
          <wp:inline distT="0" distB="0" distL="0" distR="0" wp14:anchorId="0CB3FCDE" wp14:editId="6FF893DB">
            <wp:extent cx="3960000" cy="2134329"/>
            <wp:effectExtent l="0" t="0" r="2540" b="0"/>
            <wp:docPr id="241" name="Grafik 241" descr="V:\Film_und_Schule\Unterrichtsmaterial+Tools\Ausgezeichnet!\Unterrichtsmaterial\Ausgezeichnet!_Arbeitsblattsets\I_Am_Not_Your_Negro\Filmstills\0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I_Am_Not_Your_Negro\Filmstills\00.45.5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881" r="253" b="7102"/>
                    <a:stretch/>
                  </pic:blipFill>
                  <pic:spPr bwMode="auto">
                    <a:xfrm>
                      <a:off x="0" y="0"/>
                      <a:ext cx="3960000" cy="21343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p>
    <w:p w14:paraId="3B5087E4" w14:textId="77777777" w:rsidR="005E02C7" w:rsidRPr="005E02C7" w:rsidRDefault="005E02C7" w:rsidP="00D70056">
      <w:pPr>
        <w:pStyle w:val="Listenabsatz"/>
        <w:spacing w:line="276" w:lineRule="auto"/>
        <w:ind w:left="567"/>
        <w:rPr>
          <w:rFonts w:ascii="Arial" w:hAnsi="Arial" w:cs="Arial"/>
          <w:b/>
        </w:rPr>
      </w:pPr>
      <w:r w:rsidRPr="005E02C7">
        <w:rPr>
          <w:noProof/>
          <w:lang w:val="de-DE"/>
        </w:rPr>
        <w:lastRenderedPageBreak/>
        <w:drawing>
          <wp:inline distT="0" distB="0" distL="0" distR="0" wp14:anchorId="2E4D3624" wp14:editId="6322C709">
            <wp:extent cx="3960000" cy="2133890"/>
            <wp:effectExtent l="0" t="0" r="2540" b="0"/>
            <wp:docPr id="240" name="Grafik 240" descr="V:\Film_und_Schule\Unterrichtsmaterial+Tools\Ausgezeichnet!\Unterrichtsmaterial\Ausgezeichnet!_Arbeitsblattsets\I_Am_Not_Your_Negro\Filmstills\0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I_Am_Not_Your_Negro\Filmstills\00.46.0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147" r="234" b="6837"/>
                    <a:stretch/>
                  </pic:blipFill>
                  <pic:spPr bwMode="auto">
                    <a:xfrm>
                      <a:off x="0" y="0"/>
                      <a:ext cx="3960000" cy="2133890"/>
                    </a:xfrm>
                    <a:prstGeom prst="rect">
                      <a:avLst/>
                    </a:prstGeom>
                    <a:noFill/>
                    <a:ln>
                      <a:noFill/>
                    </a:ln>
                    <a:extLst>
                      <a:ext uri="{53640926-AAD7-44D8-BBD7-CCE9431645EC}">
                        <a14:shadowObscured xmlns:a14="http://schemas.microsoft.com/office/drawing/2010/main"/>
                      </a:ext>
                    </a:extLst>
                  </pic:spPr>
                </pic:pic>
              </a:graphicData>
            </a:graphic>
          </wp:inline>
        </w:drawing>
      </w:r>
    </w:p>
    <w:p w14:paraId="3295BD5E" w14:textId="016CECBC" w:rsidR="007509AB" w:rsidRPr="00C566BD" w:rsidRDefault="007509AB" w:rsidP="00D70056">
      <w:pPr>
        <w:spacing w:line="276" w:lineRule="auto"/>
        <w:jc w:val="both"/>
        <w:rPr>
          <w:rFonts w:ascii="Arial" w:hAnsi="Arial" w:cs="Arial"/>
        </w:rPr>
      </w:pPr>
    </w:p>
    <w:p w14:paraId="371A9B6A" w14:textId="3EA35BC9" w:rsidR="005E02C7" w:rsidRPr="00A14D8D" w:rsidRDefault="00FA4594" w:rsidP="00A14D8D">
      <w:pPr>
        <w:pStyle w:val="Listenabsatz"/>
        <w:numPr>
          <w:ilvl w:val="0"/>
          <w:numId w:val="40"/>
        </w:numPr>
        <w:spacing w:line="276" w:lineRule="auto"/>
        <w:ind w:left="567" w:hanging="283"/>
        <w:jc w:val="both"/>
        <w:rPr>
          <w:rFonts w:ascii="Arial" w:hAnsi="Arial" w:cs="Arial"/>
          <w:b/>
          <w:sz w:val="28"/>
          <w:szCs w:val="28"/>
        </w:rPr>
      </w:pPr>
      <w:r w:rsidRPr="00FA4594">
        <w:rPr>
          <w:rFonts w:ascii="Arial" w:hAnsi="Arial" w:cs="Arial"/>
        </w:rPr>
        <w:t xml:space="preserve">Write down the antonyms </w:t>
      </w:r>
      <w:r w:rsidR="00D519EF">
        <w:rPr>
          <w:rFonts w:ascii="Arial" w:hAnsi="Arial" w:cs="Arial"/>
        </w:rPr>
        <w:t>that</w:t>
      </w:r>
      <w:r w:rsidRPr="00FA4594">
        <w:rPr>
          <w:rFonts w:ascii="Arial" w:hAnsi="Arial" w:cs="Arial"/>
        </w:rPr>
        <w:t xml:space="preserve"> you have used for task a) and outline (in your head) an alternative draft for the opposite roles for those which you have found in the previous task.  </w:t>
      </w:r>
    </w:p>
    <w:p w14:paraId="101B2D76" w14:textId="77777777" w:rsidR="00FA4594" w:rsidRPr="00A14D8D" w:rsidRDefault="00FA4594" w:rsidP="00FA4594">
      <w:pPr>
        <w:spacing w:line="276" w:lineRule="auto"/>
        <w:jc w:val="both"/>
        <w:rPr>
          <w:rFonts w:ascii="Arial" w:hAnsi="Arial" w:cs="Arial"/>
          <w:b/>
          <w:sz w:val="28"/>
          <w:szCs w:val="28"/>
        </w:rPr>
      </w:pPr>
    </w:p>
    <w:p w14:paraId="12C90E32" w14:textId="1A7D1A2F" w:rsidR="003A535C" w:rsidRPr="00DD1A1A" w:rsidRDefault="00FA4594" w:rsidP="00AA57DD">
      <w:pPr>
        <w:pStyle w:val="Listenabsatz"/>
        <w:numPr>
          <w:ilvl w:val="0"/>
          <w:numId w:val="40"/>
        </w:numPr>
        <w:spacing w:line="276" w:lineRule="auto"/>
        <w:ind w:left="567" w:hanging="283"/>
        <w:jc w:val="both"/>
        <w:rPr>
          <w:rFonts w:ascii="Arial" w:hAnsi="Arial" w:cs="Arial"/>
          <w:b/>
          <w:sz w:val="28"/>
          <w:szCs w:val="28"/>
          <w:lang w:val="de-DE"/>
        </w:rPr>
      </w:pPr>
      <w:r w:rsidRPr="00FA4594">
        <w:rPr>
          <w:rFonts w:ascii="Arial" w:hAnsi="Arial" w:cs="Arial"/>
        </w:rPr>
        <w:t xml:space="preserve">Research the psychoanalytical technical term projection. </w:t>
      </w:r>
      <w:r w:rsidR="00DD1A1A" w:rsidRPr="00DD1A1A">
        <w:rPr>
          <w:rFonts w:ascii="Arial" w:hAnsi="Arial" w:cs="Arial"/>
        </w:rPr>
        <w:t xml:space="preserve">In what way is the assigned role (in the picture) the </w:t>
      </w:r>
      <w:r w:rsidR="00DD1A1A">
        <w:rPr>
          <w:rFonts w:ascii="Arial" w:hAnsi="Arial" w:cs="Arial"/>
        </w:rPr>
        <w:t>“</w:t>
      </w:r>
      <w:r w:rsidR="00DD1A1A" w:rsidRPr="00DD1A1A">
        <w:rPr>
          <w:rFonts w:ascii="Arial" w:hAnsi="Arial" w:cs="Arial"/>
        </w:rPr>
        <w:t>other</w:t>
      </w:r>
      <w:r w:rsidR="00DD1A1A">
        <w:rPr>
          <w:rFonts w:ascii="Arial" w:hAnsi="Arial" w:cs="Arial"/>
        </w:rPr>
        <w:t>”</w:t>
      </w:r>
      <w:r w:rsidR="00DD1A1A" w:rsidRPr="00DD1A1A">
        <w:rPr>
          <w:rFonts w:ascii="Arial" w:hAnsi="Arial" w:cs="Arial"/>
        </w:rPr>
        <w:t xml:space="preserve"> of the </w:t>
      </w:r>
      <w:r w:rsidR="00D519EF" w:rsidRPr="00DD1A1A">
        <w:rPr>
          <w:rFonts w:ascii="Arial" w:hAnsi="Arial" w:cs="Arial"/>
        </w:rPr>
        <w:t xml:space="preserve">society </w:t>
      </w:r>
      <w:r w:rsidR="00D519EF">
        <w:rPr>
          <w:rFonts w:ascii="Arial" w:hAnsi="Arial" w:cs="Arial"/>
        </w:rPr>
        <w:t>that</w:t>
      </w:r>
      <w:r w:rsidR="00DD1A1A">
        <w:rPr>
          <w:rFonts w:ascii="Arial" w:hAnsi="Arial" w:cs="Arial"/>
        </w:rPr>
        <w:t xml:space="preserve"> Baldwin presents. W</w:t>
      </w:r>
      <w:r w:rsidR="00DD1A1A" w:rsidRPr="00DD1A1A">
        <w:rPr>
          <w:rFonts w:ascii="Arial" w:hAnsi="Arial" w:cs="Arial"/>
        </w:rPr>
        <w:t xml:space="preserve">hat is the roles function?  </w:t>
      </w:r>
    </w:p>
    <w:p w14:paraId="46326217" w14:textId="77777777" w:rsidR="008F18B6" w:rsidRPr="00DD1A1A" w:rsidRDefault="008F18B6" w:rsidP="00D70056">
      <w:pPr>
        <w:pStyle w:val="Listenabsatz"/>
        <w:spacing w:line="276" w:lineRule="auto"/>
        <w:jc w:val="both"/>
        <w:rPr>
          <w:rFonts w:ascii="Arial" w:hAnsi="Arial" w:cs="Arial"/>
          <w:szCs w:val="28"/>
          <w:lang w:val="de-DE"/>
        </w:rPr>
      </w:pPr>
    </w:p>
    <w:p w14:paraId="15E9E29A" w14:textId="77777777" w:rsidR="005E02C7" w:rsidRPr="00DD1A1A" w:rsidRDefault="005E02C7" w:rsidP="005E02C7">
      <w:pPr>
        <w:spacing w:line="276" w:lineRule="auto"/>
        <w:jc w:val="both"/>
        <w:rPr>
          <w:rFonts w:ascii="Arial" w:hAnsi="Arial" w:cs="Arial"/>
          <w:szCs w:val="28"/>
          <w:lang w:val="de-DE"/>
        </w:rPr>
      </w:pPr>
    </w:p>
    <w:p w14:paraId="45875961" w14:textId="3931393A" w:rsidR="005E02C7" w:rsidRPr="00DD1A1A" w:rsidRDefault="00DD1A1A" w:rsidP="00A14D8D">
      <w:pPr>
        <w:pStyle w:val="Listenabsatz"/>
        <w:numPr>
          <w:ilvl w:val="0"/>
          <w:numId w:val="37"/>
        </w:numPr>
        <w:spacing w:line="276" w:lineRule="auto"/>
        <w:ind w:left="284" w:hanging="284"/>
        <w:jc w:val="both"/>
        <w:rPr>
          <w:rFonts w:ascii="Arial" w:hAnsi="Arial" w:cs="Arial"/>
          <w:i/>
        </w:rPr>
      </w:pPr>
      <w:r w:rsidRPr="00DD1A1A">
        <w:rPr>
          <w:rFonts w:ascii="Arial" w:hAnsi="Arial" w:cs="Arial"/>
        </w:rPr>
        <w:t xml:space="preserve">The Austrian ethnologist Andre Gingrich defines “othering” as the “depiction of the powerless “other” according to the interest off the powerful.” How does this definition </w:t>
      </w:r>
      <w:r>
        <w:rPr>
          <w:rFonts w:ascii="Arial" w:hAnsi="Arial" w:cs="Arial"/>
        </w:rPr>
        <w:t>apply to</w:t>
      </w:r>
      <w:r w:rsidRPr="00DD1A1A">
        <w:rPr>
          <w:rFonts w:ascii="Arial" w:hAnsi="Arial" w:cs="Arial"/>
        </w:rPr>
        <w:t xml:space="preserve"> the representations in the two film stills? </w:t>
      </w:r>
      <w:r w:rsidR="008F18B6" w:rsidRPr="00DD1A1A">
        <w:rPr>
          <w:rFonts w:ascii="Arial" w:hAnsi="Arial" w:cs="Arial"/>
        </w:rPr>
        <w:t xml:space="preserve"> </w:t>
      </w:r>
    </w:p>
    <w:p w14:paraId="747CC0D7" w14:textId="75D21AC3" w:rsidR="005E02C7" w:rsidRPr="003A07B1" w:rsidRDefault="00DD1A1A" w:rsidP="005E02C7">
      <w:pPr>
        <w:pStyle w:val="Listenabsatz"/>
        <w:spacing w:line="276" w:lineRule="auto"/>
        <w:ind w:left="284"/>
        <w:jc w:val="both"/>
        <w:rPr>
          <w:rFonts w:ascii="Arial" w:hAnsi="Arial" w:cs="Arial"/>
        </w:rPr>
      </w:pPr>
      <w:r w:rsidRPr="003A07B1">
        <w:rPr>
          <w:rFonts w:ascii="Arial" w:hAnsi="Arial" w:cs="Arial"/>
        </w:rPr>
        <w:t>Research the term</w:t>
      </w:r>
      <w:r w:rsidR="008F18B6" w:rsidRPr="003A07B1">
        <w:rPr>
          <w:rFonts w:ascii="Arial" w:hAnsi="Arial" w:cs="Arial"/>
        </w:rPr>
        <w:t xml:space="preserve"> </w:t>
      </w:r>
      <w:r w:rsidR="003A07B1">
        <w:rPr>
          <w:rFonts w:ascii="Arial" w:hAnsi="Arial" w:cs="Arial"/>
        </w:rPr>
        <w:t>“</w:t>
      </w:r>
      <w:r w:rsidRPr="003A07B1">
        <w:rPr>
          <w:rFonts w:ascii="Arial" w:hAnsi="Arial" w:cs="Arial"/>
        </w:rPr>
        <w:t>o</w:t>
      </w:r>
      <w:r w:rsidR="008F18B6" w:rsidRPr="003A07B1">
        <w:rPr>
          <w:rFonts w:ascii="Arial" w:hAnsi="Arial" w:cs="Arial"/>
        </w:rPr>
        <w:t>thering</w:t>
      </w:r>
      <w:r w:rsidR="003A07B1">
        <w:rPr>
          <w:rFonts w:ascii="Arial" w:hAnsi="Arial" w:cs="Arial"/>
        </w:rPr>
        <w:t>” on</w:t>
      </w:r>
      <w:r w:rsidR="008F18B6" w:rsidRPr="003A07B1">
        <w:rPr>
          <w:rFonts w:ascii="Arial" w:hAnsi="Arial" w:cs="Arial"/>
        </w:rPr>
        <w:t>:</w:t>
      </w:r>
    </w:p>
    <w:p w14:paraId="70FEF9CE" w14:textId="6E9BA576" w:rsidR="008F18B6" w:rsidRPr="00D70056" w:rsidRDefault="000000D1" w:rsidP="00D70056">
      <w:pPr>
        <w:pStyle w:val="Listenabsatz"/>
        <w:spacing w:line="276" w:lineRule="auto"/>
        <w:ind w:left="284"/>
        <w:jc w:val="both"/>
        <w:rPr>
          <w:rFonts w:ascii="Arial" w:hAnsi="Arial" w:cs="Arial"/>
        </w:rPr>
      </w:pPr>
      <w:hyperlink r:id="rId44" w:history="1">
        <w:r w:rsidR="008F18B6" w:rsidRPr="00A14D8D">
          <w:rPr>
            <w:rStyle w:val="Hyperlink"/>
            <w:rFonts w:ascii="Arial" w:hAnsi="Arial" w:cs="Arial"/>
          </w:rPr>
          <w:t>https://diversity-arts-culture.berlin/woerterbuch/othering</w:t>
        </w:r>
      </w:hyperlink>
      <w:r w:rsidR="00C566BD" w:rsidRPr="00A14D8D">
        <w:rPr>
          <w:rFonts w:ascii="Arial" w:hAnsi="Arial" w:cs="Arial"/>
        </w:rPr>
        <w:t>.</w:t>
      </w:r>
      <w:r w:rsidR="00D70056" w:rsidRPr="00A14D8D">
        <w:rPr>
          <w:rFonts w:ascii="Arial" w:hAnsi="Arial" w:cs="Arial"/>
        </w:rPr>
        <w:t xml:space="preserve"> </w:t>
      </w:r>
      <w:r w:rsidR="00D70056" w:rsidRPr="00A14D8D">
        <w:rPr>
          <w:rFonts w:ascii="Arial" w:hAnsi="Arial" w:cs="Arial"/>
        </w:rPr>
        <w:br/>
      </w:r>
      <w:r w:rsidR="00DD1A1A">
        <w:rPr>
          <w:rFonts w:ascii="Arial" w:hAnsi="Arial" w:cs="Arial"/>
        </w:rPr>
        <w:t>Write down an explanation</w:t>
      </w:r>
      <w:r w:rsidR="003A07B1">
        <w:rPr>
          <w:rFonts w:ascii="Arial" w:hAnsi="Arial" w:cs="Arial"/>
        </w:rPr>
        <w:t xml:space="preserve"> (in English)</w:t>
      </w:r>
      <w:r w:rsidR="00C566BD" w:rsidRPr="00D70056">
        <w:rPr>
          <w:rFonts w:ascii="Arial" w:hAnsi="Arial" w:cs="Arial"/>
        </w:rPr>
        <w:t>.</w:t>
      </w:r>
    </w:p>
    <w:p w14:paraId="00C23DDD" w14:textId="77777777" w:rsidR="00617341" w:rsidRDefault="00617341" w:rsidP="005E02C7">
      <w:pPr>
        <w:spacing w:line="276" w:lineRule="auto"/>
        <w:jc w:val="both"/>
        <w:rPr>
          <w:rFonts w:ascii="Arial" w:hAnsi="Arial" w:cs="Arial"/>
          <w:b/>
        </w:rPr>
      </w:pPr>
    </w:p>
    <w:p w14:paraId="36CBFBA9" w14:textId="77777777" w:rsidR="005E02C7" w:rsidRPr="005E02C7" w:rsidRDefault="005E02C7" w:rsidP="005E02C7">
      <w:pPr>
        <w:spacing w:line="276" w:lineRule="auto"/>
        <w:jc w:val="both"/>
        <w:rPr>
          <w:rFonts w:ascii="Arial" w:hAnsi="Arial" w:cs="Arial"/>
          <w:b/>
        </w:rPr>
      </w:pPr>
    </w:p>
    <w:p w14:paraId="05E86923" w14:textId="54BFA0FE" w:rsidR="005E02C7" w:rsidRPr="00A14D8D" w:rsidRDefault="0011002A" w:rsidP="00A14D8D">
      <w:pPr>
        <w:pStyle w:val="Listenabsatz"/>
        <w:numPr>
          <w:ilvl w:val="0"/>
          <w:numId w:val="38"/>
        </w:numPr>
        <w:spacing w:line="276" w:lineRule="auto"/>
        <w:ind w:left="284" w:hanging="284"/>
        <w:jc w:val="both"/>
        <w:rPr>
          <w:rFonts w:ascii="Arial" w:hAnsi="Arial" w:cs="Arial"/>
          <w:b/>
          <w:sz w:val="28"/>
          <w:szCs w:val="28"/>
        </w:rPr>
      </w:pPr>
      <w:r>
        <w:rPr>
          <w:rFonts w:ascii="Arial" w:hAnsi="Arial" w:cs="Arial"/>
        </w:rPr>
        <w:t>What forms of “othering” are you familiar with in your immediate environment?</w:t>
      </w:r>
    </w:p>
    <w:p w14:paraId="36ED42B4" w14:textId="77777777" w:rsidR="003A07B1" w:rsidRPr="00A14D8D" w:rsidRDefault="003A07B1" w:rsidP="003A07B1">
      <w:pPr>
        <w:spacing w:line="276" w:lineRule="auto"/>
        <w:jc w:val="both"/>
        <w:rPr>
          <w:rFonts w:ascii="Arial" w:hAnsi="Arial" w:cs="Arial"/>
          <w:b/>
          <w:sz w:val="28"/>
          <w:szCs w:val="28"/>
        </w:rPr>
      </w:pPr>
    </w:p>
    <w:p w14:paraId="4016080E" w14:textId="70922065" w:rsidR="005E02C7" w:rsidRPr="00A14D8D" w:rsidRDefault="0011002A" w:rsidP="00AA57DD">
      <w:pPr>
        <w:pStyle w:val="Listenabsatz"/>
        <w:numPr>
          <w:ilvl w:val="0"/>
          <w:numId w:val="39"/>
        </w:numPr>
        <w:spacing w:line="276" w:lineRule="auto"/>
        <w:ind w:left="567" w:hanging="283"/>
        <w:jc w:val="both"/>
        <w:rPr>
          <w:rFonts w:ascii="Arial" w:hAnsi="Arial" w:cs="Arial"/>
          <w:b/>
          <w:sz w:val="28"/>
          <w:szCs w:val="28"/>
        </w:rPr>
      </w:pPr>
      <w:r>
        <w:rPr>
          <w:rFonts w:ascii="Arial" w:hAnsi="Arial" w:cs="Arial"/>
        </w:rPr>
        <w:t>Explain using examples who is portrayed as “other”, what attributes they are given and what function they fulfill in relation to the individuals or society that make these attributions.</w:t>
      </w:r>
    </w:p>
    <w:p w14:paraId="283FDE99" w14:textId="77777777" w:rsidR="005E02C7" w:rsidRPr="00A14D8D" w:rsidRDefault="005E02C7" w:rsidP="005E02C7">
      <w:pPr>
        <w:pStyle w:val="Listenabsatz"/>
        <w:spacing w:line="276" w:lineRule="auto"/>
        <w:ind w:left="567"/>
        <w:jc w:val="both"/>
        <w:rPr>
          <w:rFonts w:ascii="Arial" w:hAnsi="Arial" w:cs="Arial"/>
          <w:b/>
          <w:sz w:val="28"/>
          <w:szCs w:val="28"/>
        </w:rPr>
      </w:pPr>
    </w:p>
    <w:p w14:paraId="354B616F" w14:textId="681261F5" w:rsidR="00617341" w:rsidRPr="0011002A" w:rsidRDefault="00DE3B84" w:rsidP="00AA57DD">
      <w:pPr>
        <w:pStyle w:val="Listenabsatz"/>
        <w:numPr>
          <w:ilvl w:val="0"/>
          <w:numId w:val="39"/>
        </w:numPr>
        <w:spacing w:line="276" w:lineRule="auto"/>
        <w:ind w:left="567" w:hanging="283"/>
        <w:jc w:val="both"/>
        <w:rPr>
          <w:rFonts w:ascii="Arial" w:hAnsi="Arial" w:cs="Arial"/>
          <w:b/>
          <w:sz w:val="28"/>
          <w:szCs w:val="28"/>
          <w:lang w:val="en-GB"/>
        </w:rPr>
      </w:pPr>
      <w:r w:rsidRPr="00DE3B84">
        <w:rPr>
          <w:rFonts w:ascii="Arial" w:hAnsi="Arial" w:cs="Arial"/>
        </w:rPr>
        <w:t>How can</w:t>
      </w:r>
      <w:r w:rsidR="0011002A">
        <w:rPr>
          <w:rFonts w:ascii="Arial" w:hAnsi="Arial" w:cs="Arial"/>
        </w:rPr>
        <w:t xml:space="preserve"> we overcome these often racist mechanisms</w:t>
      </w:r>
      <w:r w:rsidR="00617341" w:rsidRPr="00DE3B84">
        <w:rPr>
          <w:rFonts w:ascii="Arial" w:hAnsi="Arial" w:cs="Arial"/>
        </w:rPr>
        <w:t xml:space="preserve">? </w:t>
      </w:r>
      <w:r w:rsidRPr="00DE3B84">
        <w:rPr>
          <w:rFonts w:ascii="Arial" w:hAnsi="Arial" w:cs="Arial"/>
        </w:rPr>
        <w:t xml:space="preserve">Which </w:t>
      </w:r>
      <w:r w:rsidR="0011002A">
        <w:rPr>
          <w:rFonts w:ascii="Arial" w:hAnsi="Arial" w:cs="Arial"/>
        </w:rPr>
        <w:t>answers does the documentary offer</w:t>
      </w:r>
      <w:r>
        <w:rPr>
          <w:rFonts w:ascii="Arial" w:hAnsi="Arial" w:cs="Arial"/>
        </w:rPr>
        <w:t>? W</w:t>
      </w:r>
      <w:r w:rsidRPr="00DE3B84">
        <w:rPr>
          <w:rFonts w:ascii="Arial" w:hAnsi="Arial" w:cs="Arial"/>
        </w:rPr>
        <w:t>hich answer</w:t>
      </w:r>
      <w:r w:rsidR="0011002A">
        <w:rPr>
          <w:rFonts w:ascii="Arial" w:hAnsi="Arial" w:cs="Arial"/>
        </w:rPr>
        <w:t>s sound</w:t>
      </w:r>
      <w:r w:rsidRPr="00DE3B84">
        <w:rPr>
          <w:rFonts w:ascii="Arial" w:hAnsi="Arial" w:cs="Arial"/>
        </w:rPr>
        <w:t xml:space="preserve"> plausible to yo</w:t>
      </w:r>
      <w:r>
        <w:rPr>
          <w:rFonts w:ascii="Arial" w:hAnsi="Arial" w:cs="Arial"/>
        </w:rPr>
        <w:t>u? D</w:t>
      </w:r>
      <w:r w:rsidRPr="008E4675">
        <w:rPr>
          <w:rFonts w:ascii="Arial" w:hAnsi="Arial" w:cs="Arial"/>
          <w:lang w:val="en-GB"/>
        </w:rPr>
        <w:t>iscuss.</w:t>
      </w:r>
    </w:p>
    <w:p w14:paraId="013D2AC1" w14:textId="77777777" w:rsidR="0011002A" w:rsidRPr="0011002A" w:rsidRDefault="0011002A" w:rsidP="0011002A">
      <w:pPr>
        <w:pStyle w:val="Listenabsatz"/>
        <w:rPr>
          <w:rFonts w:ascii="Arial" w:hAnsi="Arial" w:cs="Arial"/>
          <w:b/>
          <w:sz w:val="28"/>
          <w:szCs w:val="28"/>
          <w:lang w:val="en-GB"/>
        </w:rPr>
      </w:pPr>
    </w:p>
    <w:p w14:paraId="2444DF74" w14:textId="77777777" w:rsidR="0011002A" w:rsidRPr="00AF1EF1" w:rsidRDefault="0011002A" w:rsidP="00AF1EF1">
      <w:pPr>
        <w:spacing w:line="276" w:lineRule="auto"/>
        <w:jc w:val="both"/>
        <w:rPr>
          <w:rFonts w:ascii="Arial" w:hAnsi="Arial" w:cs="Arial"/>
          <w:b/>
          <w:sz w:val="28"/>
          <w:szCs w:val="28"/>
          <w:lang w:val="en-GB"/>
        </w:rPr>
      </w:pPr>
    </w:p>
    <w:p w14:paraId="27E5AE9A" w14:textId="77777777" w:rsidR="003A535C" w:rsidRPr="008E4675" w:rsidRDefault="003A535C" w:rsidP="005E02C7">
      <w:pPr>
        <w:pStyle w:val="Listenabsatz"/>
        <w:spacing w:line="276" w:lineRule="auto"/>
        <w:ind w:left="284"/>
        <w:jc w:val="both"/>
        <w:rPr>
          <w:rFonts w:ascii="Arial" w:hAnsi="Arial" w:cs="Arial"/>
          <w:b/>
          <w:sz w:val="28"/>
          <w:szCs w:val="28"/>
          <w:lang w:val="en-GB"/>
        </w:rPr>
      </w:pPr>
    </w:p>
    <w:p w14:paraId="3168042A" w14:textId="77777777" w:rsidR="00D70056" w:rsidRPr="008E4675" w:rsidRDefault="00D70056" w:rsidP="00D97260">
      <w:pPr>
        <w:spacing w:line="276" w:lineRule="auto"/>
        <w:rPr>
          <w:rFonts w:ascii="Arial" w:hAnsi="Arial" w:cs="Arial"/>
          <w:b/>
          <w:color w:val="1177B5"/>
          <w:sz w:val="28"/>
          <w:szCs w:val="28"/>
          <w:lang w:val="en-GB"/>
        </w:rPr>
      </w:pPr>
    </w:p>
    <w:p w14:paraId="7E749E43" w14:textId="49DB014C" w:rsidR="00D97260" w:rsidRDefault="00DE3B84" w:rsidP="00D97260">
      <w:pPr>
        <w:spacing w:line="276" w:lineRule="auto"/>
        <w:rPr>
          <w:rFonts w:ascii="Arial" w:hAnsi="Arial" w:cs="Arial"/>
          <w:b/>
          <w:color w:val="1177B5"/>
          <w:sz w:val="28"/>
          <w:szCs w:val="28"/>
        </w:rPr>
      </w:pPr>
      <w:r>
        <w:rPr>
          <w:rFonts w:ascii="Arial" w:hAnsi="Arial" w:cs="Arial"/>
          <w:b/>
          <w:color w:val="1177B5"/>
          <w:sz w:val="28"/>
          <w:szCs w:val="28"/>
        </w:rPr>
        <w:t>The Shared Reality</w:t>
      </w:r>
    </w:p>
    <w:p w14:paraId="5AE87CD4" w14:textId="77777777" w:rsidR="00D97260" w:rsidRDefault="00D97260" w:rsidP="00D97260">
      <w:pPr>
        <w:spacing w:line="276" w:lineRule="auto"/>
        <w:rPr>
          <w:rFonts w:ascii="Arial" w:hAnsi="Arial" w:cs="Arial"/>
          <w:b/>
          <w:color w:val="1177B5"/>
        </w:rPr>
      </w:pPr>
    </w:p>
    <w:p w14:paraId="2409C109" w14:textId="3539F932" w:rsidR="00D97260" w:rsidRPr="00DE3B84" w:rsidRDefault="00DE3B84" w:rsidP="00AA57DD">
      <w:pPr>
        <w:pStyle w:val="Listenabsatz"/>
        <w:numPr>
          <w:ilvl w:val="0"/>
          <w:numId w:val="23"/>
        </w:numPr>
        <w:spacing w:line="276" w:lineRule="auto"/>
        <w:ind w:left="284" w:hanging="284"/>
        <w:jc w:val="both"/>
        <w:rPr>
          <w:rFonts w:ascii="Arial" w:hAnsi="Arial" w:cs="Arial"/>
          <w:b/>
        </w:rPr>
      </w:pPr>
      <w:r w:rsidRPr="00DE3B84">
        <w:rPr>
          <w:rFonts w:ascii="Arial" w:hAnsi="Arial" w:cs="Arial"/>
        </w:rPr>
        <w:t>Carefully wa</w:t>
      </w:r>
      <w:r>
        <w:rPr>
          <w:rFonts w:ascii="Arial" w:hAnsi="Arial" w:cs="Arial"/>
        </w:rPr>
        <w:t>tch the f</w:t>
      </w:r>
      <w:r w:rsidR="00D97260" w:rsidRPr="00DE3B84">
        <w:rPr>
          <w:rFonts w:ascii="Arial" w:hAnsi="Arial" w:cs="Arial"/>
        </w:rPr>
        <w:t>ilm</w:t>
      </w:r>
      <w:r>
        <w:rPr>
          <w:rFonts w:ascii="Arial" w:hAnsi="Arial" w:cs="Arial"/>
        </w:rPr>
        <w:t xml:space="preserve"> </w:t>
      </w:r>
      <w:r w:rsidR="00D97260" w:rsidRPr="00DE3B84">
        <w:rPr>
          <w:rFonts w:ascii="Arial" w:hAnsi="Arial" w:cs="Arial"/>
        </w:rPr>
        <w:t>sequen</w:t>
      </w:r>
      <w:r>
        <w:rPr>
          <w:rFonts w:ascii="Arial" w:hAnsi="Arial" w:cs="Arial"/>
        </w:rPr>
        <w:t>ce</w:t>
      </w:r>
      <w:r w:rsidR="00D97260" w:rsidRPr="00DE3B84">
        <w:rPr>
          <w:rFonts w:ascii="Arial" w:hAnsi="Arial" w:cs="Arial"/>
        </w:rPr>
        <w:t xml:space="preserve"> (Timecode</w:t>
      </w:r>
      <w:r w:rsidR="00D70056" w:rsidRPr="00DE3B84">
        <w:rPr>
          <w:rFonts w:ascii="Arial" w:hAnsi="Arial" w:cs="Arial"/>
        </w:rPr>
        <w:t xml:space="preserve"> 01:04:15-</w:t>
      </w:r>
      <w:r w:rsidR="00D97260" w:rsidRPr="00DE3B84">
        <w:rPr>
          <w:rFonts w:ascii="Arial" w:hAnsi="Arial" w:cs="Arial"/>
        </w:rPr>
        <w:t>01:05:07</w:t>
      </w:r>
      <w:r>
        <w:rPr>
          <w:rFonts w:ascii="Arial" w:hAnsi="Arial" w:cs="Arial"/>
        </w:rPr>
        <w:t>)</w:t>
      </w:r>
      <w:r w:rsidR="00D97260" w:rsidRPr="00DE3B84">
        <w:rPr>
          <w:rFonts w:ascii="Arial" w:hAnsi="Arial" w:cs="Arial"/>
        </w:rPr>
        <w:t>.</w:t>
      </w:r>
    </w:p>
    <w:p w14:paraId="253F3EF4" w14:textId="77777777" w:rsidR="00D70056" w:rsidRPr="00DE3B84" w:rsidRDefault="00D70056" w:rsidP="00D70056">
      <w:pPr>
        <w:pStyle w:val="Listenabsatz"/>
        <w:spacing w:line="276" w:lineRule="auto"/>
        <w:ind w:left="284"/>
        <w:jc w:val="both"/>
        <w:rPr>
          <w:rFonts w:ascii="Arial" w:hAnsi="Arial" w:cs="Arial"/>
          <w:b/>
        </w:rPr>
      </w:pPr>
    </w:p>
    <w:p w14:paraId="065ED177" w14:textId="6DDA7B11" w:rsidR="00D97260" w:rsidRPr="00DE3B84" w:rsidRDefault="00DE3B84" w:rsidP="00AA57DD">
      <w:pPr>
        <w:pStyle w:val="Listenabsatz"/>
        <w:numPr>
          <w:ilvl w:val="0"/>
          <w:numId w:val="24"/>
        </w:numPr>
        <w:spacing w:line="276" w:lineRule="auto"/>
        <w:ind w:left="567" w:hanging="283"/>
        <w:jc w:val="both"/>
        <w:rPr>
          <w:rFonts w:ascii="Arial" w:hAnsi="Arial" w:cs="Arial"/>
        </w:rPr>
      </w:pPr>
      <w:r w:rsidRPr="00DE3B84">
        <w:rPr>
          <w:rFonts w:ascii="Arial" w:hAnsi="Arial" w:cs="Arial"/>
        </w:rPr>
        <w:t>What is your impression o</w:t>
      </w:r>
      <w:r>
        <w:rPr>
          <w:rFonts w:ascii="Arial" w:hAnsi="Arial" w:cs="Arial"/>
        </w:rPr>
        <w:t>f the scene and why?</w:t>
      </w:r>
    </w:p>
    <w:p w14:paraId="7E9665E5" w14:textId="77777777" w:rsidR="00D70056" w:rsidRPr="00DE3B84" w:rsidRDefault="00D70056" w:rsidP="00D70056">
      <w:pPr>
        <w:pStyle w:val="Listenabsatz"/>
        <w:spacing w:line="276" w:lineRule="auto"/>
        <w:ind w:left="567"/>
        <w:jc w:val="both"/>
        <w:rPr>
          <w:rFonts w:ascii="Arial" w:hAnsi="Arial" w:cs="Arial"/>
        </w:rPr>
      </w:pPr>
    </w:p>
    <w:p w14:paraId="6ACFEDB6" w14:textId="6B7E98BD" w:rsidR="00D70056" w:rsidRPr="00DE3B84" w:rsidRDefault="00DE3B84" w:rsidP="00AA57DD">
      <w:pPr>
        <w:pStyle w:val="Listenabsatz"/>
        <w:numPr>
          <w:ilvl w:val="0"/>
          <w:numId w:val="24"/>
        </w:numPr>
        <w:spacing w:line="276" w:lineRule="auto"/>
        <w:ind w:left="567" w:hanging="283"/>
        <w:jc w:val="both"/>
        <w:rPr>
          <w:rFonts w:ascii="Arial" w:hAnsi="Arial" w:cs="Arial"/>
        </w:rPr>
      </w:pPr>
      <w:r w:rsidRPr="00DE3B84">
        <w:rPr>
          <w:rFonts w:ascii="Arial" w:hAnsi="Arial" w:cs="Arial"/>
        </w:rPr>
        <w:t xml:space="preserve">What </w:t>
      </w:r>
      <w:r w:rsidR="000D1784">
        <w:rPr>
          <w:rFonts w:ascii="Arial" w:hAnsi="Arial" w:cs="Arial"/>
        </w:rPr>
        <w:t xml:space="preserve">does </w:t>
      </w:r>
      <w:r>
        <w:rPr>
          <w:rFonts w:ascii="Arial" w:hAnsi="Arial" w:cs="Arial"/>
        </w:rPr>
        <w:t>this scene</w:t>
      </w:r>
      <w:r w:rsidR="000D1784">
        <w:rPr>
          <w:rFonts w:ascii="Arial" w:hAnsi="Arial" w:cs="Arial"/>
        </w:rPr>
        <w:t xml:space="preserve"> </w:t>
      </w:r>
      <w:r w:rsidR="000D1784" w:rsidRPr="008E4675">
        <w:rPr>
          <w:rFonts w:ascii="Arial" w:hAnsi="Arial" w:cs="Arial"/>
        </w:rPr>
        <w:t>reveal</w:t>
      </w:r>
      <w:r>
        <w:rPr>
          <w:rFonts w:ascii="Arial" w:hAnsi="Arial" w:cs="Arial"/>
        </w:rPr>
        <w:t>?</w:t>
      </w:r>
    </w:p>
    <w:p w14:paraId="45DF5222" w14:textId="77777777" w:rsidR="00D70056" w:rsidRPr="00DE3B84" w:rsidRDefault="00D70056" w:rsidP="00D70056">
      <w:pPr>
        <w:spacing w:line="276" w:lineRule="auto"/>
        <w:jc w:val="both"/>
        <w:rPr>
          <w:rFonts w:ascii="Arial" w:hAnsi="Arial" w:cs="Arial"/>
        </w:rPr>
      </w:pPr>
    </w:p>
    <w:p w14:paraId="035E0160" w14:textId="6D32FCB6" w:rsidR="00D97260" w:rsidRPr="00A14D8D" w:rsidRDefault="00DE3B84" w:rsidP="00A14D8D">
      <w:pPr>
        <w:pStyle w:val="Listenabsatz"/>
        <w:numPr>
          <w:ilvl w:val="0"/>
          <w:numId w:val="24"/>
        </w:numPr>
        <w:spacing w:line="276" w:lineRule="auto"/>
        <w:ind w:left="567" w:hanging="283"/>
        <w:jc w:val="both"/>
        <w:rPr>
          <w:rFonts w:ascii="Arial" w:hAnsi="Arial" w:cs="Arial"/>
        </w:rPr>
      </w:pPr>
      <w:r w:rsidRPr="00DE3B84">
        <w:rPr>
          <w:rFonts w:ascii="Arial" w:hAnsi="Arial" w:cs="Arial"/>
        </w:rPr>
        <w:t xml:space="preserve">How </w:t>
      </w:r>
      <w:r w:rsidR="000D1784">
        <w:rPr>
          <w:rFonts w:ascii="Arial" w:hAnsi="Arial" w:cs="Arial"/>
        </w:rPr>
        <w:t>does it reveal this</w:t>
      </w:r>
      <w:r w:rsidR="00D97260" w:rsidRPr="00DE3B84">
        <w:rPr>
          <w:rFonts w:ascii="Arial" w:hAnsi="Arial" w:cs="Arial"/>
        </w:rPr>
        <w:t xml:space="preserve">? </w:t>
      </w:r>
      <w:r w:rsidRPr="00DE3B84">
        <w:rPr>
          <w:rFonts w:ascii="Arial" w:hAnsi="Arial" w:cs="Arial"/>
        </w:rPr>
        <w:t xml:space="preserve">Pay special attention to the interplay on the audio- and visual level as well as the use of the voice-over.  </w:t>
      </w:r>
    </w:p>
    <w:p w14:paraId="48676E68" w14:textId="22AC95C2" w:rsidR="00D97260" w:rsidRDefault="00D97260" w:rsidP="00D70056">
      <w:pPr>
        <w:spacing w:line="276" w:lineRule="auto"/>
        <w:jc w:val="both"/>
        <w:rPr>
          <w:rFonts w:ascii="Arial" w:hAnsi="Arial" w:cs="Arial"/>
        </w:rPr>
      </w:pPr>
    </w:p>
    <w:p w14:paraId="51F9F8B6" w14:textId="77777777" w:rsidR="00FD0F03" w:rsidRPr="00A14D8D" w:rsidRDefault="00FD0F03" w:rsidP="00D70056">
      <w:pPr>
        <w:spacing w:line="276" w:lineRule="auto"/>
        <w:jc w:val="both"/>
        <w:rPr>
          <w:rFonts w:ascii="Arial" w:hAnsi="Arial" w:cs="Arial"/>
        </w:rPr>
      </w:pPr>
    </w:p>
    <w:p w14:paraId="43035DE7" w14:textId="7EC903C9" w:rsidR="00817E81" w:rsidRPr="00C96453" w:rsidRDefault="00C96453" w:rsidP="00AA57DD">
      <w:pPr>
        <w:pStyle w:val="Listenabsatz"/>
        <w:numPr>
          <w:ilvl w:val="0"/>
          <w:numId w:val="23"/>
        </w:numPr>
        <w:spacing w:line="276" w:lineRule="auto"/>
        <w:ind w:left="284" w:hanging="284"/>
        <w:jc w:val="both"/>
        <w:rPr>
          <w:rFonts w:ascii="Arial" w:hAnsi="Arial" w:cs="Arial"/>
        </w:rPr>
      </w:pPr>
      <w:r w:rsidRPr="00C96453">
        <w:rPr>
          <w:rFonts w:ascii="Arial" w:hAnsi="Arial" w:cs="Arial"/>
        </w:rPr>
        <w:t>Take a close look a</w:t>
      </w:r>
      <w:r>
        <w:rPr>
          <w:rFonts w:ascii="Arial" w:hAnsi="Arial" w:cs="Arial"/>
        </w:rPr>
        <w:t xml:space="preserve">t these film stills. </w:t>
      </w:r>
    </w:p>
    <w:p w14:paraId="733643C0" w14:textId="77777777" w:rsidR="00817E81" w:rsidRPr="00C96453" w:rsidRDefault="00817E81" w:rsidP="00817E81">
      <w:pPr>
        <w:pStyle w:val="Listenabsatz"/>
        <w:spacing w:line="276" w:lineRule="auto"/>
        <w:ind w:left="284"/>
        <w:jc w:val="both"/>
        <w:rPr>
          <w:rFonts w:ascii="Arial" w:hAnsi="Arial" w:cs="Arial"/>
        </w:rPr>
      </w:pPr>
    </w:p>
    <w:p w14:paraId="03D21EFB" w14:textId="77777777" w:rsidR="00817E81" w:rsidRDefault="00817E81" w:rsidP="00817E81">
      <w:pPr>
        <w:pStyle w:val="Listenabsatz"/>
        <w:spacing w:line="276" w:lineRule="auto"/>
        <w:ind w:left="284"/>
        <w:jc w:val="both"/>
        <w:rPr>
          <w:rFonts w:ascii="Arial" w:hAnsi="Arial" w:cs="Arial"/>
        </w:rPr>
      </w:pPr>
      <w:r w:rsidRPr="00817E81">
        <w:rPr>
          <w:rFonts w:ascii="Arial" w:hAnsi="Arial" w:cs="Arial"/>
          <w:noProof/>
          <w:lang w:val="de-DE"/>
        </w:rPr>
        <w:drawing>
          <wp:inline distT="0" distB="0" distL="0" distR="0" wp14:anchorId="483A9ACE" wp14:editId="0B51B851">
            <wp:extent cx="2700000" cy="1451853"/>
            <wp:effectExtent l="0" t="0" r="5715" b="0"/>
            <wp:docPr id="242" name="Grafik 242" descr="V:\Film_und_Schule\Unterrichtsmaterial+Tools\Ausgezeichnet!\Unterrichtsmaterial\Ausgezeichnet!_Arbeitsblattsets\I_Am_Not_Your_Negro\Filmstills\0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Ausgezeichnet!\Unterrichtsmaterial\Ausgezeichnet!_Arbeitsblattsets\I_Am_Not_Your_Negro\Filmstills\01.22.0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147" b="6816"/>
                    <a:stretch/>
                  </pic:blipFill>
                  <pic:spPr bwMode="auto">
                    <a:xfrm>
                      <a:off x="0" y="0"/>
                      <a:ext cx="2700000" cy="14518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Pr="00817E81">
        <w:rPr>
          <w:noProof/>
          <w:lang w:val="de-DE"/>
        </w:rPr>
        <w:drawing>
          <wp:inline distT="0" distB="0" distL="0" distR="0" wp14:anchorId="5918A8FB" wp14:editId="22178FCF">
            <wp:extent cx="2700000" cy="1451832"/>
            <wp:effectExtent l="0" t="0" r="5715" b="0"/>
            <wp:docPr id="243" name="Grafik 243" descr="V:\Film_und_Schule\Unterrichtsmaterial+Tools\Ausgezeichnet!\Unterrichtsmaterial\Ausgezeichnet!_Arbeitsblattsets\I_Am_Not_Your_Negro\Filmstills\01.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Ausgezeichnet!\Unterrichtsmaterial\Ausgezeichnet!_Arbeitsblattsets\I_Am_Not_Your_Negro\Filmstills\01.22.0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146" b="6821"/>
                    <a:stretch/>
                  </pic:blipFill>
                  <pic:spPr bwMode="auto">
                    <a:xfrm>
                      <a:off x="0" y="0"/>
                      <a:ext cx="2700000" cy="1451832"/>
                    </a:xfrm>
                    <a:prstGeom prst="rect">
                      <a:avLst/>
                    </a:prstGeom>
                    <a:noFill/>
                    <a:ln>
                      <a:noFill/>
                    </a:ln>
                    <a:extLst>
                      <a:ext uri="{53640926-AAD7-44D8-BBD7-CCE9431645EC}">
                        <a14:shadowObscured xmlns:a14="http://schemas.microsoft.com/office/drawing/2010/main"/>
                      </a:ext>
                    </a:extLst>
                  </pic:spPr>
                </pic:pic>
              </a:graphicData>
            </a:graphic>
          </wp:inline>
        </w:drawing>
      </w:r>
    </w:p>
    <w:p w14:paraId="2EFB2AF9" w14:textId="77777777" w:rsidR="00817E81" w:rsidRPr="00817E81" w:rsidRDefault="00817E81" w:rsidP="00817E81">
      <w:pPr>
        <w:pStyle w:val="Listenabsatz"/>
        <w:spacing w:line="276" w:lineRule="auto"/>
        <w:ind w:left="284"/>
        <w:jc w:val="both"/>
        <w:rPr>
          <w:rFonts w:ascii="Arial" w:hAnsi="Arial" w:cs="Arial"/>
        </w:rPr>
      </w:pPr>
    </w:p>
    <w:p w14:paraId="129BB5A0" w14:textId="722032AD" w:rsidR="00817E81" w:rsidRPr="00C96453" w:rsidRDefault="00C96453" w:rsidP="00A14D8D">
      <w:pPr>
        <w:pStyle w:val="Listenabsatz"/>
        <w:numPr>
          <w:ilvl w:val="0"/>
          <w:numId w:val="42"/>
        </w:numPr>
        <w:spacing w:line="276" w:lineRule="auto"/>
        <w:ind w:left="567" w:hanging="283"/>
        <w:jc w:val="both"/>
        <w:rPr>
          <w:rFonts w:ascii="Arial" w:hAnsi="Arial" w:cs="Arial"/>
        </w:rPr>
      </w:pPr>
      <w:r w:rsidRPr="00C96453">
        <w:rPr>
          <w:rFonts w:ascii="Arial" w:hAnsi="Arial" w:cs="Arial"/>
        </w:rPr>
        <w:t>Describe the first film stil</w:t>
      </w:r>
      <w:r w:rsidR="00D97260" w:rsidRPr="00C96453">
        <w:rPr>
          <w:rFonts w:ascii="Arial" w:hAnsi="Arial" w:cs="Arial"/>
        </w:rPr>
        <w:t xml:space="preserve">l. </w:t>
      </w:r>
      <w:r w:rsidRPr="00C96453">
        <w:rPr>
          <w:rFonts w:ascii="Arial" w:hAnsi="Arial" w:cs="Arial"/>
        </w:rPr>
        <w:t xml:space="preserve">Focus on the motif, field </w:t>
      </w:r>
      <w:r w:rsidR="000D1784">
        <w:rPr>
          <w:rFonts w:ascii="Arial" w:hAnsi="Arial" w:cs="Arial"/>
        </w:rPr>
        <w:t>size and</w:t>
      </w:r>
      <w:r w:rsidRPr="00C96453">
        <w:rPr>
          <w:rFonts w:ascii="Arial" w:hAnsi="Arial" w:cs="Arial"/>
        </w:rPr>
        <w:t xml:space="preserve"> camera angle and </w:t>
      </w:r>
      <w:r>
        <w:rPr>
          <w:rFonts w:ascii="Arial" w:hAnsi="Arial" w:cs="Arial"/>
        </w:rPr>
        <w:t>their</w:t>
      </w:r>
      <w:r w:rsidRPr="00C96453">
        <w:rPr>
          <w:rFonts w:ascii="Arial" w:hAnsi="Arial" w:cs="Arial"/>
        </w:rPr>
        <w:t xml:space="preserve"> effect. </w:t>
      </w:r>
    </w:p>
    <w:p w14:paraId="38385A6D" w14:textId="77777777" w:rsidR="00C96453" w:rsidRPr="00C96453" w:rsidRDefault="00C96453" w:rsidP="00C96453">
      <w:pPr>
        <w:spacing w:line="276" w:lineRule="auto"/>
        <w:jc w:val="both"/>
        <w:rPr>
          <w:rFonts w:ascii="Arial" w:hAnsi="Arial" w:cs="Arial"/>
        </w:rPr>
      </w:pPr>
    </w:p>
    <w:p w14:paraId="06098FFB" w14:textId="2F2D3578" w:rsidR="00817E81" w:rsidRPr="00A14D8D" w:rsidRDefault="00C96453" w:rsidP="00A14D8D">
      <w:pPr>
        <w:pStyle w:val="Listenabsatz"/>
        <w:numPr>
          <w:ilvl w:val="0"/>
          <w:numId w:val="41"/>
        </w:numPr>
        <w:spacing w:line="276" w:lineRule="auto"/>
        <w:ind w:left="567" w:hanging="283"/>
        <w:jc w:val="both"/>
        <w:rPr>
          <w:rFonts w:ascii="Arial" w:hAnsi="Arial" w:cs="Arial"/>
        </w:rPr>
      </w:pPr>
      <w:r w:rsidRPr="00C96453">
        <w:rPr>
          <w:rFonts w:ascii="Arial" w:hAnsi="Arial" w:cs="Arial"/>
        </w:rPr>
        <w:t xml:space="preserve">Which context is the image taken from and what does it represent? </w:t>
      </w:r>
    </w:p>
    <w:p w14:paraId="74690EB6" w14:textId="77777777" w:rsidR="00C96453" w:rsidRPr="00A14D8D" w:rsidRDefault="00C96453" w:rsidP="00C96453">
      <w:pPr>
        <w:spacing w:line="276" w:lineRule="auto"/>
        <w:jc w:val="both"/>
        <w:rPr>
          <w:rFonts w:ascii="Arial" w:hAnsi="Arial" w:cs="Arial"/>
        </w:rPr>
      </w:pPr>
    </w:p>
    <w:p w14:paraId="7338E6DB" w14:textId="74B32A17" w:rsidR="00817E81" w:rsidRPr="000D1784" w:rsidRDefault="00F84DC9" w:rsidP="003E1874">
      <w:pPr>
        <w:pStyle w:val="Listenabsatz"/>
        <w:numPr>
          <w:ilvl w:val="0"/>
          <w:numId w:val="41"/>
        </w:numPr>
        <w:spacing w:line="276" w:lineRule="auto"/>
        <w:ind w:left="567" w:hanging="283"/>
        <w:jc w:val="both"/>
        <w:rPr>
          <w:rFonts w:ascii="Arial" w:hAnsi="Arial" w:cs="Arial"/>
          <w:lang w:val="en-GB"/>
        </w:rPr>
      </w:pPr>
      <w:r w:rsidRPr="00F84DC9">
        <w:rPr>
          <w:rFonts w:ascii="Arial" w:hAnsi="Arial" w:cs="Arial"/>
        </w:rPr>
        <w:t>The second film still</w:t>
      </w:r>
      <w:r w:rsidR="00FD0F03">
        <w:rPr>
          <w:rFonts w:ascii="Arial" w:hAnsi="Arial" w:cs="Arial"/>
        </w:rPr>
        <w:t xml:space="preserve"> is</w:t>
      </w:r>
      <w:r w:rsidRPr="00F84DC9">
        <w:rPr>
          <w:rFonts w:ascii="Arial" w:hAnsi="Arial" w:cs="Arial"/>
        </w:rPr>
        <w:t xml:space="preserve"> a documented black and white image of Laura Nelson, who was lynched on May 25</w:t>
      </w:r>
      <w:r w:rsidRPr="00F84DC9">
        <w:rPr>
          <w:rFonts w:ascii="Arial" w:hAnsi="Arial" w:cs="Arial"/>
          <w:vertAlign w:val="superscript"/>
        </w:rPr>
        <w:t>th</w:t>
      </w:r>
      <w:r w:rsidR="001520A2" w:rsidRPr="00F84DC9">
        <w:rPr>
          <w:rFonts w:ascii="Arial" w:hAnsi="Arial" w:cs="Arial"/>
        </w:rPr>
        <w:t>, 1922</w:t>
      </w:r>
      <w:r w:rsidRPr="00F84DC9">
        <w:rPr>
          <w:rFonts w:ascii="Arial" w:hAnsi="Arial" w:cs="Arial"/>
        </w:rPr>
        <w:t xml:space="preserve"> in Oklahoma. In the film</w:t>
      </w:r>
      <w:r w:rsidR="000D1784">
        <w:rPr>
          <w:rFonts w:ascii="Arial" w:hAnsi="Arial" w:cs="Arial"/>
        </w:rPr>
        <w:t>,</w:t>
      </w:r>
      <w:r w:rsidRPr="00F84DC9">
        <w:rPr>
          <w:rFonts w:ascii="Arial" w:hAnsi="Arial" w:cs="Arial"/>
        </w:rPr>
        <w:t xml:space="preserve"> the second still is shown right after the first one. What effect does this sequencing evoke and why</w:t>
      </w:r>
      <w:r>
        <w:rPr>
          <w:rFonts w:ascii="Arial" w:hAnsi="Arial" w:cs="Arial"/>
        </w:rPr>
        <w:t>?</w:t>
      </w:r>
    </w:p>
    <w:p w14:paraId="23DB5575" w14:textId="7DC731A9" w:rsidR="00F84DC9" w:rsidRPr="000D1784" w:rsidRDefault="00F84DC9" w:rsidP="00F84DC9">
      <w:pPr>
        <w:spacing w:line="276" w:lineRule="auto"/>
        <w:jc w:val="both"/>
        <w:rPr>
          <w:rFonts w:ascii="Arial" w:hAnsi="Arial" w:cs="Arial"/>
          <w:lang w:val="en-GB"/>
        </w:rPr>
      </w:pPr>
    </w:p>
    <w:p w14:paraId="68FD47A2" w14:textId="05DE6A60" w:rsidR="00817E81" w:rsidRPr="00532DFA" w:rsidRDefault="00F84DC9" w:rsidP="00AA57DD">
      <w:pPr>
        <w:pStyle w:val="Listenabsatz"/>
        <w:numPr>
          <w:ilvl w:val="0"/>
          <w:numId w:val="41"/>
        </w:numPr>
        <w:spacing w:line="276" w:lineRule="auto"/>
        <w:ind w:left="567" w:hanging="283"/>
        <w:jc w:val="both"/>
        <w:rPr>
          <w:rFonts w:ascii="Arial" w:hAnsi="Arial" w:cs="Arial"/>
        </w:rPr>
      </w:pPr>
      <w:r w:rsidRPr="00532DFA">
        <w:rPr>
          <w:rFonts w:ascii="Arial" w:hAnsi="Arial" w:cs="Arial"/>
        </w:rPr>
        <w:t>In what way do these images paint over the different realities of the black and white population and</w:t>
      </w:r>
      <w:r w:rsidR="00532DFA" w:rsidRPr="00532DFA">
        <w:rPr>
          <w:rFonts w:ascii="Arial" w:hAnsi="Arial" w:cs="Arial"/>
        </w:rPr>
        <w:t xml:space="preserve"> what is </w:t>
      </w:r>
      <w:r w:rsidR="00532DFA">
        <w:rPr>
          <w:rFonts w:ascii="Arial" w:hAnsi="Arial" w:cs="Arial"/>
        </w:rPr>
        <w:t>t</w:t>
      </w:r>
      <w:r w:rsidR="00532DFA" w:rsidRPr="00532DFA">
        <w:rPr>
          <w:rFonts w:ascii="Arial" w:hAnsi="Arial" w:cs="Arial"/>
        </w:rPr>
        <w:t>he narrative purpose of showing the pictures in this order towards the end of the film</w:t>
      </w:r>
      <w:r w:rsidR="00532DFA">
        <w:rPr>
          <w:rFonts w:ascii="Arial" w:hAnsi="Arial" w:cs="Arial"/>
        </w:rPr>
        <w:t>? C</w:t>
      </w:r>
      <w:r w:rsidR="00532DFA" w:rsidRPr="00532DFA">
        <w:rPr>
          <w:rFonts w:ascii="Arial" w:hAnsi="Arial" w:cs="Arial"/>
        </w:rPr>
        <w:t xml:space="preserve">arefully watch the </w:t>
      </w:r>
      <w:r w:rsidR="00532DFA">
        <w:rPr>
          <w:rFonts w:ascii="Arial" w:hAnsi="Arial" w:cs="Arial"/>
        </w:rPr>
        <w:t>relevant</w:t>
      </w:r>
      <w:r w:rsidR="00532DFA" w:rsidRPr="00532DFA">
        <w:rPr>
          <w:rFonts w:ascii="Arial" w:hAnsi="Arial" w:cs="Arial"/>
        </w:rPr>
        <w:t xml:space="preserve"> film sequence </w:t>
      </w:r>
      <w:r w:rsidR="00D97260" w:rsidRPr="00532DFA">
        <w:rPr>
          <w:rFonts w:ascii="Arial" w:hAnsi="Arial" w:cs="Arial"/>
        </w:rPr>
        <w:t>(Timecode</w:t>
      </w:r>
      <w:r w:rsidR="00817E81" w:rsidRPr="00532DFA">
        <w:rPr>
          <w:rFonts w:ascii="Arial" w:hAnsi="Arial" w:cs="Arial"/>
        </w:rPr>
        <w:t xml:space="preserve"> 01:20:26-</w:t>
      </w:r>
      <w:r w:rsidR="00D97260" w:rsidRPr="00532DFA">
        <w:rPr>
          <w:rFonts w:ascii="Arial" w:hAnsi="Arial" w:cs="Arial"/>
        </w:rPr>
        <w:t>01:22:10)</w:t>
      </w:r>
      <w:r w:rsidR="00532DFA">
        <w:rPr>
          <w:rFonts w:ascii="Arial" w:hAnsi="Arial" w:cs="Arial"/>
        </w:rPr>
        <w:t>.</w:t>
      </w:r>
      <w:r w:rsidR="00D97260" w:rsidRPr="00532DFA">
        <w:rPr>
          <w:rFonts w:ascii="Arial" w:hAnsi="Arial" w:cs="Arial"/>
        </w:rPr>
        <w:t xml:space="preserve"> </w:t>
      </w:r>
    </w:p>
    <w:p w14:paraId="57B1F73A" w14:textId="77777777" w:rsidR="00817E81" w:rsidRPr="00532DFA" w:rsidRDefault="00817E81" w:rsidP="00817E81">
      <w:pPr>
        <w:spacing w:line="276" w:lineRule="auto"/>
        <w:jc w:val="both"/>
        <w:rPr>
          <w:rFonts w:ascii="Arial" w:hAnsi="Arial" w:cs="Arial"/>
        </w:rPr>
      </w:pPr>
    </w:p>
    <w:p w14:paraId="6166630E" w14:textId="39DBB4E3" w:rsidR="00D97260" w:rsidRPr="00532DFA" w:rsidRDefault="00532DFA" w:rsidP="00AA57DD">
      <w:pPr>
        <w:pStyle w:val="Listenabsatz"/>
        <w:numPr>
          <w:ilvl w:val="0"/>
          <w:numId w:val="41"/>
        </w:numPr>
        <w:spacing w:line="276" w:lineRule="auto"/>
        <w:ind w:left="567" w:hanging="283"/>
        <w:jc w:val="both"/>
        <w:rPr>
          <w:rFonts w:ascii="Arial" w:hAnsi="Arial" w:cs="Arial"/>
        </w:rPr>
      </w:pPr>
      <w:r w:rsidRPr="00532DFA">
        <w:rPr>
          <w:rFonts w:ascii="Arial" w:hAnsi="Arial" w:cs="Arial"/>
        </w:rPr>
        <w:t>Is the use of the images legitimate?</w:t>
      </w:r>
      <w:r w:rsidR="00D97260" w:rsidRPr="00532DFA">
        <w:rPr>
          <w:rFonts w:ascii="Arial" w:hAnsi="Arial" w:cs="Arial"/>
        </w:rPr>
        <w:t xml:space="preserve"> </w:t>
      </w:r>
      <w:r>
        <w:rPr>
          <w:rFonts w:ascii="Arial" w:hAnsi="Arial" w:cs="Arial"/>
        </w:rPr>
        <w:t xml:space="preserve">Write a comment. </w:t>
      </w:r>
    </w:p>
    <w:p w14:paraId="2FF2FB03" w14:textId="77777777" w:rsidR="00D97260" w:rsidRPr="00532DFA" w:rsidRDefault="00D97260" w:rsidP="00D70056">
      <w:pPr>
        <w:spacing w:line="276" w:lineRule="auto"/>
        <w:jc w:val="both"/>
        <w:rPr>
          <w:rFonts w:ascii="Arial" w:hAnsi="Arial" w:cs="Arial"/>
          <w:b/>
        </w:rPr>
      </w:pPr>
    </w:p>
    <w:p w14:paraId="17945D49" w14:textId="77777777" w:rsidR="00D97260" w:rsidRPr="00532DFA" w:rsidRDefault="00D97260" w:rsidP="00D70056">
      <w:pPr>
        <w:spacing w:line="276" w:lineRule="auto"/>
        <w:jc w:val="both"/>
        <w:rPr>
          <w:rFonts w:ascii="Arial" w:hAnsi="Arial" w:cs="Arial"/>
          <w:b/>
          <w:color w:val="1177B5"/>
          <w:sz w:val="28"/>
          <w:szCs w:val="28"/>
        </w:rPr>
      </w:pPr>
    </w:p>
    <w:p w14:paraId="31CB8007" w14:textId="77777777" w:rsidR="00817E81" w:rsidRPr="00532DFA" w:rsidRDefault="00817E81" w:rsidP="00AD002C">
      <w:pPr>
        <w:spacing w:line="276" w:lineRule="auto"/>
        <w:rPr>
          <w:rFonts w:ascii="Arial" w:hAnsi="Arial" w:cs="Arial"/>
          <w:b/>
          <w:color w:val="1177B5"/>
          <w:sz w:val="28"/>
          <w:szCs w:val="28"/>
        </w:rPr>
      </w:pPr>
    </w:p>
    <w:p w14:paraId="66FB6375" w14:textId="16655872" w:rsidR="00AD002C" w:rsidRDefault="00F10374" w:rsidP="00AD002C">
      <w:pPr>
        <w:spacing w:line="276" w:lineRule="auto"/>
        <w:rPr>
          <w:rFonts w:ascii="Arial" w:hAnsi="Arial" w:cs="Arial"/>
          <w:b/>
          <w:color w:val="1177B5"/>
          <w:sz w:val="28"/>
          <w:szCs w:val="28"/>
        </w:rPr>
      </w:pPr>
      <w:r w:rsidRPr="006B16FF">
        <w:rPr>
          <w:rFonts w:ascii="Arial" w:hAnsi="Arial" w:cs="Arial"/>
          <w:b/>
          <w:color w:val="1177B5"/>
          <w:sz w:val="28"/>
          <w:szCs w:val="28"/>
        </w:rPr>
        <w:t>James</w:t>
      </w:r>
      <w:r>
        <w:rPr>
          <w:rFonts w:ascii="Arial" w:hAnsi="Arial" w:cs="Arial"/>
          <w:b/>
          <w:color w:val="1177B5"/>
          <w:sz w:val="28"/>
          <w:szCs w:val="28"/>
        </w:rPr>
        <w:t xml:space="preserve"> Baldwins </w:t>
      </w:r>
      <w:r w:rsidR="00532DFA">
        <w:rPr>
          <w:rFonts w:ascii="Arial" w:hAnsi="Arial" w:cs="Arial"/>
          <w:b/>
          <w:color w:val="1177B5"/>
          <w:sz w:val="28"/>
          <w:szCs w:val="28"/>
        </w:rPr>
        <w:t>Self-perception as a Witness</w:t>
      </w:r>
      <w:r w:rsidR="0058175F">
        <w:rPr>
          <w:rFonts w:ascii="Arial" w:hAnsi="Arial" w:cs="Arial"/>
          <w:b/>
          <w:color w:val="1177B5"/>
          <w:sz w:val="28"/>
          <w:szCs w:val="28"/>
        </w:rPr>
        <w:t xml:space="preserve"> </w:t>
      </w:r>
    </w:p>
    <w:p w14:paraId="55237451" w14:textId="77777777" w:rsidR="00322904" w:rsidRPr="00817E81" w:rsidRDefault="00322904" w:rsidP="00AD002C">
      <w:pPr>
        <w:spacing w:line="276" w:lineRule="auto"/>
        <w:rPr>
          <w:rFonts w:ascii="Arial" w:hAnsi="Arial" w:cs="Arial"/>
          <w:b/>
          <w:color w:val="1177B5"/>
          <w:szCs w:val="28"/>
        </w:rPr>
      </w:pPr>
    </w:p>
    <w:p w14:paraId="4C322815" w14:textId="2751BA43" w:rsidR="00411C2C" w:rsidRPr="00532DFA" w:rsidRDefault="00532DFA" w:rsidP="00817E81">
      <w:pPr>
        <w:spacing w:line="276" w:lineRule="auto"/>
        <w:jc w:val="both"/>
        <w:rPr>
          <w:rFonts w:ascii="Arial" w:hAnsi="Arial" w:cs="Arial"/>
        </w:rPr>
      </w:pPr>
      <w:r w:rsidRPr="00532DFA">
        <w:rPr>
          <w:rFonts w:ascii="Arial" w:hAnsi="Arial" w:cs="Arial"/>
        </w:rPr>
        <w:t>Carefully watch the f</w:t>
      </w:r>
      <w:r w:rsidR="00411C2C" w:rsidRPr="00532DFA">
        <w:rPr>
          <w:rFonts w:ascii="Arial" w:hAnsi="Arial" w:cs="Arial"/>
        </w:rPr>
        <w:t>ilm</w:t>
      </w:r>
      <w:r w:rsidRPr="00532DFA">
        <w:rPr>
          <w:rFonts w:ascii="Arial" w:hAnsi="Arial" w:cs="Arial"/>
        </w:rPr>
        <w:t xml:space="preserve"> </w:t>
      </w:r>
      <w:r w:rsidR="00411C2C" w:rsidRPr="00532DFA">
        <w:rPr>
          <w:rFonts w:ascii="Arial" w:hAnsi="Arial" w:cs="Arial"/>
        </w:rPr>
        <w:t>sequen</w:t>
      </w:r>
      <w:r w:rsidRPr="00532DFA">
        <w:rPr>
          <w:rFonts w:ascii="Arial" w:hAnsi="Arial" w:cs="Arial"/>
        </w:rPr>
        <w:t>ce</w:t>
      </w:r>
      <w:r>
        <w:rPr>
          <w:rFonts w:ascii="Arial" w:hAnsi="Arial" w:cs="Arial"/>
        </w:rPr>
        <w:t>s</w:t>
      </w:r>
      <w:r w:rsidR="00411C2C" w:rsidRPr="00532DFA">
        <w:rPr>
          <w:rFonts w:ascii="Arial" w:hAnsi="Arial" w:cs="Arial"/>
        </w:rPr>
        <w:t xml:space="preserve"> </w:t>
      </w:r>
      <w:r>
        <w:rPr>
          <w:rFonts w:ascii="Arial" w:hAnsi="Arial" w:cs="Arial"/>
        </w:rPr>
        <w:t>with the</w:t>
      </w:r>
      <w:r w:rsidR="00817E81" w:rsidRPr="00532DFA">
        <w:rPr>
          <w:rFonts w:ascii="Arial" w:hAnsi="Arial" w:cs="Arial"/>
        </w:rPr>
        <w:t xml:space="preserve"> </w:t>
      </w:r>
      <w:r>
        <w:rPr>
          <w:rFonts w:ascii="Arial" w:hAnsi="Arial" w:cs="Arial"/>
        </w:rPr>
        <w:t>t</w:t>
      </w:r>
      <w:r w:rsidR="00411C2C" w:rsidRPr="00532DFA">
        <w:rPr>
          <w:rFonts w:ascii="Arial" w:hAnsi="Arial" w:cs="Arial"/>
        </w:rPr>
        <w:t>imecode</w:t>
      </w:r>
      <w:r w:rsidR="00817E81" w:rsidRPr="00532DFA">
        <w:rPr>
          <w:rFonts w:ascii="Arial" w:hAnsi="Arial" w:cs="Arial"/>
        </w:rPr>
        <w:t>s 00:28:49-00:29:04</w:t>
      </w:r>
      <w:r w:rsidR="00411C2C" w:rsidRPr="00532DFA">
        <w:rPr>
          <w:rFonts w:ascii="Arial" w:hAnsi="Arial" w:cs="Arial"/>
        </w:rPr>
        <w:t xml:space="preserve"> </w:t>
      </w:r>
      <w:r>
        <w:rPr>
          <w:rFonts w:ascii="Arial" w:hAnsi="Arial" w:cs="Arial"/>
        </w:rPr>
        <w:t xml:space="preserve">and </w:t>
      </w:r>
      <w:r w:rsidR="00817E81" w:rsidRPr="00532DFA">
        <w:rPr>
          <w:rFonts w:ascii="Arial" w:hAnsi="Arial" w:cs="Arial"/>
        </w:rPr>
        <w:t>00:20:27-00:22:21</w:t>
      </w:r>
      <w:r w:rsidR="00411C2C" w:rsidRPr="00532DFA">
        <w:rPr>
          <w:rFonts w:ascii="Arial" w:hAnsi="Arial" w:cs="Arial"/>
        </w:rPr>
        <w:t>.</w:t>
      </w:r>
    </w:p>
    <w:p w14:paraId="3B38939B" w14:textId="77777777" w:rsidR="00AD002C" w:rsidRPr="00532DFA" w:rsidRDefault="00AD002C" w:rsidP="00817E81">
      <w:pPr>
        <w:spacing w:line="276" w:lineRule="auto"/>
        <w:jc w:val="both"/>
        <w:rPr>
          <w:rFonts w:ascii="Arial" w:hAnsi="Arial" w:cs="Arial"/>
          <w:b/>
          <w:color w:val="1177B5"/>
          <w:sz w:val="28"/>
          <w:szCs w:val="28"/>
        </w:rPr>
      </w:pPr>
    </w:p>
    <w:p w14:paraId="277445E1" w14:textId="4DD1D853" w:rsidR="003A2414" w:rsidRPr="003A2414" w:rsidRDefault="00AC4438" w:rsidP="003A2414">
      <w:pPr>
        <w:pStyle w:val="Listenabsatz"/>
        <w:numPr>
          <w:ilvl w:val="0"/>
          <w:numId w:val="11"/>
        </w:numPr>
        <w:spacing w:line="276" w:lineRule="auto"/>
        <w:ind w:left="284" w:hanging="284"/>
        <w:jc w:val="both"/>
        <w:rPr>
          <w:rFonts w:ascii="Arial" w:hAnsi="Arial" w:cs="Arial"/>
        </w:rPr>
      </w:pPr>
      <w:r w:rsidRPr="001520A2">
        <w:rPr>
          <w:rFonts w:ascii="Arial" w:hAnsi="Arial" w:cs="Arial"/>
        </w:rPr>
        <w:t xml:space="preserve">a) </w:t>
      </w:r>
      <w:r w:rsidR="001520A2" w:rsidRPr="001520A2">
        <w:rPr>
          <w:rFonts w:ascii="Arial" w:hAnsi="Arial" w:cs="Arial"/>
        </w:rPr>
        <w:t xml:space="preserve">What </w:t>
      </w:r>
      <w:r w:rsidR="003A2414">
        <w:rPr>
          <w:rFonts w:ascii="Arial" w:hAnsi="Arial" w:cs="Arial"/>
        </w:rPr>
        <w:t xml:space="preserve"> </w:t>
      </w:r>
      <w:r w:rsidR="001520A2" w:rsidRPr="001520A2">
        <w:rPr>
          <w:rFonts w:ascii="Arial" w:hAnsi="Arial" w:cs="Arial"/>
        </w:rPr>
        <w:t xml:space="preserve">kind </w:t>
      </w:r>
      <w:r w:rsidR="003A2414">
        <w:rPr>
          <w:rFonts w:ascii="Arial" w:hAnsi="Arial" w:cs="Arial"/>
        </w:rPr>
        <w:t xml:space="preserve"> </w:t>
      </w:r>
      <w:r w:rsidR="001520A2" w:rsidRPr="003A2414">
        <w:rPr>
          <w:rFonts w:ascii="Arial" w:hAnsi="Arial" w:cs="Arial"/>
        </w:rPr>
        <w:t xml:space="preserve">of guilt </w:t>
      </w:r>
      <w:r w:rsidR="003A2414">
        <w:rPr>
          <w:rFonts w:ascii="Arial" w:hAnsi="Arial" w:cs="Arial"/>
        </w:rPr>
        <w:t xml:space="preserve"> </w:t>
      </w:r>
      <w:r w:rsidR="001520A2" w:rsidRPr="003A2414">
        <w:rPr>
          <w:rFonts w:ascii="Arial" w:hAnsi="Arial" w:cs="Arial"/>
        </w:rPr>
        <w:t xml:space="preserve">does James Baldwin </w:t>
      </w:r>
      <w:r w:rsidR="003A2414">
        <w:rPr>
          <w:rFonts w:ascii="Arial" w:hAnsi="Arial" w:cs="Arial"/>
        </w:rPr>
        <w:t xml:space="preserve"> </w:t>
      </w:r>
      <w:r w:rsidR="001520A2" w:rsidRPr="003A2414">
        <w:rPr>
          <w:rFonts w:ascii="Arial" w:hAnsi="Arial" w:cs="Arial"/>
        </w:rPr>
        <w:t xml:space="preserve">feel towards his </w:t>
      </w:r>
      <w:r w:rsidR="003A2414">
        <w:rPr>
          <w:rFonts w:ascii="Arial" w:hAnsi="Arial" w:cs="Arial"/>
        </w:rPr>
        <w:t xml:space="preserve"> </w:t>
      </w:r>
      <w:r w:rsidR="001520A2" w:rsidRPr="003A2414">
        <w:rPr>
          <w:rFonts w:ascii="Arial" w:hAnsi="Arial" w:cs="Arial"/>
        </w:rPr>
        <w:t xml:space="preserve">deceased </w:t>
      </w:r>
      <w:r w:rsidR="003A2414">
        <w:rPr>
          <w:rFonts w:ascii="Arial" w:hAnsi="Arial" w:cs="Arial"/>
        </w:rPr>
        <w:t xml:space="preserve"> </w:t>
      </w:r>
      <w:r w:rsidR="001520A2" w:rsidRPr="003A2414">
        <w:rPr>
          <w:rFonts w:ascii="Arial" w:hAnsi="Arial" w:cs="Arial"/>
        </w:rPr>
        <w:t xml:space="preserve">friends and </w:t>
      </w:r>
    </w:p>
    <w:p w14:paraId="44518461" w14:textId="4AC29FAB" w:rsidR="00AD002C" w:rsidRPr="001520A2" w:rsidRDefault="001520A2" w:rsidP="003A2414">
      <w:pPr>
        <w:pStyle w:val="Listenabsatz"/>
        <w:spacing w:line="276" w:lineRule="auto"/>
        <w:ind w:left="567"/>
        <w:jc w:val="both"/>
        <w:rPr>
          <w:rFonts w:ascii="Arial" w:hAnsi="Arial" w:cs="Arial"/>
        </w:rPr>
      </w:pPr>
      <w:r>
        <w:rPr>
          <w:rFonts w:ascii="Arial" w:hAnsi="Arial" w:cs="Arial"/>
        </w:rPr>
        <w:t>their efforts for the civil rights movement? Draw a conclusion from the excerpts and explain your opinion.</w:t>
      </w:r>
    </w:p>
    <w:p w14:paraId="065061CC" w14:textId="77777777" w:rsidR="00817E81" w:rsidRPr="003E1874" w:rsidRDefault="00817E81" w:rsidP="00817E81">
      <w:pPr>
        <w:pStyle w:val="Listenabsatz"/>
        <w:spacing w:line="276" w:lineRule="auto"/>
        <w:ind w:left="567"/>
        <w:jc w:val="both"/>
        <w:rPr>
          <w:rFonts w:ascii="Arial" w:hAnsi="Arial" w:cs="Arial"/>
          <w:color w:val="1177B5"/>
        </w:rPr>
      </w:pPr>
    </w:p>
    <w:p w14:paraId="54C47971" w14:textId="65D31777" w:rsidR="0058175F" w:rsidRPr="007F5A12" w:rsidRDefault="007F5A12" w:rsidP="00AA57DD">
      <w:pPr>
        <w:pStyle w:val="Listenabsatz"/>
        <w:numPr>
          <w:ilvl w:val="0"/>
          <w:numId w:val="42"/>
        </w:numPr>
        <w:spacing w:line="276" w:lineRule="auto"/>
        <w:ind w:left="567" w:hanging="283"/>
        <w:jc w:val="both"/>
        <w:rPr>
          <w:rFonts w:ascii="Arial" w:hAnsi="Arial" w:cs="Arial"/>
        </w:rPr>
      </w:pPr>
      <w:r w:rsidRPr="007F5A12">
        <w:rPr>
          <w:rFonts w:ascii="Arial" w:hAnsi="Arial" w:cs="Arial"/>
        </w:rPr>
        <w:t>According to Baldwin, what makes up his responsibility as a witne</w:t>
      </w:r>
      <w:r>
        <w:rPr>
          <w:rFonts w:ascii="Arial" w:hAnsi="Arial" w:cs="Arial"/>
        </w:rPr>
        <w:t>ss and why? E</w:t>
      </w:r>
      <w:r w:rsidRPr="007F5A12">
        <w:rPr>
          <w:rFonts w:ascii="Arial" w:hAnsi="Arial" w:cs="Arial"/>
        </w:rPr>
        <w:t>xplain Baldwins statements within the context of the film.</w:t>
      </w:r>
    </w:p>
    <w:p w14:paraId="1073D5F2" w14:textId="77777777" w:rsidR="0058175F" w:rsidRPr="007F5A12" w:rsidRDefault="0058175F" w:rsidP="00817E81">
      <w:pPr>
        <w:pStyle w:val="Listenabsatz"/>
        <w:spacing w:line="276" w:lineRule="auto"/>
        <w:ind w:left="284"/>
        <w:jc w:val="both"/>
        <w:rPr>
          <w:rFonts w:ascii="Arial" w:hAnsi="Arial" w:cs="Arial"/>
        </w:rPr>
      </w:pPr>
    </w:p>
    <w:p w14:paraId="46E35BFC" w14:textId="77777777" w:rsidR="00817E81" w:rsidRPr="007F5A12" w:rsidRDefault="00817E81" w:rsidP="00817E81">
      <w:pPr>
        <w:pStyle w:val="Listenabsatz"/>
        <w:spacing w:line="276" w:lineRule="auto"/>
        <w:ind w:left="284"/>
        <w:jc w:val="both"/>
        <w:rPr>
          <w:rFonts w:ascii="Arial" w:hAnsi="Arial" w:cs="Arial"/>
        </w:rPr>
      </w:pPr>
    </w:p>
    <w:p w14:paraId="1B4CBFCB" w14:textId="23A3AD11" w:rsidR="004B5FA6" w:rsidRPr="00F7354E" w:rsidRDefault="007F5A12" w:rsidP="00AA57DD">
      <w:pPr>
        <w:pStyle w:val="Listenabsatz"/>
        <w:numPr>
          <w:ilvl w:val="0"/>
          <w:numId w:val="11"/>
        </w:numPr>
        <w:spacing w:line="276" w:lineRule="auto"/>
        <w:ind w:left="284" w:hanging="284"/>
        <w:jc w:val="both"/>
        <w:rPr>
          <w:rFonts w:ascii="Arial" w:hAnsi="Arial" w:cs="Arial"/>
        </w:rPr>
      </w:pPr>
      <w:r w:rsidRPr="00F7354E">
        <w:rPr>
          <w:rFonts w:ascii="Arial" w:hAnsi="Arial" w:cs="Arial"/>
        </w:rPr>
        <w:t xml:space="preserve">Baldwin distances himself from four </w:t>
      </w:r>
      <w:r w:rsidR="00F7354E" w:rsidRPr="00F7354E">
        <w:rPr>
          <w:rFonts w:ascii="Arial" w:hAnsi="Arial" w:cs="Arial"/>
        </w:rPr>
        <w:t>initiatives of the civil rights movement.</w:t>
      </w:r>
      <w:r w:rsidR="00F7354E">
        <w:rPr>
          <w:rFonts w:ascii="Arial" w:hAnsi="Arial" w:cs="Arial"/>
        </w:rPr>
        <w:t xml:space="preserve"> </w:t>
      </w:r>
    </w:p>
    <w:p w14:paraId="6A66A224" w14:textId="77777777" w:rsidR="00817E81" w:rsidRPr="00F7354E" w:rsidRDefault="00817E81" w:rsidP="00817E81">
      <w:pPr>
        <w:spacing w:line="276" w:lineRule="auto"/>
        <w:jc w:val="both"/>
        <w:rPr>
          <w:rFonts w:ascii="Arial" w:hAnsi="Arial" w:cs="Arial"/>
        </w:rPr>
      </w:pPr>
    </w:p>
    <w:p w14:paraId="7E671F48" w14:textId="711131EA" w:rsidR="00411C2C" w:rsidRPr="00F7354E" w:rsidRDefault="00F7354E" w:rsidP="00AA57DD">
      <w:pPr>
        <w:pStyle w:val="Listenabsatz"/>
        <w:numPr>
          <w:ilvl w:val="0"/>
          <w:numId w:val="12"/>
        </w:numPr>
        <w:spacing w:line="276" w:lineRule="auto"/>
        <w:ind w:left="567" w:hanging="283"/>
        <w:jc w:val="both"/>
        <w:rPr>
          <w:rFonts w:ascii="Arial" w:hAnsi="Arial" w:cs="Arial"/>
          <w:lang w:val="de-DE"/>
        </w:rPr>
      </w:pPr>
      <w:r w:rsidRPr="00F7354E">
        <w:rPr>
          <w:rFonts w:ascii="Arial" w:hAnsi="Arial" w:cs="Arial"/>
        </w:rPr>
        <w:t>Which are these and what are his reasons for distancing hims</w:t>
      </w:r>
      <w:r>
        <w:rPr>
          <w:rFonts w:ascii="Arial" w:hAnsi="Arial" w:cs="Arial"/>
        </w:rPr>
        <w:t xml:space="preserve">elf? </w:t>
      </w:r>
      <w:r w:rsidRPr="00F7354E">
        <w:rPr>
          <w:rFonts w:ascii="Arial" w:hAnsi="Arial" w:cs="Arial"/>
          <w:lang w:val="de-DE"/>
        </w:rPr>
        <w:t>Tak</w:t>
      </w:r>
      <w:r>
        <w:rPr>
          <w:rFonts w:ascii="Arial" w:hAnsi="Arial" w:cs="Arial"/>
          <w:lang w:val="de-DE"/>
        </w:rPr>
        <w:t xml:space="preserve">e notes. </w:t>
      </w:r>
    </w:p>
    <w:p w14:paraId="5528160D" w14:textId="77777777" w:rsidR="00817E81" w:rsidRPr="00F7354E" w:rsidRDefault="00817E81" w:rsidP="00817E81">
      <w:pPr>
        <w:pStyle w:val="Listenabsatz"/>
        <w:spacing w:line="276" w:lineRule="auto"/>
        <w:ind w:left="567"/>
        <w:jc w:val="both"/>
        <w:rPr>
          <w:rFonts w:ascii="Arial" w:hAnsi="Arial" w:cs="Arial"/>
          <w:lang w:val="de-DE"/>
        </w:rPr>
      </w:pPr>
    </w:p>
    <w:p w14:paraId="7DE2C52A" w14:textId="209C6C38" w:rsidR="002A4586" w:rsidRPr="00F7354E" w:rsidRDefault="00F7354E" w:rsidP="00AA57DD">
      <w:pPr>
        <w:pStyle w:val="Listenabsatz"/>
        <w:numPr>
          <w:ilvl w:val="0"/>
          <w:numId w:val="12"/>
        </w:numPr>
        <w:spacing w:line="276" w:lineRule="auto"/>
        <w:ind w:left="567" w:hanging="283"/>
        <w:jc w:val="both"/>
        <w:rPr>
          <w:rFonts w:ascii="Arial" w:hAnsi="Arial" w:cs="Arial"/>
        </w:rPr>
      </w:pPr>
      <w:r w:rsidRPr="00F7354E">
        <w:rPr>
          <w:rFonts w:ascii="Arial" w:hAnsi="Arial" w:cs="Arial"/>
        </w:rPr>
        <w:t>Which of his friends are part of which movement</w:t>
      </w:r>
      <w:r w:rsidR="002A4586" w:rsidRPr="00F7354E">
        <w:rPr>
          <w:rFonts w:ascii="Arial" w:hAnsi="Arial" w:cs="Arial"/>
        </w:rPr>
        <w:t>?</w:t>
      </w:r>
    </w:p>
    <w:p w14:paraId="7FB2D14B" w14:textId="2CB5AC1E" w:rsidR="0058175F" w:rsidRPr="00F7354E" w:rsidRDefault="00F7354E" w:rsidP="00817E81">
      <w:pPr>
        <w:pStyle w:val="Listenabsatz"/>
        <w:spacing w:line="276" w:lineRule="auto"/>
        <w:ind w:left="567"/>
        <w:jc w:val="both"/>
        <w:rPr>
          <w:rFonts w:ascii="Arial" w:hAnsi="Arial" w:cs="Arial"/>
        </w:rPr>
      </w:pPr>
      <w:r w:rsidRPr="00F7354E">
        <w:rPr>
          <w:rFonts w:ascii="Arial" w:hAnsi="Arial" w:cs="Arial"/>
        </w:rPr>
        <w:t xml:space="preserve">Research additional information about the individual movements </w:t>
      </w:r>
      <w:r w:rsidR="00A93CC8">
        <w:rPr>
          <w:rFonts w:ascii="Arial" w:hAnsi="Arial" w:cs="Arial"/>
        </w:rPr>
        <w:t>online</w:t>
      </w:r>
      <w:r w:rsidRPr="00F7354E">
        <w:rPr>
          <w:rFonts w:ascii="Arial" w:hAnsi="Arial" w:cs="Arial"/>
        </w:rPr>
        <w:t xml:space="preserve"> and summarize your results</w:t>
      </w:r>
      <w:r>
        <w:rPr>
          <w:rFonts w:ascii="Arial" w:hAnsi="Arial" w:cs="Arial"/>
        </w:rPr>
        <w:t xml:space="preserve"> in written form. </w:t>
      </w:r>
    </w:p>
    <w:p w14:paraId="0A141FF6" w14:textId="77777777" w:rsidR="00817E81" w:rsidRPr="00F7354E" w:rsidRDefault="00817E81" w:rsidP="00817E81">
      <w:pPr>
        <w:spacing w:line="276" w:lineRule="auto"/>
        <w:jc w:val="both"/>
        <w:rPr>
          <w:rFonts w:ascii="Arial" w:hAnsi="Arial" w:cs="Arial"/>
        </w:rPr>
      </w:pPr>
    </w:p>
    <w:p w14:paraId="3F4EBF58" w14:textId="1D26F34F" w:rsidR="00411C2C" w:rsidRPr="003E1874" w:rsidRDefault="00F7354E" w:rsidP="003E1874">
      <w:pPr>
        <w:pStyle w:val="Listenabsatz"/>
        <w:numPr>
          <w:ilvl w:val="0"/>
          <w:numId w:val="12"/>
        </w:numPr>
        <w:spacing w:line="276" w:lineRule="auto"/>
        <w:ind w:left="567" w:hanging="283"/>
        <w:jc w:val="both"/>
        <w:rPr>
          <w:rFonts w:ascii="Arial" w:hAnsi="Arial" w:cs="Arial"/>
          <w:b/>
          <w:color w:val="1177B5"/>
          <w:szCs w:val="28"/>
        </w:rPr>
      </w:pPr>
      <w:r w:rsidRPr="003E1874">
        <w:rPr>
          <w:rFonts w:ascii="Arial" w:hAnsi="Arial" w:cs="Arial"/>
        </w:rPr>
        <w:t>W</w:t>
      </w:r>
      <w:r w:rsidRPr="00F7354E">
        <w:rPr>
          <w:rFonts w:ascii="Arial" w:hAnsi="Arial" w:cs="Arial"/>
        </w:rPr>
        <w:t xml:space="preserve">hat could Baldwin, in this context, mean by the thin line which separates a witness from an actor? </w:t>
      </w:r>
    </w:p>
    <w:p w14:paraId="4B0F7559" w14:textId="0664BA6D" w:rsidR="006B16FF" w:rsidRDefault="006B16FF" w:rsidP="00817E81">
      <w:pPr>
        <w:spacing w:line="276" w:lineRule="auto"/>
        <w:jc w:val="both"/>
        <w:rPr>
          <w:rFonts w:ascii="Arial" w:hAnsi="Arial" w:cs="Arial"/>
          <w:b/>
          <w:color w:val="1177B5"/>
          <w:szCs w:val="28"/>
        </w:rPr>
      </w:pPr>
    </w:p>
    <w:p w14:paraId="6150AC01" w14:textId="77777777" w:rsidR="003A2414" w:rsidRPr="003E1874" w:rsidRDefault="003A2414" w:rsidP="00817E81">
      <w:pPr>
        <w:spacing w:line="276" w:lineRule="auto"/>
        <w:jc w:val="both"/>
        <w:rPr>
          <w:rFonts w:ascii="Arial" w:hAnsi="Arial" w:cs="Arial"/>
          <w:b/>
          <w:color w:val="1177B5"/>
          <w:szCs w:val="28"/>
        </w:rPr>
      </w:pPr>
    </w:p>
    <w:p w14:paraId="2B15C421" w14:textId="79608EAE" w:rsidR="006B16FF" w:rsidRPr="00F7354E" w:rsidRDefault="00F7354E" w:rsidP="00AA57DD">
      <w:pPr>
        <w:pStyle w:val="Listenabsatz"/>
        <w:numPr>
          <w:ilvl w:val="0"/>
          <w:numId w:val="11"/>
        </w:numPr>
        <w:tabs>
          <w:tab w:val="left" w:pos="426"/>
        </w:tabs>
        <w:spacing w:line="276" w:lineRule="auto"/>
        <w:ind w:left="284" w:hanging="284"/>
        <w:jc w:val="both"/>
        <w:rPr>
          <w:rFonts w:ascii="Arial" w:hAnsi="Arial" w:cs="Arial"/>
          <w:color w:val="1177B5"/>
          <w:szCs w:val="28"/>
        </w:rPr>
      </w:pPr>
      <w:r w:rsidRPr="00F7354E">
        <w:rPr>
          <w:rFonts w:ascii="Arial" w:hAnsi="Arial" w:cs="Arial"/>
        </w:rPr>
        <w:t xml:space="preserve">Based on your research </w:t>
      </w:r>
      <w:r w:rsidR="007065FF">
        <w:rPr>
          <w:rFonts w:ascii="Arial" w:hAnsi="Arial" w:cs="Arial"/>
        </w:rPr>
        <w:t xml:space="preserve">and personal interest in task 2 </w:t>
      </w:r>
      <w:r w:rsidRPr="00F7354E">
        <w:rPr>
          <w:rFonts w:ascii="Arial" w:hAnsi="Arial" w:cs="Arial"/>
        </w:rPr>
        <w:t xml:space="preserve">b), chose one of </w:t>
      </w:r>
      <w:r w:rsidR="007065FF">
        <w:rPr>
          <w:rFonts w:ascii="Arial" w:hAnsi="Arial" w:cs="Arial"/>
        </w:rPr>
        <w:t>the following</w:t>
      </w:r>
      <w:r w:rsidRPr="00F7354E">
        <w:rPr>
          <w:rFonts w:ascii="Arial" w:hAnsi="Arial" w:cs="Arial"/>
        </w:rPr>
        <w:t xml:space="preserve"> three civil rights activists:  </w:t>
      </w:r>
    </w:p>
    <w:p w14:paraId="7D11F5EF" w14:textId="77777777" w:rsidR="006B16FF" w:rsidRPr="00F7354E" w:rsidRDefault="006B16FF" w:rsidP="006B16FF">
      <w:pPr>
        <w:pStyle w:val="Listenabsatz"/>
        <w:tabs>
          <w:tab w:val="left" w:pos="426"/>
        </w:tabs>
        <w:spacing w:line="276" w:lineRule="auto"/>
        <w:ind w:left="284"/>
        <w:jc w:val="both"/>
        <w:rPr>
          <w:rFonts w:ascii="Arial" w:hAnsi="Arial" w:cs="Arial"/>
          <w:color w:val="1177B5"/>
          <w:szCs w:val="28"/>
        </w:rPr>
      </w:pPr>
    </w:p>
    <w:p w14:paraId="3514CAC2" w14:textId="77777777" w:rsidR="006B16FF" w:rsidRPr="00FF3ECC" w:rsidRDefault="006B16FF" w:rsidP="006B16FF">
      <w:pPr>
        <w:pStyle w:val="Listenabsatz"/>
        <w:tabs>
          <w:tab w:val="left" w:pos="426"/>
        </w:tabs>
        <w:spacing w:line="360" w:lineRule="auto"/>
        <w:ind w:left="284"/>
        <w:jc w:val="both"/>
        <w:rPr>
          <w:rFonts w:ascii="Arial" w:hAnsi="Arial" w:cs="Arial"/>
          <w:b/>
          <w:color w:val="1177B5"/>
        </w:rPr>
      </w:pPr>
      <w:r w:rsidRPr="00FF3ECC">
        <w:rPr>
          <w:rFonts w:ascii="Arial" w:hAnsi="Arial" w:cs="Arial"/>
          <w:b/>
          <w:color w:val="1177B5"/>
        </w:rPr>
        <w:t xml:space="preserve">A  </w:t>
      </w:r>
      <w:r w:rsidRPr="00FF3ECC">
        <w:rPr>
          <w:rFonts w:ascii="Arial" w:hAnsi="Arial" w:cs="Arial"/>
        </w:rPr>
        <w:t>Medgar Evers</w:t>
      </w:r>
    </w:p>
    <w:p w14:paraId="79B354E8" w14:textId="77777777" w:rsidR="006B16FF" w:rsidRPr="00FF3ECC" w:rsidRDefault="006B16FF" w:rsidP="006B16FF">
      <w:pPr>
        <w:pStyle w:val="Listenabsatz"/>
        <w:tabs>
          <w:tab w:val="left" w:pos="426"/>
        </w:tabs>
        <w:spacing w:line="360" w:lineRule="auto"/>
        <w:ind w:left="284"/>
        <w:jc w:val="both"/>
        <w:rPr>
          <w:rFonts w:ascii="Arial" w:hAnsi="Arial" w:cs="Arial"/>
          <w:b/>
          <w:color w:val="1177B5"/>
        </w:rPr>
      </w:pPr>
      <w:r w:rsidRPr="00FF3ECC">
        <w:rPr>
          <w:rFonts w:ascii="Arial" w:hAnsi="Arial" w:cs="Arial"/>
          <w:b/>
          <w:color w:val="1177B5"/>
        </w:rPr>
        <w:t xml:space="preserve">B  </w:t>
      </w:r>
      <w:r w:rsidRPr="00FF3ECC">
        <w:rPr>
          <w:rFonts w:ascii="Arial" w:hAnsi="Arial" w:cs="Arial"/>
        </w:rPr>
        <w:t>Malcolm X</w:t>
      </w:r>
    </w:p>
    <w:p w14:paraId="6FCD3FB7" w14:textId="77777777" w:rsidR="006B16FF" w:rsidRPr="003E1874" w:rsidRDefault="006B16FF" w:rsidP="006B16FF">
      <w:pPr>
        <w:pStyle w:val="Listenabsatz"/>
        <w:tabs>
          <w:tab w:val="left" w:pos="426"/>
        </w:tabs>
        <w:spacing w:line="360" w:lineRule="auto"/>
        <w:ind w:left="284"/>
        <w:jc w:val="both"/>
        <w:rPr>
          <w:rFonts w:ascii="Arial" w:hAnsi="Arial" w:cs="Arial"/>
          <w:b/>
          <w:color w:val="1177B5"/>
        </w:rPr>
      </w:pPr>
      <w:r w:rsidRPr="003E1874">
        <w:rPr>
          <w:rFonts w:ascii="Arial" w:hAnsi="Arial" w:cs="Arial"/>
          <w:b/>
          <w:color w:val="1177B5"/>
        </w:rPr>
        <w:t xml:space="preserve">C  </w:t>
      </w:r>
      <w:r w:rsidRPr="003E1874">
        <w:rPr>
          <w:rFonts w:ascii="Arial" w:hAnsi="Arial" w:cs="Arial"/>
        </w:rPr>
        <w:t>Martin Luther King</w:t>
      </w:r>
    </w:p>
    <w:p w14:paraId="30123E00" w14:textId="77777777" w:rsidR="006B16FF" w:rsidRPr="003E1874" w:rsidRDefault="006B16FF" w:rsidP="006B16FF">
      <w:pPr>
        <w:pStyle w:val="Listenabsatz"/>
        <w:tabs>
          <w:tab w:val="left" w:pos="426"/>
        </w:tabs>
        <w:spacing w:line="276" w:lineRule="auto"/>
        <w:ind w:left="284"/>
        <w:jc w:val="both"/>
        <w:rPr>
          <w:rFonts w:ascii="Arial" w:hAnsi="Arial" w:cs="Arial"/>
        </w:rPr>
      </w:pPr>
    </w:p>
    <w:p w14:paraId="46E15CD7" w14:textId="13BF1BCA" w:rsidR="00873E3E" w:rsidRPr="00F7354E" w:rsidRDefault="00F7354E" w:rsidP="006B16FF">
      <w:pPr>
        <w:pStyle w:val="Listenabsatz"/>
        <w:tabs>
          <w:tab w:val="left" w:pos="426"/>
        </w:tabs>
        <w:spacing w:line="276" w:lineRule="auto"/>
        <w:ind w:left="284"/>
        <w:jc w:val="both"/>
        <w:rPr>
          <w:rFonts w:ascii="Arial" w:hAnsi="Arial" w:cs="Arial"/>
          <w:color w:val="1177B5"/>
          <w:szCs w:val="28"/>
        </w:rPr>
      </w:pPr>
      <w:r w:rsidRPr="00F7354E">
        <w:rPr>
          <w:rFonts w:ascii="Arial" w:hAnsi="Arial" w:cs="Arial"/>
        </w:rPr>
        <w:t xml:space="preserve">Work on the task sheets on the activist of your choice and find out more about them. </w:t>
      </w:r>
    </w:p>
    <w:p w14:paraId="4EB391F3" w14:textId="77777777" w:rsidR="000B2597" w:rsidRPr="00F7354E" w:rsidRDefault="000B2597" w:rsidP="00AD002C">
      <w:pPr>
        <w:spacing w:line="276" w:lineRule="auto"/>
        <w:rPr>
          <w:rFonts w:ascii="Arial" w:hAnsi="Arial" w:cs="Arial"/>
          <w:b/>
          <w:color w:val="1177B5"/>
          <w:sz w:val="28"/>
          <w:szCs w:val="28"/>
        </w:rPr>
      </w:pPr>
    </w:p>
    <w:p w14:paraId="59F2FC0E" w14:textId="2BAE0349" w:rsidR="008F2FEA" w:rsidRPr="00F7354E" w:rsidRDefault="008F2FEA" w:rsidP="00AD002C">
      <w:pPr>
        <w:spacing w:line="276" w:lineRule="auto"/>
        <w:rPr>
          <w:rFonts w:ascii="Arial" w:hAnsi="Arial" w:cs="Arial"/>
          <w:b/>
          <w:color w:val="1177B5"/>
          <w:sz w:val="28"/>
          <w:szCs w:val="28"/>
        </w:rPr>
      </w:pPr>
    </w:p>
    <w:p w14:paraId="4DC0CF9A" w14:textId="7F007164" w:rsidR="00F7354E" w:rsidRPr="00F7354E" w:rsidRDefault="00F7354E" w:rsidP="00AD002C">
      <w:pPr>
        <w:spacing w:line="276" w:lineRule="auto"/>
        <w:rPr>
          <w:rFonts w:ascii="Arial" w:hAnsi="Arial" w:cs="Arial"/>
          <w:b/>
          <w:color w:val="1177B5"/>
          <w:sz w:val="28"/>
          <w:szCs w:val="28"/>
        </w:rPr>
      </w:pPr>
    </w:p>
    <w:p w14:paraId="4F0B0BED" w14:textId="77777777" w:rsidR="00F7354E" w:rsidRPr="00F7354E" w:rsidRDefault="00F7354E" w:rsidP="00AD002C">
      <w:pPr>
        <w:spacing w:line="276" w:lineRule="auto"/>
        <w:rPr>
          <w:rFonts w:ascii="Arial" w:hAnsi="Arial" w:cs="Arial"/>
          <w:b/>
          <w:color w:val="1177B5"/>
          <w:sz w:val="28"/>
          <w:szCs w:val="28"/>
        </w:rPr>
      </w:pPr>
    </w:p>
    <w:p w14:paraId="59BC8AB0" w14:textId="77777777" w:rsidR="006B16FF" w:rsidRPr="00F7354E" w:rsidRDefault="006B16FF" w:rsidP="00AD002C">
      <w:pPr>
        <w:spacing w:line="276" w:lineRule="auto"/>
        <w:rPr>
          <w:rFonts w:ascii="Arial" w:hAnsi="Arial" w:cs="Arial"/>
          <w:b/>
          <w:noProof/>
          <w:color w:val="0070C0"/>
          <w:sz w:val="28"/>
          <w:szCs w:val="28"/>
        </w:rPr>
      </w:pPr>
    </w:p>
    <w:p w14:paraId="31216777" w14:textId="77777777" w:rsidR="006B16FF" w:rsidRPr="00F7354E" w:rsidRDefault="006B16FF" w:rsidP="00AD002C">
      <w:pPr>
        <w:spacing w:line="276" w:lineRule="auto"/>
        <w:rPr>
          <w:rFonts w:ascii="Arial" w:hAnsi="Arial" w:cs="Arial"/>
          <w:b/>
          <w:noProof/>
          <w:color w:val="0070C0"/>
          <w:sz w:val="28"/>
          <w:szCs w:val="28"/>
        </w:rPr>
      </w:pPr>
    </w:p>
    <w:p w14:paraId="698B1ECA" w14:textId="18925399" w:rsidR="00AD002C" w:rsidRDefault="005F7EFC" w:rsidP="00AD002C">
      <w:pPr>
        <w:spacing w:line="276" w:lineRule="auto"/>
        <w:rPr>
          <w:rFonts w:ascii="Arial" w:hAnsi="Arial" w:cs="Arial"/>
          <w:b/>
          <w:color w:val="0070C0"/>
          <w:sz w:val="28"/>
          <w:szCs w:val="28"/>
        </w:rPr>
      </w:pPr>
      <w:r>
        <w:rPr>
          <w:rFonts w:ascii="Arial" w:hAnsi="Arial" w:cs="Arial"/>
          <w:b/>
          <w:color w:val="0070C0"/>
          <w:sz w:val="28"/>
          <w:szCs w:val="28"/>
        </w:rPr>
        <w:t>Task Sheet</w:t>
      </w:r>
      <w:r w:rsidR="00024DE8">
        <w:rPr>
          <w:rFonts w:ascii="Arial" w:hAnsi="Arial" w:cs="Arial"/>
          <w:b/>
          <w:color w:val="0070C0"/>
          <w:sz w:val="28"/>
          <w:szCs w:val="28"/>
        </w:rPr>
        <w:t xml:space="preserve"> A – </w:t>
      </w:r>
      <w:r w:rsidR="00AD002C" w:rsidRPr="008F2FEA">
        <w:rPr>
          <w:rFonts w:ascii="Arial" w:hAnsi="Arial" w:cs="Arial"/>
          <w:b/>
          <w:color w:val="0070C0"/>
          <w:sz w:val="28"/>
          <w:szCs w:val="28"/>
        </w:rPr>
        <w:t>Medgar Evers</w:t>
      </w:r>
    </w:p>
    <w:p w14:paraId="19290E11" w14:textId="77777777" w:rsidR="006B16FF" w:rsidRDefault="006B16FF" w:rsidP="006B16FF">
      <w:pPr>
        <w:spacing w:line="276" w:lineRule="auto"/>
        <w:jc w:val="both"/>
        <w:rPr>
          <w:rFonts w:ascii="Arial" w:hAnsi="Arial" w:cs="Arial"/>
          <w:b/>
          <w:color w:val="1177B5"/>
          <w:sz w:val="28"/>
          <w:szCs w:val="28"/>
        </w:rPr>
      </w:pPr>
    </w:p>
    <w:p w14:paraId="570D5E1E" w14:textId="28C94D0A" w:rsidR="000B2597" w:rsidRPr="003E1874" w:rsidRDefault="006B16FF" w:rsidP="00AA57DD">
      <w:pPr>
        <w:pStyle w:val="Listenabsatz"/>
        <w:numPr>
          <w:ilvl w:val="0"/>
          <w:numId w:val="43"/>
        </w:numPr>
        <w:spacing w:line="276" w:lineRule="auto"/>
        <w:ind w:left="284" w:hanging="284"/>
        <w:jc w:val="both"/>
        <w:rPr>
          <w:rFonts w:ascii="Arial" w:hAnsi="Arial" w:cs="Arial"/>
          <w:b/>
        </w:rPr>
      </w:pPr>
      <w:r w:rsidRPr="006B16FF">
        <w:rPr>
          <w:rFonts w:ascii="Arial" w:hAnsi="Arial" w:cs="Arial"/>
          <w:b/>
          <w:noProof/>
          <w:color w:val="1177B5"/>
          <w:sz w:val="28"/>
          <w:szCs w:val="28"/>
          <w:lang w:val="de-DE"/>
        </w:rPr>
        <w:drawing>
          <wp:anchor distT="0" distB="0" distL="114300" distR="114300" simplePos="0" relativeHeight="251750400" behindDoc="0" locked="0" layoutInCell="1" allowOverlap="1" wp14:anchorId="7CF4BDE1" wp14:editId="54255E18">
            <wp:simplePos x="0" y="0"/>
            <wp:positionH relativeFrom="margin">
              <wp:align>right</wp:align>
            </wp:positionH>
            <wp:positionV relativeFrom="paragraph">
              <wp:posOffset>10795</wp:posOffset>
            </wp:positionV>
            <wp:extent cx="2700000" cy="1826813"/>
            <wp:effectExtent l="0" t="0" r="5715" b="2540"/>
            <wp:wrapSquare wrapText="bothSides"/>
            <wp:docPr id="244" name="Grafik 244" descr="V:\Film_und_Schule\Unterrichtsmaterial+Tools\Ausgezeichnet!\Unterrichtsmaterial\Ausgezeichnet!_Arbeitsblattsets\I_Am_Not_Your_Negro\Filmstills\0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I_Am_Not_Your_Negro\Filmstills\00.19.5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624" t="2117" r="5877" b="2075"/>
                    <a:stretch/>
                  </pic:blipFill>
                  <pic:spPr bwMode="auto">
                    <a:xfrm>
                      <a:off x="0" y="0"/>
                      <a:ext cx="2700000" cy="1826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874" w:rsidRPr="003E1874">
        <w:rPr>
          <w:rFonts w:ascii="Arial" w:hAnsi="Arial" w:cs="Arial"/>
        </w:rPr>
        <w:t>Carefully watch the</w:t>
      </w:r>
      <w:r w:rsidR="003E1874">
        <w:rPr>
          <w:rFonts w:ascii="Arial" w:hAnsi="Arial" w:cs="Arial"/>
        </w:rPr>
        <w:t xml:space="preserve"> </w:t>
      </w:r>
      <w:r w:rsidR="003E1874" w:rsidRPr="003E1874">
        <w:rPr>
          <w:rFonts w:ascii="Arial" w:hAnsi="Arial" w:cs="Arial"/>
        </w:rPr>
        <w:t>f</w:t>
      </w:r>
      <w:r w:rsidR="000B2597" w:rsidRPr="003E1874">
        <w:rPr>
          <w:rFonts w:ascii="Arial" w:hAnsi="Arial" w:cs="Arial"/>
        </w:rPr>
        <w:t>ilm</w:t>
      </w:r>
      <w:r w:rsidR="003E1874" w:rsidRPr="003E1874">
        <w:rPr>
          <w:rFonts w:ascii="Arial" w:hAnsi="Arial" w:cs="Arial"/>
        </w:rPr>
        <w:t xml:space="preserve"> </w:t>
      </w:r>
      <w:r w:rsidR="003E1874">
        <w:rPr>
          <w:rFonts w:ascii="Arial" w:hAnsi="Arial" w:cs="Arial"/>
        </w:rPr>
        <w:t xml:space="preserve">excerpt </w:t>
      </w:r>
      <w:r w:rsidR="000B2597" w:rsidRPr="003E1874">
        <w:rPr>
          <w:rFonts w:ascii="Arial" w:hAnsi="Arial" w:cs="Arial"/>
        </w:rPr>
        <w:t>(</w:t>
      </w:r>
      <w:r w:rsidR="00DD0952" w:rsidRPr="003E1874">
        <w:rPr>
          <w:rFonts w:ascii="Arial" w:hAnsi="Arial" w:cs="Arial"/>
        </w:rPr>
        <w:t xml:space="preserve">Timecode </w:t>
      </w:r>
      <w:r w:rsidR="000B2597" w:rsidRPr="003E1874">
        <w:rPr>
          <w:rFonts w:ascii="Arial" w:hAnsi="Arial" w:cs="Arial"/>
        </w:rPr>
        <w:t>00:19:57-00:20:25</w:t>
      </w:r>
      <w:r w:rsidR="00DD0952" w:rsidRPr="003E1874">
        <w:rPr>
          <w:rFonts w:ascii="Arial" w:hAnsi="Arial" w:cs="Arial"/>
        </w:rPr>
        <w:t>)</w:t>
      </w:r>
      <w:r w:rsidR="000B2597" w:rsidRPr="003E1874">
        <w:rPr>
          <w:rFonts w:ascii="Arial" w:hAnsi="Arial" w:cs="Arial"/>
        </w:rPr>
        <w:t>.</w:t>
      </w:r>
    </w:p>
    <w:p w14:paraId="36E08ABA" w14:textId="77777777" w:rsidR="006B16FF" w:rsidRPr="003E1874" w:rsidRDefault="006B16FF" w:rsidP="006B16FF">
      <w:pPr>
        <w:pStyle w:val="Listenabsatz"/>
        <w:spacing w:line="276" w:lineRule="auto"/>
        <w:ind w:left="284"/>
        <w:jc w:val="both"/>
        <w:rPr>
          <w:rFonts w:ascii="Arial" w:hAnsi="Arial" w:cs="Arial"/>
          <w:b/>
        </w:rPr>
      </w:pPr>
    </w:p>
    <w:p w14:paraId="55AEC6C6" w14:textId="2C6208E9" w:rsidR="006B16FF" w:rsidRPr="00536D68" w:rsidRDefault="003E1874" w:rsidP="003E1874">
      <w:pPr>
        <w:pStyle w:val="Listenabsatz"/>
        <w:numPr>
          <w:ilvl w:val="0"/>
          <w:numId w:val="13"/>
        </w:numPr>
        <w:spacing w:line="276" w:lineRule="auto"/>
        <w:ind w:left="567" w:hanging="283"/>
        <w:jc w:val="both"/>
        <w:rPr>
          <w:rFonts w:ascii="Arial" w:hAnsi="Arial" w:cs="Arial"/>
          <w:b/>
        </w:rPr>
      </w:pPr>
      <w:r w:rsidRPr="003E1874">
        <w:rPr>
          <w:rFonts w:ascii="Arial" w:hAnsi="Arial" w:cs="Arial"/>
        </w:rPr>
        <w:t xml:space="preserve">How is this scene </w:t>
      </w:r>
      <w:r w:rsidR="00FE0C42">
        <w:rPr>
          <w:rFonts w:ascii="Arial" w:hAnsi="Arial" w:cs="Arial"/>
        </w:rPr>
        <w:t>constructed</w:t>
      </w:r>
      <w:r w:rsidRPr="003E1874">
        <w:rPr>
          <w:rFonts w:ascii="Arial" w:hAnsi="Arial" w:cs="Arial"/>
        </w:rPr>
        <w:t xml:space="preserve"> on a picture and sound level? </w:t>
      </w:r>
      <w:r w:rsidR="007A206C">
        <w:rPr>
          <w:rFonts w:ascii="Arial" w:hAnsi="Arial" w:cs="Arial"/>
        </w:rPr>
        <w:t>What effect does it cause?</w:t>
      </w:r>
      <w:r w:rsidRPr="003E1874">
        <w:rPr>
          <w:rFonts w:ascii="Arial" w:hAnsi="Arial" w:cs="Arial"/>
        </w:rPr>
        <w:t xml:space="preserve"> </w:t>
      </w:r>
    </w:p>
    <w:p w14:paraId="712A5E5C" w14:textId="77777777" w:rsidR="003E1874" w:rsidRPr="00536D68" w:rsidRDefault="003E1874" w:rsidP="003E1874">
      <w:pPr>
        <w:spacing w:line="276" w:lineRule="auto"/>
        <w:jc w:val="both"/>
        <w:rPr>
          <w:rFonts w:ascii="Arial" w:hAnsi="Arial" w:cs="Arial"/>
          <w:b/>
        </w:rPr>
      </w:pPr>
    </w:p>
    <w:p w14:paraId="2D0C7DBC" w14:textId="14380C6E" w:rsidR="000B2597" w:rsidRPr="003E1874" w:rsidRDefault="0012209C" w:rsidP="00AA57DD">
      <w:pPr>
        <w:pStyle w:val="Listenabsatz"/>
        <w:numPr>
          <w:ilvl w:val="0"/>
          <w:numId w:val="13"/>
        </w:numPr>
        <w:spacing w:line="276" w:lineRule="auto"/>
        <w:ind w:left="567" w:hanging="283"/>
        <w:jc w:val="both"/>
        <w:rPr>
          <w:rFonts w:ascii="Arial" w:hAnsi="Arial" w:cs="Arial"/>
          <w:b/>
        </w:rPr>
      </w:pPr>
      <w:r w:rsidRPr="003E1874">
        <w:rPr>
          <w:rFonts w:ascii="Arial" w:hAnsi="Arial" w:cs="Arial"/>
        </w:rPr>
        <w:t>What</w:t>
      </w:r>
      <w:r w:rsidR="003E1874" w:rsidRPr="003E1874">
        <w:rPr>
          <w:rFonts w:ascii="Arial" w:hAnsi="Arial" w:cs="Arial"/>
        </w:rPr>
        <w:t xml:space="preserve"> does the scene tell you about</w:t>
      </w:r>
      <w:r w:rsidR="000B2597" w:rsidRPr="003E1874">
        <w:rPr>
          <w:rFonts w:ascii="Arial" w:hAnsi="Arial" w:cs="Arial"/>
        </w:rPr>
        <w:t xml:space="preserve"> Medga</w:t>
      </w:r>
      <w:r w:rsidR="006B16FF" w:rsidRPr="003E1874">
        <w:rPr>
          <w:rFonts w:ascii="Arial" w:hAnsi="Arial" w:cs="Arial"/>
        </w:rPr>
        <w:t>r</w:t>
      </w:r>
      <w:r w:rsidR="000B2597" w:rsidRPr="003E1874">
        <w:rPr>
          <w:rFonts w:ascii="Arial" w:hAnsi="Arial" w:cs="Arial"/>
        </w:rPr>
        <w:t xml:space="preserve"> Evers? </w:t>
      </w:r>
    </w:p>
    <w:p w14:paraId="53406D09" w14:textId="77777777" w:rsidR="006B16FF" w:rsidRPr="003E1874" w:rsidRDefault="006B16FF" w:rsidP="006B16FF">
      <w:pPr>
        <w:spacing w:line="276" w:lineRule="auto"/>
        <w:jc w:val="both"/>
        <w:rPr>
          <w:rFonts w:ascii="Arial" w:hAnsi="Arial" w:cs="Arial"/>
          <w:b/>
        </w:rPr>
      </w:pPr>
    </w:p>
    <w:p w14:paraId="69A3E701" w14:textId="7E30B0E3" w:rsidR="000B2597" w:rsidRPr="00536D68" w:rsidRDefault="0012209C" w:rsidP="00AA57DD">
      <w:pPr>
        <w:pStyle w:val="Listenabsatz"/>
        <w:numPr>
          <w:ilvl w:val="0"/>
          <w:numId w:val="13"/>
        </w:numPr>
        <w:spacing w:line="276" w:lineRule="auto"/>
        <w:ind w:left="567" w:hanging="283"/>
        <w:jc w:val="both"/>
        <w:rPr>
          <w:rFonts w:ascii="Arial" w:hAnsi="Arial" w:cs="Arial"/>
          <w:b/>
        </w:rPr>
      </w:pPr>
      <w:r w:rsidRPr="0012209C">
        <w:rPr>
          <w:rFonts w:ascii="Arial" w:hAnsi="Arial" w:cs="Arial"/>
        </w:rPr>
        <w:t xml:space="preserve">How does his </w:t>
      </w:r>
      <w:r w:rsidR="00823660">
        <w:rPr>
          <w:rFonts w:ascii="Arial" w:hAnsi="Arial" w:cs="Arial"/>
        </w:rPr>
        <w:t>activism</w:t>
      </w:r>
      <w:r w:rsidRPr="0012209C">
        <w:rPr>
          <w:rFonts w:ascii="Arial" w:hAnsi="Arial" w:cs="Arial"/>
        </w:rPr>
        <w:t xml:space="preserve"> differ fr</w:t>
      </w:r>
      <w:r>
        <w:rPr>
          <w:rFonts w:ascii="Arial" w:hAnsi="Arial" w:cs="Arial"/>
        </w:rPr>
        <w:t>om that of</w:t>
      </w:r>
      <w:r w:rsidR="000B2597" w:rsidRPr="0012209C">
        <w:rPr>
          <w:rFonts w:ascii="Arial" w:hAnsi="Arial" w:cs="Arial"/>
        </w:rPr>
        <w:t xml:space="preserve"> Malcolm X </w:t>
      </w:r>
      <w:r>
        <w:rPr>
          <w:rFonts w:ascii="Arial" w:hAnsi="Arial" w:cs="Arial"/>
        </w:rPr>
        <w:t>a</w:t>
      </w:r>
      <w:r w:rsidR="000B2597" w:rsidRPr="0012209C">
        <w:rPr>
          <w:rFonts w:ascii="Arial" w:hAnsi="Arial" w:cs="Arial"/>
        </w:rPr>
        <w:t xml:space="preserve">nd Martin Luther King </w:t>
      </w:r>
      <w:r>
        <w:rPr>
          <w:rFonts w:ascii="Arial" w:hAnsi="Arial" w:cs="Arial"/>
        </w:rPr>
        <w:t xml:space="preserve">and what are similarities? </w:t>
      </w:r>
      <w:r w:rsidR="00823660">
        <w:rPr>
          <w:rFonts w:ascii="Arial" w:hAnsi="Arial" w:cs="Arial"/>
        </w:rPr>
        <w:t>Using</w:t>
      </w:r>
      <w:r w:rsidRPr="0012209C">
        <w:rPr>
          <w:rFonts w:ascii="Arial" w:hAnsi="Arial" w:cs="Arial"/>
        </w:rPr>
        <w:t xml:space="preserve"> the excerpt</w:t>
      </w:r>
      <w:r w:rsidR="00823660">
        <w:rPr>
          <w:rFonts w:ascii="Arial" w:hAnsi="Arial" w:cs="Arial"/>
        </w:rPr>
        <w:t xml:space="preserve"> as a starting point, write down the information you can gather from it</w:t>
      </w:r>
      <w:r w:rsidRPr="0012209C">
        <w:rPr>
          <w:rFonts w:ascii="Arial" w:hAnsi="Arial" w:cs="Arial"/>
        </w:rPr>
        <w:t xml:space="preserve"> an</w:t>
      </w:r>
      <w:r>
        <w:rPr>
          <w:rFonts w:ascii="Arial" w:hAnsi="Arial" w:cs="Arial"/>
        </w:rPr>
        <w:t xml:space="preserve">d research additional information. </w:t>
      </w:r>
    </w:p>
    <w:p w14:paraId="4FE2116A" w14:textId="77777777" w:rsidR="000B2597" w:rsidRPr="00536D68" w:rsidRDefault="000B2597" w:rsidP="006B16FF">
      <w:pPr>
        <w:spacing w:line="276" w:lineRule="auto"/>
        <w:jc w:val="both"/>
        <w:rPr>
          <w:rFonts w:ascii="Arial" w:hAnsi="Arial" w:cs="Arial"/>
          <w:b/>
        </w:rPr>
      </w:pPr>
    </w:p>
    <w:p w14:paraId="2EC2F99C" w14:textId="77777777" w:rsidR="006B16FF" w:rsidRPr="00536D68" w:rsidRDefault="006B16FF" w:rsidP="006B16FF">
      <w:pPr>
        <w:spacing w:line="276" w:lineRule="auto"/>
        <w:jc w:val="both"/>
        <w:rPr>
          <w:rFonts w:ascii="Arial" w:hAnsi="Arial" w:cs="Arial"/>
          <w:b/>
        </w:rPr>
      </w:pPr>
    </w:p>
    <w:p w14:paraId="08EE90F2" w14:textId="29D29A92" w:rsidR="005C761D" w:rsidRPr="003E1874" w:rsidRDefault="003E1874" w:rsidP="00AA57DD">
      <w:pPr>
        <w:pStyle w:val="Listenabsatz"/>
        <w:numPr>
          <w:ilvl w:val="0"/>
          <w:numId w:val="44"/>
        </w:numPr>
        <w:spacing w:line="276" w:lineRule="auto"/>
        <w:ind w:left="284" w:hanging="284"/>
        <w:jc w:val="both"/>
        <w:rPr>
          <w:rFonts w:ascii="Arial" w:hAnsi="Arial" w:cs="Arial"/>
        </w:rPr>
      </w:pPr>
      <w:r w:rsidRPr="003E1874">
        <w:rPr>
          <w:rFonts w:ascii="Arial" w:hAnsi="Arial" w:cs="Arial"/>
        </w:rPr>
        <w:t>Carefully watch the</w:t>
      </w:r>
      <w:r>
        <w:rPr>
          <w:rFonts w:ascii="Arial" w:hAnsi="Arial" w:cs="Arial"/>
        </w:rPr>
        <w:t xml:space="preserve"> </w:t>
      </w:r>
      <w:r w:rsidRPr="003E1874">
        <w:rPr>
          <w:rFonts w:ascii="Arial" w:hAnsi="Arial" w:cs="Arial"/>
        </w:rPr>
        <w:t xml:space="preserve">film </w:t>
      </w:r>
      <w:r>
        <w:rPr>
          <w:rFonts w:ascii="Arial" w:hAnsi="Arial" w:cs="Arial"/>
        </w:rPr>
        <w:t xml:space="preserve">excerpt </w:t>
      </w:r>
      <w:r w:rsidR="00536D68">
        <w:rPr>
          <w:rFonts w:ascii="Arial" w:hAnsi="Arial" w:cs="Arial"/>
        </w:rPr>
        <w:t>(</w:t>
      </w:r>
      <w:r w:rsidR="00DD0952" w:rsidRPr="003E1874">
        <w:rPr>
          <w:rFonts w:ascii="Arial" w:hAnsi="Arial" w:cs="Arial"/>
        </w:rPr>
        <w:t>Timecode 00:36:07-00:39:04).</w:t>
      </w:r>
    </w:p>
    <w:p w14:paraId="433B3B07" w14:textId="77777777" w:rsidR="006B16FF" w:rsidRPr="003E1874" w:rsidRDefault="006B16FF" w:rsidP="006B16FF">
      <w:pPr>
        <w:pStyle w:val="Listenabsatz"/>
        <w:spacing w:line="276" w:lineRule="auto"/>
        <w:ind w:left="360"/>
        <w:jc w:val="both"/>
        <w:rPr>
          <w:rFonts w:ascii="Arial" w:hAnsi="Arial" w:cs="Arial"/>
          <w:szCs w:val="28"/>
        </w:rPr>
      </w:pPr>
    </w:p>
    <w:p w14:paraId="52544E57" w14:textId="02880F68" w:rsidR="00024DE8" w:rsidRPr="003E1874" w:rsidRDefault="003E1874" w:rsidP="00AA57DD">
      <w:pPr>
        <w:pStyle w:val="Listenabsatz"/>
        <w:numPr>
          <w:ilvl w:val="0"/>
          <w:numId w:val="45"/>
        </w:numPr>
        <w:spacing w:line="276" w:lineRule="auto"/>
        <w:ind w:left="567" w:hanging="283"/>
        <w:jc w:val="both"/>
        <w:rPr>
          <w:rFonts w:ascii="Arial" w:hAnsi="Arial" w:cs="Arial"/>
        </w:rPr>
      </w:pPr>
      <w:r w:rsidRPr="003E1874">
        <w:rPr>
          <w:rFonts w:ascii="Arial" w:hAnsi="Arial" w:cs="Arial"/>
        </w:rPr>
        <w:t>How do you feel a</w:t>
      </w:r>
      <w:r>
        <w:rPr>
          <w:rFonts w:ascii="Arial" w:hAnsi="Arial" w:cs="Arial"/>
        </w:rPr>
        <w:t>fter viewing</w:t>
      </w:r>
      <w:r w:rsidR="005E46EF">
        <w:rPr>
          <w:rFonts w:ascii="Arial" w:hAnsi="Arial" w:cs="Arial"/>
        </w:rPr>
        <w:t xml:space="preserve"> it</w:t>
      </w:r>
      <w:r>
        <w:rPr>
          <w:rFonts w:ascii="Arial" w:hAnsi="Arial" w:cs="Arial"/>
        </w:rPr>
        <w:t xml:space="preserve"> and why?</w:t>
      </w:r>
    </w:p>
    <w:p w14:paraId="074E2E6F" w14:textId="77777777" w:rsidR="00024DE8" w:rsidRPr="003E1874" w:rsidRDefault="00024DE8" w:rsidP="00024DE8">
      <w:pPr>
        <w:pStyle w:val="Listenabsatz"/>
        <w:spacing w:line="276" w:lineRule="auto"/>
        <w:ind w:left="567"/>
        <w:jc w:val="both"/>
        <w:rPr>
          <w:rFonts w:ascii="Arial" w:hAnsi="Arial" w:cs="Arial"/>
        </w:rPr>
      </w:pPr>
    </w:p>
    <w:p w14:paraId="5D580F18" w14:textId="37775A8C" w:rsidR="00024DE8" w:rsidRDefault="003E1874" w:rsidP="00B31299">
      <w:pPr>
        <w:pStyle w:val="Listenabsatz"/>
        <w:numPr>
          <w:ilvl w:val="0"/>
          <w:numId w:val="45"/>
        </w:numPr>
        <w:spacing w:line="276" w:lineRule="auto"/>
        <w:ind w:left="567" w:hanging="283"/>
        <w:jc w:val="both"/>
        <w:rPr>
          <w:rFonts w:ascii="Arial" w:hAnsi="Arial" w:cs="Arial"/>
        </w:rPr>
      </w:pPr>
      <w:r w:rsidRPr="003E1874">
        <w:rPr>
          <w:rFonts w:ascii="Arial" w:hAnsi="Arial" w:cs="Arial"/>
        </w:rPr>
        <w:t>How and with w</w:t>
      </w:r>
      <w:r>
        <w:rPr>
          <w:rFonts w:ascii="Arial" w:hAnsi="Arial" w:cs="Arial"/>
        </w:rPr>
        <w:t>hich cinematic devices</w:t>
      </w:r>
      <w:r w:rsidRPr="003E1874">
        <w:rPr>
          <w:rFonts w:ascii="Arial" w:hAnsi="Arial" w:cs="Arial"/>
        </w:rPr>
        <w:t xml:space="preserve"> is </w:t>
      </w:r>
      <w:r>
        <w:rPr>
          <w:rFonts w:ascii="Arial" w:hAnsi="Arial" w:cs="Arial"/>
        </w:rPr>
        <w:t xml:space="preserve">Medgar Evers fate </w:t>
      </w:r>
      <w:r w:rsidR="00536D68">
        <w:rPr>
          <w:rFonts w:ascii="Arial" w:hAnsi="Arial" w:cs="Arial"/>
        </w:rPr>
        <w:t>portrayed</w:t>
      </w:r>
      <w:r w:rsidR="00DD0952" w:rsidRPr="003E1874">
        <w:rPr>
          <w:rFonts w:ascii="Arial" w:hAnsi="Arial" w:cs="Arial"/>
        </w:rPr>
        <w:t xml:space="preserve">? </w:t>
      </w:r>
      <w:r>
        <w:rPr>
          <w:rFonts w:ascii="Arial" w:hAnsi="Arial" w:cs="Arial"/>
        </w:rPr>
        <w:t>Argue by referring to aspects of the excerpt.</w:t>
      </w:r>
    </w:p>
    <w:p w14:paraId="16480375" w14:textId="77777777" w:rsidR="00024DE8" w:rsidRPr="00024DE8" w:rsidRDefault="00024DE8" w:rsidP="00B31299">
      <w:pPr>
        <w:pStyle w:val="Listenabsatz"/>
        <w:jc w:val="both"/>
        <w:rPr>
          <w:rFonts w:ascii="Arial" w:hAnsi="Arial" w:cs="Arial"/>
        </w:rPr>
      </w:pPr>
    </w:p>
    <w:p w14:paraId="63B95D05" w14:textId="63554B2B" w:rsidR="00024DE8" w:rsidRPr="003E1874" w:rsidRDefault="003E1874" w:rsidP="00B31299">
      <w:pPr>
        <w:pStyle w:val="Listenabsatz"/>
        <w:numPr>
          <w:ilvl w:val="0"/>
          <w:numId w:val="45"/>
        </w:numPr>
        <w:spacing w:line="276" w:lineRule="auto"/>
        <w:ind w:left="567" w:hanging="283"/>
        <w:jc w:val="both"/>
        <w:rPr>
          <w:rFonts w:ascii="Arial" w:hAnsi="Arial" w:cs="Arial"/>
        </w:rPr>
      </w:pPr>
      <w:r w:rsidRPr="003E1874">
        <w:rPr>
          <w:rFonts w:ascii="Arial" w:hAnsi="Arial" w:cs="Arial"/>
        </w:rPr>
        <w:t xml:space="preserve">Which other narrative models could have been </w:t>
      </w:r>
      <w:r w:rsidR="009E0C3A">
        <w:rPr>
          <w:rFonts w:ascii="Arial" w:hAnsi="Arial" w:cs="Arial"/>
        </w:rPr>
        <w:t>used</w:t>
      </w:r>
      <w:r w:rsidRPr="003E1874">
        <w:rPr>
          <w:rFonts w:ascii="Arial" w:hAnsi="Arial" w:cs="Arial"/>
        </w:rPr>
        <w:t>? Why do you think this mode was</w:t>
      </w:r>
      <w:r>
        <w:rPr>
          <w:rFonts w:ascii="Arial" w:hAnsi="Arial" w:cs="Arial"/>
        </w:rPr>
        <w:t xml:space="preserve"> ultimately </w:t>
      </w:r>
      <w:r w:rsidRPr="003E1874">
        <w:rPr>
          <w:rFonts w:ascii="Arial" w:hAnsi="Arial" w:cs="Arial"/>
        </w:rPr>
        <w:t xml:space="preserve">chosen? </w:t>
      </w:r>
    </w:p>
    <w:p w14:paraId="59326786" w14:textId="77777777" w:rsidR="00024DE8" w:rsidRPr="003E1874" w:rsidRDefault="00024DE8" w:rsidP="00B31299">
      <w:pPr>
        <w:pStyle w:val="Listenabsatz"/>
        <w:jc w:val="both"/>
        <w:rPr>
          <w:rFonts w:ascii="Arial" w:hAnsi="Arial" w:cs="Arial"/>
        </w:rPr>
      </w:pPr>
    </w:p>
    <w:p w14:paraId="7472EDAC" w14:textId="1263EBA2" w:rsidR="006D5DF0" w:rsidRPr="00536D68" w:rsidRDefault="003E1874" w:rsidP="00536D68">
      <w:pPr>
        <w:pStyle w:val="Listenabsatz"/>
        <w:numPr>
          <w:ilvl w:val="0"/>
          <w:numId w:val="45"/>
        </w:numPr>
        <w:spacing w:line="276" w:lineRule="auto"/>
        <w:ind w:left="567" w:hanging="283"/>
        <w:jc w:val="both"/>
        <w:rPr>
          <w:rFonts w:ascii="Arial" w:hAnsi="Arial" w:cs="Arial"/>
        </w:rPr>
      </w:pPr>
      <w:r w:rsidRPr="0012209C">
        <w:rPr>
          <w:rFonts w:ascii="Arial" w:hAnsi="Arial" w:cs="Arial"/>
        </w:rPr>
        <w:t xml:space="preserve">What could have </w:t>
      </w:r>
      <w:r w:rsidR="0012209C" w:rsidRPr="0012209C">
        <w:rPr>
          <w:rFonts w:ascii="Arial" w:hAnsi="Arial" w:cs="Arial"/>
        </w:rPr>
        <w:t>led</w:t>
      </w:r>
      <w:r w:rsidRPr="0012209C">
        <w:rPr>
          <w:rFonts w:ascii="Arial" w:hAnsi="Arial" w:cs="Arial"/>
        </w:rPr>
        <w:t xml:space="preserve"> to</w:t>
      </w:r>
      <w:r w:rsidR="0012209C" w:rsidRPr="0012209C">
        <w:rPr>
          <w:rFonts w:ascii="Arial" w:hAnsi="Arial" w:cs="Arial"/>
        </w:rPr>
        <w:t xml:space="preserve"> </w:t>
      </w:r>
      <w:r w:rsidRPr="0012209C">
        <w:rPr>
          <w:rFonts w:ascii="Arial" w:hAnsi="Arial" w:cs="Arial"/>
        </w:rPr>
        <w:t xml:space="preserve">the decision </w:t>
      </w:r>
      <w:r w:rsidR="0012209C" w:rsidRPr="0012209C">
        <w:rPr>
          <w:rFonts w:ascii="Arial" w:hAnsi="Arial" w:cs="Arial"/>
        </w:rPr>
        <w:t xml:space="preserve">not </w:t>
      </w:r>
      <w:r w:rsidRPr="0012209C">
        <w:rPr>
          <w:rFonts w:ascii="Arial" w:hAnsi="Arial" w:cs="Arial"/>
        </w:rPr>
        <w:t xml:space="preserve">to </w:t>
      </w:r>
      <w:r w:rsidR="0012209C" w:rsidRPr="0012209C">
        <w:rPr>
          <w:rFonts w:ascii="Arial" w:hAnsi="Arial" w:cs="Arial"/>
        </w:rPr>
        <w:t xml:space="preserve">address the identity of the perpetrator and his motives in the film’s narrative?  </w:t>
      </w:r>
      <w:r w:rsidRPr="0012209C">
        <w:rPr>
          <w:rFonts w:ascii="Arial" w:hAnsi="Arial" w:cs="Arial"/>
        </w:rPr>
        <w:t xml:space="preserve"> </w:t>
      </w:r>
    </w:p>
    <w:p w14:paraId="7814C635" w14:textId="6EE39C58" w:rsidR="00024DE8" w:rsidRDefault="00024DE8" w:rsidP="006B16FF">
      <w:pPr>
        <w:spacing w:line="276" w:lineRule="auto"/>
        <w:jc w:val="both"/>
        <w:rPr>
          <w:rFonts w:ascii="Arial" w:hAnsi="Arial" w:cs="Arial"/>
        </w:rPr>
      </w:pPr>
    </w:p>
    <w:p w14:paraId="2CF1D115" w14:textId="77777777" w:rsidR="003A2414" w:rsidRPr="00536D68" w:rsidRDefault="003A2414" w:rsidP="006B16FF">
      <w:pPr>
        <w:spacing w:line="276" w:lineRule="auto"/>
        <w:jc w:val="both"/>
        <w:rPr>
          <w:rFonts w:ascii="Arial" w:hAnsi="Arial" w:cs="Arial"/>
        </w:rPr>
      </w:pPr>
    </w:p>
    <w:p w14:paraId="5004E0A8" w14:textId="778EE3EB" w:rsidR="007F1841" w:rsidRPr="00E27150" w:rsidRDefault="00133E66" w:rsidP="00AA57DD">
      <w:pPr>
        <w:pStyle w:val="Listenabsatz"/>
        <w:numPr>
          <w:ilvl w:val="0"/>
          <w:numId w:val="46"/>
        </w:numPr>
        <w:spacing w:line="276" w:lineRule="auto"/>
        <w:ind w:left="284" w:hanging="284"/>
        <w:jc w:val="both"/>
        <w:rPr>
          <w:rFonts w:ascii="Arial" w:hAnsi="Arial" w:cs="Arial"/>
          <w:lang w:val="en-GB"/>
        </w:rPr>
      </w:pPr>
      <w:r w:rsidRPr="00133E66">
        <w:rPr>
          <w:rFonts w:ascii="Arial" w:hAnsi="Arial" w:cs="Arial"/>
        </w:rPr>
        <w:t xml:space="preserve">Towards its end the sequence shows Bob Dylan and </w:t>
      </w:r>
      <w:r>
        <w:rPr>
          <w:rFonts w:ascii="Arial" w:hAnsi="Arial" w:cs="Arial"/>
        </w:rPr>
        <w:t>his</w:t>
      </w:r>
      <w:r w:rsidR="00881C89">
        <w:rPr>
          <w:rFonts w:ascii="Arial" w:hAnsi="Arial" w:cs="Arial"/>
        </w:rPr>
        <w:t xml:space="preserve"> song</w:t>
      </w:r>
      <w:r w:rsidRPr="00133E66">
        <w:rPr>
          <w:rFonts w:ascii="Arial" w:hAnsi="Arial" w:cs="Arial"/>
        </w:rPr>
        <w:t xml:space="preserve"> </w:t>
      </w:r>
      <w:r>
        <w:rPr>
          <w:rFonts w:ascii="Arial" w:hAnsi="Arial" w:cs="Arial"/>
        </w:rPr>
        <w:t>“</w:t>
      </w:r>
      <w:r w:rsidRPr="00133E66">
        <w:rPr>
          <w:rFonts w:ascii="Arial" w:hAnsi="Arial" w:cs="Arial"/>
        </w:rPr>
        <w:t>Only a pawn in their game</w:t>
      </w:r>
      <w:r>
        <w:rPr>
          <w:rFonts w:ascii="Arial" w:hAnsi="Arial" w:cs="Arial"/>
        </w:rPr>
        <w:t>”</w:t>
      </w:r>
      <w:r w:rsidRPr="00133E66">
        <w:rPr>
          <w:rFonts w:ascii="Arial" w:hAnsi="Arial" w:cs="Arial"/>
        </w:rPr>
        <w:t xml:space="preserve"> which is dedicated to </w:t>
      </w:r>
      <w:r>
        <w:rPr>
          <w:rFonts w:ascii="Arial" w:hAnsi="Arial" w:cs="Arial"/>
        </w:rPr>
        <w:t>Medgar Evers.</w:t>
      </w:r>
      <w:r w:rsidR="008F2FEA" w:rsidRPr="00133E66">
        <w:rPr>
          <w:rFonts w:ascii="Arial" w:hAnsi="Arial" w:cs="Arial"/>
        </w:rPr>
        <w:t xml:space="preserve"> </w:t>
      </w:r>
      <w:r w:rsidRPr="00133E66">
        <w:rPr>
          <w:rFonts w:ascii="Arial" w:hAnsi="Arial" w:cs="Arial"/>
        </w:rPr>
        <w:t xml:space="preserve">It became a famous protest-song of the civil rights movement. </w:t>
      </w:r>
    </w:p>
    <w:p w14:paraId="662B5B2E" w14:textId="77777777" w:rsidR="00024DE8" w:rsidRPr="00E27150" w:rsidRDefault="00024DE8" w:rsidP="00024DE8">
      <w:pPr>
        <w:pStyle w:val="Listenabsatz"/>
        <w:spacing w:line="276" w:lineRule="auto"/>
        <w:ind w:left="284"/>
        <w:jc w:val="both"/>
        <w:rPr>
          <w:rFonts w:ascii="Arial" w:hAnsi="Arial" w:cs="Arial"/>
          <w:lang w:val="en-GB"/>
        </w:rPr>
      </w:pPr>
    </w:p>
    <w:p w14:paraId="2855DEDC" w14:textId="2B09A503" w:rsidR="008F2FEA" w:rsidRDefault="00133E66" w:rsidP="00AA57DD">
      <w:pPr>
        <w:pStyle w:val="Listenabsatz"/>
        <w:numPr>
          <w:ilvl w:val="0"/>
          <w:numId w:val="16"/>
        </w:numPr>
        <w:spacing w:line="276" w:lineRule="auto"/>
        <w:ind w:left="567" w:hanging="297"/>
        <w:jc w:val="both"/>
        <w:rPr>
          <w:rFonts w:ascii="Arial" w:hAnsi="Arial" w:cs="Arial"/>
        </w:rPr>
      </w:pPr>
      <w:r>
        <w:rPr>
          <w:rFonts w:ascii="Arial" w:hAnsi="Arial" w:cs="Arial"/>
        </w:rPr>
        <w:t>Look up the lyrics to the song</w:t>
      </w:r>
      <w:r w:rsidR="00F43140">
        <w:rPr>
          <w:rFonts w:ascii="Arial" w:hAnsi="Arial" w:cs="Arial"/>
        </w:rPr>
        <w:t>.</w:t>
      </w:r>
    </w:p>
    <w:p w14:paraId="01536E06" w14:textId="77777777" w:rsidR="00024DE8" w:rsidRPr="007F1841" w:rsidRDefault="00024DE8" w:rsidP="00024DE8">
      <w:pPr>
        <w:pStyle w:val="Listenabsatz"/>
        <w:spacing w:line="276" w:lineRule="auto"/>
        <w:ind w:left="567"/>
        <w:jc w:val="both"/>
        <w:rPr>
          <w:rFonts w:ascii="Arial" w:hAnsi="Arial" w:cs="Arial"/>
        </w:rPr>
      </w:pPr>
    </w:p>
    <w:p w14:paraId="78B09652" w14:textId="42A22F05" w:rsidR="007F699B" w:rsidRPr="00536D68" w:rsidRDefault="00133E66" w:rsidP="00AA57DD">
      <w:pPr>
        <w:pStyle w:val="Listenabsatz"/>
        <w:numPr>
          <w:ilvl w:val="0"/>
          <w:numId w:val="16"/>
        </w:numPr>
        <w:spacing w:line="276" w:lineRule="auto"/>
        <w:ind w:left="567" w:hanging="297"/>
        <w:jc w:val="both"/>
        <w:rPr>
          <w:rFonts w:ascii="Arial" w:hAnsi="Arial" w:cs="Arial"/>
        </w:rPr>
      </w:pPr>
      <w:r w:rsidRPr="00133E66">
        <w:rPr>
          <w:rFonts w:ascii="Arial" w:hAnsi="Arial" w:cs="Arial"/>
        </w:rPr>
        <w:t xml:space="preserve">In which context does Dylan </w:t>
      </w:r>
      <w:r w:rsidR="00536D68">
        <w:rPr>
          <w:rFonts w:ascii="Arial" w:hAnsi="Arial" w:cs="Arial"/>
        </w:rPr>
        <w:t>frame</w:t>
      </w:r>
      <w:r w:rsidRPr="00133E66">
        <w:rPr>
          <w:rFonts w:ascii="Arial" w:hAnsi="Arial" w:cs="Arial"/>
        </w:rPr>
        <w:t xml:space="preserve"> the murder and </w:t>
      </w:r>
      <w:r>
        <w:rPr>
          <w:rFonts w:ascii="Arial" w:hAnsi="Arial" w:cs="Arial"/>
        </w:rPr>
        <w:t xml:space="preserve">what </w:t>
      </w:r>
      <w:r w:rsidRPr="00133E66">
        <w:rPr>
          <w:rFonts w:ascii="Arial" w:hAnsi="Arial" w:cs="Arial"/>
        </w:rPr>
        <w:t xml:space="preserve">does he implicitly </w:t>
      </w:r>
      <w:r w:rsidR="00A31278">
        <w:rPr>
          <w:rFonts w:ascii="Arial" w:hAnsi="Arial" w:cs="Arial"/>
        </w:rPr>
        <w:t>criticize</w:t>
      </w:r>
      <w:r>
        <w:rPr>
          <w:rFonts w:ascii="Arial" w:hAnsi="Arial" w:cs="Arial"/>
        </w:rPr>
        <w:t xml:space="preserve">? </w:t>
      </w:r>
    </w:p>
    <w:p w14:paraId="2983C632" w14:textId="6D68CDC1" w:rsidR="007F1841" w:rsidRDefault="007F1841" w:rsidP="006B16FF">
      <w:pPr>
        <w:spacing w:line="276" w:lineRule="auto"/>
        <w:jc w:val="both"/>
        <w:rPr>
          <w:rFonts w:ascii="Arial" w:hAnsi="Arial" w:cs="Arial"/>
          <w:b/>
          <w:color w:val="1177B5"/>
          <w:sz w:val="28"/>
          <w:szCs w:val="28"/>
        </w:rPr>
      </w:pPr>
    </w:p>
    <w:p w14:paraId="1098B7E3" w14:textId="01CF77CB" w:rsidR="005C761D" w:rsidRPr="00536D68" w:rsidRDefault="005F7EFC" w:rsidP="00024DE8">
      <w:pPr>
        <w:spacing w:line="276" w:lineRule="auto"/>
        <w:jc w:val="both"/>
        <w:rPr>
          <w:rFonts w:ascii="Arial" w:hAnsi="Arial" w:cs="Arial"/>
          <w:b/>
          <w:color w:val="1177B5"/>
          <w:sz w:val="28"/>
          <w:szCs w:val="28"/>
        </w:rPr>
      </w:pPr>
      <w:r w:rsidRPr="00536D68">
        <w:rPr>
          <w:rFonts w:ascii="Arial" w:hAnsi="Arial" w:cs="Arial"/>
          <w:b/>
          <w:color w:val="1177B5"/>
          <w:sz w:val="28"/>
          <w:szCs w:val="28"/>
        </w:rPr>
        <w:lastRenderedPageBreak/>
        <w:t>Task Sheet</w:t>
      </w:r>
      <w:r w:rsidR="00024DE8" w:rsidRPr="00536D68">
        <w:rPr>
          <w:rFonts w:ascii="Arial" w:hAnsi="Arial" w:cs="Arial"/>
          <w:b/>
          <w:color w:val="1177B5"/>
          <w:sz w:val="28"/>
          <w:szCs w:val="28"/>
        </w:rPr>
        <w:t xml:space="preserve"> B – </w:t>
      </w:r>
      <w:r w:rsidR="00AD002C" w:rsidRPr="00536D68">
        <w:rPr>
          <w:rFonts w:ascii="Arial" w:hAnsi="Arial" w:cs="Arial"/>
          <w:b/>
          <w:color w:val="1177B5"/>
          <w:sz w:val="28"/>
          <w:szCs w:val="28"/>
        </w:rPr>
        <w:t>Malcolm X</w:t>
      </w:r>
    </w:p>
    <w:p w14:paraId="4DD32BBF" w14:textId="77777777" w:rsidR="007F1841" w:rsidRPr="00536D68" w:rsidRDefault="007F1841" w:rsidP="00024DE8">
      <w:pPr>
        <w:spacing w:line="276" w:lineRule="auto"/>
        <w:jc w:val="both"/>
        <w:rPr>
          <w:rFonts w:ascii="Arial" w:hAnsi="Arial" w:cs="Arial"/>
          <w:b/>
          <w:color w:val="1177B5"/>
          <w:szCs w:val="28"/>
        </w:rPr>
      </w:pPr>
    </w:p>
    <w:p w14:paraId="394225A3" w14:textId="0F688F7A" w:rsidR="00024DE8" w:rsidRPr="003E1874" w:rsidRDefault="00DB1952" w:rsidP="00024DE8">
      <w:pPr>
        <w:spacing w:line="276" w:lineRule="auto"/>
        <w:ind w:left="284" w:hanging="284"/>
        <w:jc w:val="both"/>
        <w:rPr>
          <w:rFonts w:ascii="Arial" w:hAnsi="Arial" w:cs="Arial"/>
        </w:rPr>
      </w:pPr>
      <w:r w:rsidRPr="00DB1952">
        <w:rPr>
          <w:rFonts w:ascii="Arial" w:hAnsi="Arial" w:cs="Arial"/>
          <w:noProof/>
          <w:lang w:val="de-DE"/>
        </w:rPr>
        <w:drawing>
          <wp:anchor distT="0" distB="0" distL="114300" distR="114300" simplePos="0" relativeHeight="251751424" behindDoc="0" locked="0" layoutInCell="1" allowOverlap="1" wp14:anchorId="38979436" wp14:editId="2A1DBF20">
            <wp:simplePos x="0" y="0"/>
            <wp:positionH relativeFrom="margin">
              <wp:align>right</wp:align>
            </wp:positionH>
            <wp:positionV relativeFrom="paragraph">
              <wp:posOffset>13970</wp:posOffset>
            </wp:positionV>
            <wp:extent cx="2705100" cy="1828800"/>
            <wp:effectExtent l="0" t="0" r="0" b="0"/>
            <wp:wrapSquare wrapText="bothSides"/>
            <wp:docPr id="245" name="Grafik 245" descr="V:\Film_und_Schule\Unterrichtsmaterial+Tools\Ausgezeichnet!\Unterrichtsmaterial\Ausgezeichnet!_Arbeitsblattsets\I_Am_Not_Your_Negro\Filmstills\0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I_Am_Not_Your_Negro\Filmstills\00.18.5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79" r="16651" b="511"/>
                    <a:stretch/>
                  </pic:blipFill>
                  <pic:spPr bwMode="auto">
                    <a:xfrm>
                      <a:off x="0" y="0"/>
                      <a:ext cx="27051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593" w:rsidRPr="003E1874">
        <w:rPr>
          <w:rFonts w:ascii="Arial" w:hAnsi="Arial" w:cs="Arial"/>
          <w:b/>
        </w:rPr>
        <w:t xml:space="preserve">1. </w:t>
      </w:r>
      <w:r w:rsidR="003E1874" w:rsidRPr="003E1874">
        <w:rPr>
          <w:rFonts w:ascii="Arial" w:hAnsi="Arial" w:cs="Arial"/>
        </w:rPr>
        <w:t>Carefully watch the</w:t>
      </w:r>
      <w:r w:rsidR="003E1874">
        <w:rPr>
          <w:rFonts w:ascii="Arial" w:hAnsi="Arial" w:cs="Arial"/>
        </w:rPr>
        <w:t xml:space="preserve"> </w:t>
      </w:r>
      <w:r w:rsidR="003E1874" w:rsidRPr="003E1874">
        <w:rPr>
          <w:rFonts w:ascii="Arial" w:hAnsi="Arial" w:cs="Arial"/>
        </w:rPr>
        <w:t xml:space="preserve">film </w:t>
      </w:r>
      <w:r w:rsidR="003E1874">
        <w:rPr>
          <w:rFonts w:ascii="Arial" w:hAnsi="Arial" w:cs="Arial"/>
        </w:rPr>
        <w:t xml:space="preserve">excerpts </w:t>
      </w:r>
      <w:r w:rsidR="003E1874" w:rsidRPr="003E1874">
        <w:rPr>
          <w:rFonts w:ascii="Arial" w:hAnsi="Arial" w:cs="Arial"/>
        </w:rPr>
        <w:t>(</w:t>
      </w:r>
      <w:r w:rsidR="00C63593" w:rsidRPr="003E1874">
        <w:rPr>
          <w:rFonts w:ascii="Arial" w:hAnsi="Arial" w:cs="Arial"/>
        </w:rPr>
        <w:t>Timecode</w:t>
      </w:r>
      <w:r w:rsidRPr="003E1874">
        <w:rPr>
          <w:rFonts w:ascii="Arial" w:hAnsi="Arial" w:cs="Arial"/>
        </w:rPr>
        <w:t xml:space="preserve">s 00:18:26-00:19:30 </w:t>
      </w:r>
      <w:r w:rsidR="003E1874">
        <w:rPr>
          <w:rFonts w:ascii="Arial" w:hAnsi="Arial" w:cs="Arial"/>
        </w:rPr>
        <w:t>a</w:t>
      </w:r>
      <w:r w:rsidRPr="003E1874">
        <w:rPr>
          <w:rFonts w:ascii="Arial" w:hAnsi="Arial" w:cs="Arial"/>
        </w:rPr>
        <w:t>nd 00:25:31-00:28:47</w:t>
      </w:r>
      <w:r w:rsidR="003A2414">
        <w:rPr>
          <w:rFonts w:ascii="Arial" w:hAnsi="Arial" w:cs="Arial"/>
        </w:rPr>
        <w:t>)</w:t>
      </w:r>
      <w:r w:rsidR="00C63593" w:rsidRPr="003E1874">
        <w:rPr>
          <w:rFonts w:ascii="Arial" w:hAnsi="Arial" w:cs="Arial"/>
        </w:rPr>
        <w:t>.</w:t>
      </w:r>
    </w:p>
    <w:p w14:paraId="39AAC398" w14:textId="77777777" w:rsidR="00024DE8" w:rsidRPr="003E1874" w:rsidRDefault="00024DE8" w:rsidP="00024DE8">
      <w:pPr>
        <w:spacing w:line="276" w:lineRule="auto"/>
        <w:jc w:val="both"/>
        <w:rPr>
          <w:rFonts w:ascii="Arial" w:hAnsi="Arial" w:cs="Arial"/>
        </w:rPr>
      </w:pPr>
    </w:p>
    <w:p w14:paraId="671E6ED7" w14:textId="47EC8C00" w:rsidR="00024DE8" w:rsidRPr="003E1874" w:rsidRDefault="003E1874" w:rsidP="00AA57DD">
      <w:pPr>
        <w:pStyle w:val="Listenabsatz"/>
        <w:numPr>
          <w:ilvl w:val="0"/>
          <w:numId w:val="47"/>
        </w:numPr>
        <w:spacing w:line="276" w:lineRule="auto"/>
        <w:ind w:left="567" w:hanging="283"/>
        <w:jc w:val="both"/>
        <w:rPr>
          <w:rFonts w:ascii="Arial" w:hAnsi="Arial" w:cs="Arial"/>
        </w:rPr>
      </w:pPr>
      <w:r w:rsidRPr="003E1874">
        <w:rPr>
          <w:rFonts w:ascii="Arial" w:hAnsi="Arial" w:cs="Arial"/>
        </w:rPr>
        <w:t xml:space="preserve">How </w:t>
      </w:r>
      <w:r w:rsidR="00881C89">
        <w:rPr>
          <w:rFonts w:ascii="Arial" w:hAnsi="Arial" w:cs="Arial"/>
        </w:rPr>
        <w:t>are those</w:t>
      </w:r>
      <w:r w:rsidRPr="003E1874">
        <w:rPr>
          <w:rFonts w:ascii="Arial" w:hAnsi="Arial" w:cs="Arial"/>
        </w:rPr>
        <w:t xml:space="preserve"> scene</w:t>
      </w:r>
      <w:r w:rsidR="00881C89">
        <w:rPr>
          <w:rFonts w:ascii="Arial" w:hAnsi="Arial" w:cs="Arial"/>
        </w:rPr>
        <w:t>s</w:t>
      </w:r>
      <w:r w:rsidRPr="003E1874">
        <w:rPr>
          <w:rFonts w:ascii="Arial" w:hAnsi="Arial" w:cs="Arial"/>
        </w:rPr>
        <w:t xml:space="preserve"> </w:t>
      </w:r>
      <w:r w:rsidR="00FE0C42">
        <w:rPr>
          <w:rFonts w:ascii="Arial" w:hAnsi="Arial" w:cs="Arial"/>
        </w:rPr>
        <w:t>constructed</w:t>
      </w:r>
      <w:r w:rsidRPr="003E1874">
        <w:rPr>
          <w:rFonts w:ascii="Arial" w:hAnsi="Arial" w:cs="Arial"/>
        </w:rPr>
        <w:t xml:space="preserve"> on a picture and sound level? What is the caused effect?</w:t>
      </w:r>
    </w:p>
    <w:p w14:paraId="158F1908" w14:textId="77777777" w:rsidR="00024DE8" w:rsidRPr="003E1874" w:rsidRDefault="00024DE8" w:rsidP="00024DE8">
      <w:pPr>
        <w:pStyle w:val="Listenabsatz"/>
        <w:spacing w:line="276" w:lineRule="auto"/>
        <w:ind w:left="567"/>
        <w:jc w:val="both"/>
        <w:rPr>
          <w:rFonts w:ascii="Arial" w:hAnsi="Arial" w:cs="Arial"/>
        </w:rPr>
      </w:pPr>
    </w:p>
    <w:p w14:paraId="50258C21" w14:textId="780A5CB7" w:rsidR="003E1874" w:rsidRPr="003A2414" w:rsidRDefault="003E1874" w:rsidP="003A2414">
      <w:pPr>
        <w:pStyle w:val="Listenabsatz"/>
        <w:numPr>
          <w:ilvl w:val="0"/>
          <w:numId w:val="47"/>
        </w:numPr>
        <w:spacing w:line="276" w:lineRule="auto"/>
        <w:ind w:left="567" w:hanging="283"/>
        <w:jc w:val="both"/>
        <w:rPr>
          <w:rFonts w:ascii="Arial" w:hAnsi="Arial" w:cs="Arial"/>
        </w:rPr>
      </w:pPr>
      <w:r w:rsidRPr="003E1874">
        <w:rPr>
          <w:rFonts w:ascii="Arial" w:hAnsi="Arial" w:cs="Arial"/>
        </w:rPr>
        <w:t>What do the scenes tell you about</w:t>
      </w:r>
      <w:r w:rsidR="00C63593" w:rsidRPr="003E1874">
        <w:rPr>
          <w:rFonts w:ascii="Arial" w:hAnsi="Arial" w:cs="Arial"/>
        </w:rPr>
        <w:t xml:space="preserve"> Malcolm X </w:t>
      </w:r>
      <w:r w:rsidRPr="003E1874">
        <w:rPr>
          <w:rFonts w:ascii="Arial" w:hAnsi="Arial" w:cs="Arial"/>
        </w:rPr>
        <w:t>a</w:t>
      </w:r>
      <w:r w:rsidR="00C63593" w:rsidRPr="003E1874">
        <w:rPr>
          <w:rFonts w:ascii="Arial" w:hAnsi="Arial" w:cs="Arial"/>
        </w:rPr>
        <w:t xml:space="preserve">nd </w:t>
      </w:r>
      <w:r w:rsidRPr="003E1874">
        <w:rPr>
          <w:rFonts w:ascii="Arial" w:hAnsi="Arial" w:cs="Arial"/>
        </w:rPr>
        <w:t xml:space="preserve">his reception within the white society? </w:t>
      </w:r>
    </w:p>
    <w:p w14:paraId="6E5864F2" w14:textId="77777777" w:rsidR="003E1874" w:rsidRPr="003E1874" w:rsidRDefault="003E1874" w:rsidP="003E1874">
      <w:pPr>
        <w:spacing w:line="276" w:lineRule="auto"/>
        <w:jc w:val="both"/>
        <w:rPr>
          <w:rFonts w:ascii="Arial" w:hAnsi="Arial" w:cs="Arial"/>
        </w:rPr>
      </w:pPr>
    </w:p>
    <w:p w14:paraId="54CBF966" w14:textId="01FA836B" w:rsidR="00C07457" w:rsidRPr="001C4EC2" w:rsidRDefault="00536D68" w:rsidP="00536D68">
      <w:pPr>
        <w:pStyle w:val="Listenabsatz"/>
        <w:numPr>
          <w:ilvl w:val="0"/>
          <w:numId w:val="47"/>
        </w:numPr>
        <w:spacing w:line="276" w:lineRule="auto"/>
        <w:ind w:left="567" w:hanging="283"/>
        <w:jc w:val="both"/>
        <w:rPr>
          <w:rFonts w:ascii="Arial" w:hAnsi="Arial" w:cs="Arial"/>
          <w:b/>
          <w:color w:val="1177B5"/>
          <w:szCs w:val="28"/>
          <w:lang w:val="en-GB"/>
        </w:rPr>
      </w:pPr>
      <w:r w:rsidRPr="00536D68">
        <w:rPr>
          <w:rFonts w:ascii="Arial" w:hAnsi="Arial" w:cs="Arial"/>
        </w:rPr>
        <w:t xml:space="preserve">What is Malcom X´s position in contrast to that of Martin Luther King Jr. and what are </w:t>
      </w:r>
      <w:r w:rsidR="00CA476E">
        <w:rPr>
          <w:rFonts w:ascii="Arial" w:hAnsi="Arial" w:cs="Arial"/>
        </w:rPr>
        <w:t xml:space="preserve">the </w:t>
      </w:r>
      <w:r w:rsidRPr="00536D68">
        <w:rPr>
          <w:rFonts w:ascii="Arial" w:hAnsi="Arial" w:cs="Arial"/>
        </w:rPr>
        <w:t xml:space="preserve">similarities? Take the excerpts as a starting point and gather additional information online.  </w:t>
      </w:r>
    </w:p>
    <w:p w14:paraId="302B9EB7" w14:textId="4093D5B0" w:rsidR="00024DE8" w:rsidRDefault="00024DE8" w:rsidP="00024DE8">
      <w:pPr>
        <w:spacing w:line="276" w:lineRule="auto"/>
        <w:jc w:val="both"/>
        <w:rPr>
          <w:rFonts w:ascii="Arial" w:hAnsi="Arial" w:cs="Arial"/>
          <w:b/>
          <w:color w:val="1177B5"/>
          <w:szCs w:val="28"/>
          <w:lang w:val="en-GB"/>
        </w:rPr>
      </w:pPr>
    </w:p>
    <w:p w14:paraId="02798880" w14:textId="77777777" w:rsidR="003A2414" w:rsidRPr="001C4EC2" w:rsidRDefault="003A2414" w:rsidP="00024DE8">
      <w:pPr>
        <w:spacing w:line="276" w:lineRule="auto"/>
        <w:jc w:val="both"/>
        <w:rPr>
          <w:rFonts w:ascii="Arial" w:hAnsi="Arial" w:cs="Arial"/>
          <w:b/>
          <w:color w:val="1177B5"/>
          <w:szCs w:val="28"/>
          <w:lang w:val="en-GB"/>
        </w:rPr>
      </w:pPr>
    </w:p>
    <w:p w14:paraId="14749219" w14:textId="06E4A0C7" w:rsidR="00024DE8" w:rsidRPr="00536D68" w:rsidRDefault="00536D68" w:rsidP="00AA57DD">
      <w:pPr>
        <w:pStyle w:val="Listenabsatz"/>
        <w:numPr>
          <w:ilvl w:val="0"/>
          <w:numId w:val="43"/>
        </w:numPr>
        <w:spacing w:line="276" w:lineRule="auto"/>
        <w:ind w:left="284" w:hanging="284"/>
        <w:jc w:val="both"/>
        <w:rPr>
          <w:rFonts w:ascii="Arial" w:hAnsi="Arial" w:cs="Arial"/>
          <w:sz w:val="28"/>
          <w:szCs w:val="28"/>
        </w:rPr>
      </w:pPr>
      <w:r w:rsidRPr="00536D68">
        <w:rPr>
          <w:rFonts w:ascii="Arial" w:hAnsi="Arial" w:cs="Arial"/>
        </w:rPr>
        <w:t>Carefully watch the</w:t>
      </w:r>
      <w:r w:rsidR="0015069D" w:rsidRPr="00536D68">
        <w:rPr>
          <w:rFonts w:ascii="Arial" w:hAnsi="Arial" w:cs="Arial"/>
        </w:rPr>
        <w:t xml:space="preserve"> </w:t>
      </w:r>
      <w:r w:rsidRPr="00536D68">
        <w:rPr>
          <w:rFonts w:ascii="Arial" w:hAnsi="Arial" w:cs="Arial"/>
        </w:rPr>
        <w:t>f</w:t>
      </w:r>
      <w:r w:rsidR="0015069D" w:rsidRPr="00536D68">
        <w:rPr>
          <w:rFonts w:ascii="Arial" w:hAnsi="Arial" w:cs="Arial"/>
        </w:rPr>
        <w:t>ilm</w:t>
      </w:r>
      <w:r w:rsidRPr="00536D68">
        <w:rPr>
          <w:rFonts w:ascii="Arial" w:hAnsi="Arial" w:cs="Arial"/>
        </w:rPr>
        <w:t xml:space="preserve"> </w:t>
      </w:r>
      <w:r w:rsidR="0015069D" w:rsidRPr="00536D68">
        <w:rPr>
          <w:rFonts w:ascii="Arial" w:hAnsi="Arial" w:cs="Arial"/>
        </w:rPr>
        <w:t>sequen</w:t>
      </w:r>
      <w:r w:rsidRPr="00536D68">
        <w:rPr>
          <w:rFonts w:ascii="Arial" w:hAnsi="Arial" w:cs="Arial"/>
        </w:rPr>
        <w:t>ce</w:t>
      </w:r>
      <w:r w:rsidR="0015069D" w:rsidRPr="00536D68">
        <w:rPr>
          <w:rFonts w:ascii="Arial" w:hAnsi="Arial" w:cs="Arial"/>
        </w:rPr>
        <w:t xml:space="preserve"> (Timecode 01:00:40-01:02:05).</w:t>
      </w:r>
    </w:p>
    <w:p w14:paraId="571584B9" w14:textId="77777777" w:rsidR="00024DE8" w:rsidRPr="00536D68" w:rsidRDefault="00024DE8" w:rsidP="00024DE8">
      <w:pPr>
        <w:pStyle w:val="Listenabsatz"/>
        <w:spacing w:line="276" w:lineRule="auto"/>
        <w:ind w:left="284"/>
        <w:jc w:val="both"/>
        <w:rPr>
          <w:rFonts w:ascii="Arial" w:hAnsi="Arial" w:cs="Arial"/>
          <w:sz w:val="28"/>
          <w:szCs w:val="28"/>
        </w:rPr>
      </w:pPr>
    </w:p>
    <w:p w14:paraId="6F919D86" w14:textId="4922D292" w:rsidR="00024DE8" w:rsidRPr="00536D68" w:rsidRDefault="00536D68" w:rsidP="00AA57DD">
      <w:pPr>
        <w:pStyle w:val="Listenabsatz"/>
        <w:numPr>
          <w:ilvl w:val="0"/>
          <w:numId w:val="48"/>
        </w:numPr>
        <w:spacing w:line="276" w:lineRule="auto"/>
        <w:ind w:left="567" w:hanging="283"/>
        <w:jc w:val="both"/>
        <w:rPr>
          <w:rFonts w:ascii="Arial" w:hAnsi="Arial" w:cs="Arial"/>
          <w:sz w:val="28"/>
          <w:szCs w:val="28"/>
        </w:rPr>
      </w:pPr>
      <w:r w:rsidRPr="00536D68">
        <w:rPr>
          <w:rFonts w:ascii="Arial" w:hAnsi="Arial" w:cs="Arial"/>
        </w:rPr>
        <w:t>How</w:t>
      </w:r>
      <w:r>
        <w:rPr>
          <w:rFonts w:ascii="Arial" w:hAnsi="Arial" w:cs="Arial"/>
        </w:rPr>
        <w:t xml:space="preserve"> d</w:t>
      </w:r>
      <w:r w:rsidRPr="003E1874">
        <w:rPr>
          <w:rFonts w:ascii="Arial" w:hAnsi="Arial" w:cs="Arial"/>
        </w:rPr>
        <w:t>o you feel a</w:t>
      </w:r>
      <w:r>
        <w:rPr>
          <w:rFonts w:ascii="Arial" w:hAnsi="Arial" w:cs="Arial"/>
        </w:rPr>
        <w:t>fter the viewing and why?</w:t>
      </w:r>
    </w:p>
    <w:p w14:paraId="4055023C" w14:textId="77777777" w:rsidR="00024DE8" w:rsidRPr="00536D68" w:rsidRDefault="00024DE8" w:rsidP="00024DE8">
      <w:pPr>
        <w:pStyle w:val="Listenabsatz"/>
        <w:spacing w:line="276" w:lineRule="auto"/>
        <w:ind w:left="567"/>
        <w:jc w:val="both"/>
        <w:rPr>
          <w:rFonts w:ascii="Arial" w:hAnsi="Arial" w:cs="Arial"/>
          <w:sz w:val="28"/>
          <w:szCs w:val="28"/>
        </w:rPr>
      </w:pPr>
    </w:p>
    <w:p w14:paraId="184388A6" w14:textId="79754F7E" w:rsidR="00024DE8" w:rsidRPr="00024DE8" w:rsidRDefault="00536D68" w:rsidP="00AA57DD">
      <w:pPr>
        <w:pStyle w:val="Listenabsatz"/>
        <w:numPr>
          <w:ilvl w:val="0"/>
          <w:numId w:val="48"/>
        </w:numPr>
        <w:spacing w:line="276" w:lineRule="auto"/>
        <w:ind w:left="567" w:hanging="283"/>
        <w:jc w:val="both"/>
        <w:rPr>
          <w:rFonts w:ascii="Arial" w:hAnsi="Arial" w:cs="Arial"/>
          <w:sz w:val="28"/>
          <w:szCs w:val="28"/>
        </w:rPr>
      </w:pPr>
      <w:r w:rsidRPr="00536D68">
        <w:rPr>
          <w:rFonts w:ascii="Arial" w:hAnsi="Arial" w:cs="Arial"/>
        </w:rPr>
        <w:t xml:space="preserve">How </w:t>
      </w:r>
      <w:r w:rsidRPr="003E1874">
        <w:rPr>
          <w:rFonts w:ascii="Arial" w:hAnsi="Arial" w:cs="Arial"/>
        </w:rPr>
        <w:t>and with w</w:t>
      </w:r>
      <w:r>
        <w:rPr>
          <w:rFonts w:ascii="Arial" w:hAnsi="Arial" w:cs="Arial"/>
        </w:rPr>
        <w:t>hich cinematic devices</w:t>
      </w:r>
      <w:r w:rsidRPr="003E1874">
        <w:rPr>
          <w:rFonts w:ascii="Arial" w:hAnsi="Arial" w:cs="Arial"/>
        </w:rPr>
        <w:t xml:space="preserve"> is </w:t>
      </w:r>
      <w:r w:rsidR="009E0C3A">
        <w:rPr>
          <w:rFonts w:ascii="Arial" w:hAnsi="Arial" w:cs="Arial"/>
        </w:rPr>
        <w:t>Malcom X´s</w:t>
      </w:r>
      <w:r>
        <w:rPr>
          <w:rFonts w:ascii="Arial" w:hAnsi="Arial" w:cs="Arial"/>
        </w:rPr>
        <w:t xml:space="preserve"> fate portrayed</w:t>
      </w:r>
      <w:r w:rsidRPr="003E1874">
        <w:rPr>
          <w:rFonts w:ascii="Arial" w:hAnsi="Arial" w:cs="Arial"/>
        </w:rPr>
        <w:t xml:space="preserve">? </w:t>
      </w:r>
      <w:r>
        <w:rPr>
          <w:rFonts w:ascii="Arial" w:hAnsi="Arial" w:cs="Arial"/>
        </w:rPr>
        <w:t>Argue by referring to aspects of the excerpt</w:t>
      </w:r>
      <w:r w:rsidR="009E0C3A">
        <w:rPr>
          <w:rFonts w:ascii="Arial" w:hAnsi="Arial" w:cs="Arial"/>
        </w:rPr>
        <w:t>.</w:t>
      </w:r>
    </w:p>
    <w:p w14:paraId="71DDFB67" w14:textId="77777777" w:rsidR="00024DE8" w:rsidRPr="00024DE8" w:rsidRDefault="00024DE8" w:rsidP="00024DE8">
      <w:pPr>
        <w:spacing w:line="276" w:lineRule="auto"/>
        <w:jc w:val="both"/>
        <w:rPr>
          <w:rFonts w:ascii="Arial" w:hAnsi="Arial" w:cs="Arial"/>
          <w:szCs w:val="28"/>
        </w:rPr>
      </w:pPr>
    </w:p>
    <w:p w14:paraId="3AD9D387" w14:textId="0B1DAD25" w:rsidR="00024DE8" w:rsidRPr="009E0C3A" w:rsidRDefault="0015069D" w:rsidP="00B67BBD">
      <w:pPr>
        <w:pStyle w:val="Listenabsatz"/>
        <w:numPr>
          <w:ilvl w:val="0"/>
          <w:numId w:val="48"/>
        </w:numPr>
        <w:spacing w:line="276" w:lineRule="auto"/>
        <w:ind w:left="567" w:hanging="283"/>
        <w:jc w:val="both"/>
        <w:rPr>
          <w:rFonts w:ascii="Arial" w:hAnsi="Arial" w:cs="Arial"/>
          <w:szCs w:val="28"/>
        </w:rPr>
      </w:pPr>
      <w:r w:rsidRPr="009E0C3A">
        <w:rPr>
          <w:rFonts w:ascii="Arial" w:hAnsi="Arial" w:cs="Arial"/>
        </w:rPr>
        <w:t>W</w:t>
      </w:r>
      <w:r w:rsidR="009E0C3A" w:rsidRPr="009E0C3A">
        <w:rPr>
          <w:rFonts w:ascii="Arial" w:hAnsi="Arial" w:cs="Arial"/>
        </w:rPr>
        <w:t>hich other</w:t>
      </w:r>
      <w:r w:rsidR="009E0C3A" w:rsidRPr="003E1874">
        <w:rPr>
          <w:rFonts w:ascii="Arial" w:hAnsi="Arial" w:cs="Arial"/>
        </w:rPr>
        <w:t xml:space="preserve"> narrative models could have been </w:t>
      </w:r>
      <w:r w:rsidR="009E0C3A">
        <w:rPr>
          <w:rFonts w:ascii="Arial" w:hAnsi="Arial" w:cs="Arial"/>
        </w:rPr>
        <w:t>used</w:t>
      </w:r>
      <w:r w:rsidR="009E0C3A" w:rsidRPr="003E1874">
        <w:rPr>
          <w:rFonts w:ascii="Arial" w:hAnsi="Arial" w:cs="Arial"/>
        </w:rPr>
        <w:t>? Why do you think this mode was</w:t>
      </w:r>
      <w:r w:rsidR="009E0C3A">
        <w:rPr>
          <w:rFonts w:ascii="Arial" w:hAnsi="Arial" w:cs="Arial"/>
        </w:rPr>
        <w:t xml:space="preserve"> ultimately </w:t>
      </w:r>
      <w:r w:rsidR="009E0C3A" w:rsidRPr="003E1874">
        <w:rPr>
          <w:rFonts w:ascii="Arial" w:hAnsi="Arial" w:cs="Arial"/>
        </w:rPr>
        <w:t>chosen?</w:t>
      </w:r>
    </w:p>
    <w:p w14:paraId="4AE0893E" w14:textId="5DDC1850" w:rsidR="009E0C3A" w:rsidRPr="009E0C3A" w:rsidRDefault="009E0C3A" w:rsidP="009E0C3A">
      <w:pPr>
        <w:spacing w:line="276" w:lineRule="auto"/>
        <w:jc w:val="both"/>
        <w:rPr>
          <w:rFonts w:ascii="Arial" w:hAnsi="Arial" w:cs="Arial"/>
          <w:szCs w:val="28"/>
        </w:rPr>
      </w:pPr>
    </w:p>
    <w:p w14:paraId="5194B570" w14:textId="53A1746E" w:rsidR="0015069D" w:rsidRPr="009E0C3A" w:rsidRDefault="0015069D" w:rsidP="00AA57DD">
      <w:pPr>
        <w:pStyle w:val="Listenabsatz"/>
        <w:numPr>
          <w:ilvl w:val="0"/>
          <w:numId w:val="48"/>
        </w:numPr>
        <w:spacing w:line="276" w:lineRule="auto"/>
        <w:ind w:left="567" w:hanging="283"/>
        <w:jc w:val="both"/>
        <w:rPr>
          <w:rFonts w:ascii="Arial" w:hAnsi="Arial" w:cs="Arial"/>
          <w:sz w:val="28"/>
          <w:szCs w:val="28"/>
        </w:rPr>
      </w:pPr>
      <w:r w:rsidRPr="009E0C3A">
        <w:rPr>
          <w:rFonts w:ascii="Arial" w:hAnsi="Arial" w:cs="Arial"/>
        </w:rPr>
        <w:t>W</w:t>
      </w:r>
      <w:r w:rsidR="009E0C3A" w:rsidRPr="009E0C3A">
        <w:rPr>
          <w:rFonts w:ascii="Arial" w:hAnsi="Arial" w:cs="Arial"/>
        </w:rPr>
        <w:t xml:space="preserve">hat </w:t>
      </w:r>
      <w:r w:rsidR="009E0C3A" w:rsidRPr="0012209C">
        <w:rPr>
          <w:rFonts w:ascii="Arial" w:hAnsi="Arial" w:cs="Arial"/>
        </w:rPr>
        <w:t xml:space="preserve">could have led to the decision not to address the identity of the perpetrator and his motives in the film’s narrative?   </w:t>
      </w:r>
    </w:p>
    <w:p w14:paraId="510169E5" w14:textId="77777777" w:rsidR="00DB1952" w:rsidRPr="009E0C3A" w:rsidRDefault="00DB1952" w:rsidP="00DB1952">
      <w:pPr>
        <w:spacing w:line="276" w:lineRule="auto"/>
        <w:jc w:val="both"/>
        <w:rPr>
          <w:rFonts w:ascii="Arial" w:hAnsi="Arial" w:cs="Arial"/>
          <w:szCs w:val="28"/>
        </w:rPr>
      </w:pPr>
    </w:p>
    <w:p w14:paraId="3E4858B9" w14:textId="77777777" w:rsidR="00DB1952" w:rsidRPr="009E0C3A" w:rsidRDefault="00DB1952" w:rsidP="00024DE8">
      <w:pPr>
        <w:pStyle w:val="Listenabsatz"/>
        <w:spacing w:line="276" w:lineRule="auto"/>
        <w:ind w:left="567"/>
        <w:jc w:val="both"/>
        <w:rPr>
          <w:rFonts w:ascii="Arial" w:hAnsi="Arial" w:cs="Arial"/>
          <w:szCs w:val="28"/>
        </w:rPr>
      </w:pPr>
    </w:p>
    <w:p w14:paraId="78808593" w14:textId="75D8C265" w:rsidR="00953F96" w:rsidRPr="00133E66" w:rsidRDefault="00133E66" w:rsidP="00AA57DD">
      <w:pPr>
        <w:pStyle w:val="Listenabsatz"/>
        <w:numPr>
          <w:ilvl w:val="0"/>
          <w:numId w:val="49"/>
        </w:numPr>
        <w:spacing w:line="276" w:lineRule="auto"/>
        <w:ind w:left="284" w:hanging="284"/>
        <w:jc w:val="both"/>
        <w:rPr>
          <w:rFonts w:ascii="Arial" w:hAnsi="Arial" w:cs="Arial"/>
        </w:rPr>
      </w:pPr>
      <w:r w:rsidRPr="00133E66">
        <w:rPr>
          <w:rFonts w:ascii="Arial" w:hAnsi="Arial" w:cs="Arial"/>
        </w:rPr>
        <w:t>Watch the film sequence</w:t>
      </w:r>
      <w:r w:rsidR="00636DBE" w:rsidRPr="00133E66">
        <w:rPr>
          <w:rFonts w:ascii="Arial" w:hAnsi="Arial" w:cs="Arial"/>
        </w:rPr>
        <w:t xml:space="preserve"> (Timecode</w:t>
      </w:r>
      <w:r w:rsidR="00024DE8" w:rsidRPr="00133E66">
        <w:rPr>
          <w:rFonts w:ascii="Arial" w:hAnsi="Arial" w:cs="Arial"/>
        </w:rPr>
        <w:t xml:space="preserve"> 01:02:06-</w:t>
      </w:r>
      <w:r w:rsidR="00636DBE" w:rsidRPr="00133E66">
        <w:rPr>
          <w:rFonts w:ascii="Arial" w:hAnsi="Arial" w:cs="Arial"/>
        </w:rPr>
        <w:t>01:04:16).</w:t>
      </w:r>
    </w:p>
    <w:p w14:paraId="75914678" w14:textId="77777777" w:rsidR="00024DE8" w:rsidRPr="00133E66" w:rsidRDefault="00024DE8" w:rsidP="00024DE8">
      <w:pPr>
        <w:pStyle w:val="Listenabsatz"/>
        <w:spacing w:line="276" w:lineRule="auto"/>
        <w:ind w:left="284"/>
        <w:jc w:val="both"/>
        <w:rPr>
          <w:rFonts w:ascii="Arial" w:hAnsi="Arial" w:cs="Arial"/>
        </w:rPr>
      </w:pPr>
    </w:p>
    <w:p w14:paraId="6149635A" w14:textId="13F14761" w:rsidR="00636DBE" w:rsidRPr="009E0C3A" w:rsidRDefault="009E0C3A" w:rsidP="00AA57DD">
      <w:pPr>
        <w:pStyle w:val="Listenabsatz"/>
        <w:numPr>
          <w:ilvl w:val="0"/>
          <w:numId w:val="27"/>
        </w:numPr>
        <w:spacing w:line="276" w:lineRule="auto"/>
        <w:ind w:left="567" w:hanging="283"/>
        <w:jc w:val="both"/>
        <w:rPr>
          <w:rFonts w:ascii="Arial" w:hAnsi="Arial" w:cs="Arial"/>
          <w:lang w:val="de-DE"/>
        </w:rPr>
      </w:pPr>
      <w:r>
        <w:rPr>
          <w:rFonts w:ascii="Arial" w:hAnsi="Arial" w:cs="Arial"/>
        </w:rPr>
        <w:t xml:space="preserve">In what way </w:t>
      </w:r>
      <w:r w:rsidRPr="009E0C3A">
        <w:rPr>
          <w:rFonts w:ascii="Arial" w:hAnsi="Arial" w:cs="Arial"/>
        </w:rPr>
        <w:t xml:space="preserve">can Baldwins speech be understood as a defense of Malcom X? </w:t>
      </w:r>
      <w:r>
        <w:rPr>
          <w:rFonts w:ascii="Arial" w:hAnsi="Arial" w:cs="Arial"/>
        </w:rPr>
        <w:t xml:space="preserve">Do his arguments convince you? Write down your reasoning. </w:t>
      </w:r>
    </w:p>
    <w:p w14:paraId="577553FA" w14:textId="77777777" w:rsidR="00024DE8" w:rsidRPr="009E0C3A" w:rsidRDefault="00024DE8" w:rsidP="00024DE8">
      <w:pPr>
        <w:pStyle w:val="Listenabsatz"/>
        <w:spacing w:line="276" w:lineRule="auto"/>
        <w:ind w:left="567"/>
        <w:jc w:val="both"/>
        <w:rPr>
          <w:rFonts w:ascii="Arial" w:hAnsi="Arial" w:cs="Arial"/>
          <w:lang w:val="de-DE"/>
        </w:rPr>
      </w:pPr>
    </w:p>
    <w:p w14:paraId="4B238752" w14:textId="3DA5D1AD" w:rsidR="003A555E" w:rsidRPr="009E0C3A" w:rsidRDefault="00DB465E" w:rsidP="00AA57DD">
      <w:pPr>
        <w:pStyle w:val="Listenabsatz"/>
        <w:numPr>
          <w:ilvl w:val="0"/>
          <w:numId w:val="27"/>
        </w:numPr>
        <w:spacing w:line="276" w:lineRule="auto"/>
        <w:ind w:left="567" w:hanging="283"/>
        <w:jc w:val="both"/>
        <w:rPr>
          <w:rFonts w:ascii="Arial" w:hAnsi="Arial" w:cs="Arial"/>
        </w:rPr>
      </w:pPr>
      <w:r>
        <w:rPr>
          <w:rFonts w:ascii="Arial" w:hAnsi="Arial" w:cs="Arial"/>
        </w:rPr>
        <w:t>How does the</w:t>
      </w:r>
      <w:r w:rsidR="009E0C3A" w:rsidRPr="009E0C3A">
        <w:rPr>
          <w:rFonts w:ascii="Arial" w:hAnsi="Arial" w:cs="Arial"/>
        </w:rPr>
        <w:t xml:space="preserve"> documentary footage </w:t>
      </w:r>
      <w:r>
        <w:rPr>
          <w:rFonts w:ascii="Arial" w:hAnsi="Arial" w:cs="Arial"/>
        </w:rPr>
        <w:t>relate to the</w:t>
      </w:r>
      <w:r w:rsidR="00AA3368">
        <w:rPr>
          <w:rFonts w:ascii="Arial" w:hAnsi="Arial" w:cs="Arial"/>
        </w:rPr>
        <w:t xml:space="preserve"> content of the speech and</w:t>
      </w:r>
      <w:r>
        <w:rPr>
          <w:rFonts w:ascii="Arial" w:hAnsi="Arial" w:cs="Arial"/>
        </w:rPr>
        <w:t xml:space="preserve"> </w:t>
      </w:r>
      <w:r w:rsidR="009E0C3A" w:rsidRPr="009E0C3A">
        <w:rPr>
          <w:rFonts w:ascii="Arial" w:hAnsi="Arial" w:cs="Arial"/>
        </w:rPr>
        <w:t xml:space="preserve">Malcom X? </w:t>
      </w:r>
    </w:p>
    <w:p w14:paraId="2D0B250A" w14:textId="5505F2FE" w:rsidR="00AD002C" w:rsidRPr="003E1874" w:rsidRDefault="005F7EFC" w:rsidP="00AD002C">
      <w:pPr>
        <w:spacing w:line="276" w:lineRule="auto"/>
        <w:rPr>
          <w:rFonts w:ascii="Arial" w:hAnsi="Arial" w:cs="Arial"/>
          <w:b/>
          <w:color w:val="1177B5"/>
          <w:sz w:val="28"/>
          <w:szCs w:val="28"/>
        </w:rPr>
      </w:pPr>
      <w:r w:rsidRPr="003E1874">
        <w:rPr>
          <w:rFonts w:ascii="Arial" w:hAnsi="Arial" w:cs="Arial"/>
          <w:b/>
          <w:color w:val="1177B5"/>
          <w:sz w:val="28"/>
          <w:szCs w:val="28"/>
        </w:rPr>
        <w:lastRenderedPageBreak/>
        <w:t>Task Sheet</w:t>
      </w:r>
      <w:r w:rsidR="003A555E" w:rsidRPr="003E1874">
        <w:rPr>
          <w:rFonts w:ascii="Arial" w:hAnsi="Arial" w:cs="Arial"/>
          <w:b/>
          <w:color w:val="1177B5"/>
          <w:sz w:val="28"/>
          <w:szCs w:val="28"/>
        </w:rPr>
        <w:t xml:space="preserve"> C</w:t>
      </w:r>
      <w:r w:rsidR="00DB1952" w:rsidRPr="003E1874">
        <w:rPr>
          <w:rFonts w:ascii="Arial" w:hAnsi="Arial" w:cs="Arial"/>
          <w:b/>
          <w:color w:val="1177B5"/>
          <w:sz w:val="28"/>
          <w:szCs w:val="28"/>
        </w:rPr>
        <w:t xml:space="preserve"> </w:t>
      </w:r>
      <w:r w:rsidR="003A555E" w:rsidRPr="003E1874">
        <w:rPr>
          <w:rFonts w:ascii="Arial" w:hAnsi="Arial" w:cs="Arial"/>
          <w:b/>
          <w:color w:val="1177B5"/>
          <w:sz w:val="28"/>
          <w:szCs w:val="28"/>
        </w:rPr>
        <w:t>–</w:t>
      </w:r>
      <w:r w:rsidR="00DB1952" w:rsidRPr="003E1874">
        <w:rPr>
          <w:rFonts w:ascii="Arial" w:hAnsi="Arial" w:cs="Arial"/>
          <w:b/>
          <w:color w:val="1177B5"/>
          <w:sz w:val="28"/>
          <w:szCs w:val="28"/>
        </w:rPr>
        <w:t xml:space="preserve"> </w:t>
      </w:r>
      <w:r w:rsidR="00AD002C" w:rsidRPr="003E1874">
        <w:rPr>
          <w:rFonts w:ascii="Arial" w:hAnsi="Arial" w:cs="Arial"/>
          <w:b/>
          <w:color w:val="1177B5"/>
          <w:sz w:val="28"/>
          <w:szCs w:val="28"/>
        </w:rPr>
        <w:t>Martin Luther King</w:t>
      </w:r>
    </w:p>
    <w:p w14:paraId="1F98B8B7" w14:textId="77777777" w:rsidR="00F8137F" w:rsidRPr="003E1874" w:rsidRDefault="00F8137F" w:rsidP="003A555E">
      <w:pPr>
        <w:spacing w:line="276" w:lineRule="auto"/>
        <w:jc w:val="both"/>
        <w:rPr>
          <w:rFonts w:ascii="Arial" w:hAnsi="Arial" w:cs="Arial"/>
          <w:b/>
        </w:rPr>
      </w:pPr>
    </w:p>
    <w:p w14:paraId="40F31448" w14:textId="4C00182F" w:rsidR="00F8137F" w:rsidRPr="00FE0C42" w:rsidRDefault="003A555E" w:rsidP="00AA57DD">
      <w:pPr>
        <w:pStyle w:val="Listenabsatz"/>
        <w:numPr>
          <w:ilvl w:val="0"/>
          <w:numId w:val="50"/>
        </w:numPr>
        <w:spacing w:line="276" w:lineRule="auto"/>
        <w:ind w:left="284" w:hanging="284"/>
        <w:jc w:val="both"/>
        <w:rPr>
          <w:rFonts w:ascii="Arial" w:hAnsi="Arial" w:cs="Arial"/>
        </w:rPr>
      </w:pPr>
      <w:r w:rsidRPr="003A555E">
        <w:rPr>
          <w:rFonts w:ascii="Arial" w:hAnsi="Arial" w:cs="Arial"/>
          <w:b/>
          <w:noProof/>
          <w:lang w:val="de-DE"/>
        </w:rPr>
        <w:drawing>
          <wp:anchor distT="0" distB="0" distL="114300" distR="114300" simplePos="0" relativeHeight="251752448" behindDoc="0" locked="0" layoutInCell="1" allowOverlap="1" wp14:anchorId="5239EA7E" wp14:editId="12E5C2A3">
            <wp:simplePos x="0" y="0"/>
            <wp:positionH relativeFrom="margin">
              <wp:align>right</wp:align>
            </wp:positionH>
            <wp:positionV relativeFrom="paragraph">
              <wp:posOffset>9525</wp:posOffset>
            </wp:positionV>
            <wp:extent cx="2698750" cy="1828800"/>
            <wp:effectExtent l="0" t="0" r="6350" b="0"/>
            <wp:wrapSquare wrapText="bothSides"/>
            <wp:docPr id="246" name="Grafik 246" descr="V:\Film_und_Schule\Unterrichtsmaterial+Tools\Ausgezeichnet!\Unterrichtsmaterial\Ausgezeichnet!_Arbeitsblattsets\I_Am_Not_Your_Negro\Filmstills\0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I_Am_Not_Your_Negro\Filmstills\00.26.4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068" t="4439" r="12785" b="871"/>
                    <a:stretch/>
                  </pic:blipFill>
                  <pic:spPr bwMode="auto">
                    <a:xfrm>
                      <a:off x="0" y="0"/>
                      <a:ext cx="26987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C42" w:rsidRPr="00FE0C42">
        <w:rPr>
          <w:rFonts w:ascii="Arial" w:hAnsi="Arial" w:cs="Arial"/>
        </w:rPr>
        <w:t>Watch this sequence taken</w:t>
      </w:r>
      <w:r w:rsidR="00FE0C42">
        <w:rPr>
          <w:rFonts w:ascii="Arial" w:hAnsi="Arial" w:cs="Arial"/>
        </w:rPr>
        <w:t xml:space="preserve"> from a t</w:t>
      </w:r>
      <w:r w:rsidR="00FE0C42" w:rsidRPr="00FE0C42">
        <w:rPr>
          <w:rFonts w:ascii="Arial" w:hAnsi="Arial" w:cs="Arial"/>
        </w:rPr>
        <w:t>alk show</w:t>
      </w:r>
      <w:r w:rsidR="00F8137F" w:rsidRPr="00FE0C42">
        <w:rPr>
          <w:rFonts w:ascii="Arial" w:hAnsi="Arial" w:cs="Arial"/>
        </w:rPr>
        <w:t xml:space="preserve"> (Timecode 00:25:31-00:28:47).</w:t>
      </w:r>
    </w:p>
    <w:p w14:paraId="485DD2CA" w14:textId="77777777" w:rsidR="003A555E" w:rsidRPr="00FE0C42" w:rsidRDefault="003A555E" w:rsidP="003A555E">
      <w:pPr>
        <w:pStyle w:val="Listenabsatz"/>
        <w:spacing w:line="276" w:lineRule="auto"/>
        <w:ind w:left="284"/>
        <w:jc w:val="both"/>
        <w:rPr>
          <w:rFonts w:ascii="Arial" w:hAnsi="Arial" w:cs="Arial"/>
        </w:rPr>
      </w:pPr>
    </w:p>
    <w:p w14:paraId="526C77E8" w14:textId="380713F6" w:rsidR="003A555E" w:rsidRPr="00FE0C42" w:rsidRDefault="00FE0C42" w:rsidP="00AA57DD">
      <w:pPr>
        <w:pStyle w:val="Listenabsatz"/>
        <w:numPr>
          <w:ilvl w:val="0"/>
          <w:numId w:val="14"/>
        </w:numPr>
        <w:spacing w:line="276" w:lineRule="auto"/>
        <w:ind w:left="567" w:hanging="283"/>
        <w:jc w:val="both"/>
        <w:rPr>
          <w:rFonts w:ascii="Arial" w:hAnsi="Arial" w:cs="Arial"/>
          <w:b/>
        </w:rPr>
      </w:pPr>
      <w:r>
        <w:rPr>
          <w:rFonts w:ascii="Arial" w:hAnsi="Arial" w:cs="Arial"/>
        </w:rPr>
        <w:t>How</w:t>
      </w:r>
      <w:r w:rsidRPr="00FE0C42">
        <w:rPr>
          <w:rFonts w:ascii="Arial" w:hAnsi="Arial" w:cs="Arial"/>
        </w:rPr>
        <w:t xml:space="preserve"> </w:t>
      </w:r>
      <w:r w:rsidRPr="003E1874">
        <w:rPr>
          <w:rFonts w:ascii="Arial" w:hAnsi="Arial" w:cs="Arial"/>
        </w:rPr>
        <w:t xml:space="preserve">is this scene </w:t>
      </w:r>
      <w:r>
        <w:rPr>
          <w:rFonts w:ascii="Arial" w:hAnsi="Arial" w:cs="Arial"/>
        </w:rPr>
        <w:t>constructed</w:t>
      </w:r>
      <w:r w:rsidRPr="003E1874">
        <w:rPr>
          <w:rFonts w:ascii="Arial" w:hAnsi="Arial" w:cs="Arial"/>
        </w:rPr>
        <w:t xml:space="preserve"> on a picture and sound level? What is the caused effect</w:t>
      </w:r>
      <w:r>
        <w:rPr>
          <w:rFonts w:ascii="Arial" w:hAnsi="Arial" w:cs="Arial"/>
        </w:rPr>
        <w:t>?</w:t>
      </w:r>
    </w:p>
    <w:p w14:paraId="2640E808" w14:textId="77777777" w:rsidR="003A555E" w:rsidRPr="00FE0C42" w:rsidRDefault="003A555E" w:rsidP="003A555E">
      <w:pPr>
        <w:pStyle w:val="Listenabsatz"/>
        <w:spacing w:line="276" w:lineRule="auto"/>
        <w:ind w:left="567" w:hanging="283"/>
        <w:jc w:val="both"/>
        <w:rPr>
          <w:rFonts w:ascii="Arial" w:hAnsi="Arial" w:cs="Arial"/>
          <w:b/>
        </w:rPr>
      </w:pPr>
    </w:p>
    <w:p w14:paraId="23125233" w14:textId="58050087" w:rsidR="003A555E" w:rsidRPr="00FE0C42" w:rsidRDefault="00FE0C42" w:rsidP="00AA57DD">
      <w:pPr>
        <w:pStyle w:val="Listenabsatz"/>
        <w:numPr>
          <w:ilvl w:val="0"/>
          <w:numId w:val="14"/>
        </w:numPr>
        <w:spacing w:line="276" w:lineRule="auto"/>
        <w:ind w:left="567" w:hanging="283"/>
        <w:jc w:val="both"/>
        <w:rPr>
          <w:rFonts w:ascii="Arial" w:hAnsi="Arial" w:cs="Arial"/>
        </w:rPr>
      </w:pPr>
      <w:r w:rsidRPr="00FE0C42">
        <w:rPr>
          <w:rFonts w:ascii="Arial" w:hAnsi="Arial" w:cs="Arial"/>
        </w:rPr>
        <w:t>What do you learn a</w:t>
      </w:r>
      <w:r>
        <w:rPr>
          <w:rFonts w:ascii="Arial" w:hAnsi="Arial" w:cs="Arial"/>
        </w:rPr>
        <w:t>bout Martin Luther King Jr.?</w:t>
      </w:r>
    </w:p>
    <w:p w14:paraId="10E83975" w14:textId="77777777" w:rsidR="003A555E" w:rsidRPr="00FE0C42" w:rsidRDefault="003A555E" w:rsidP="003A555E">
      <w:pPr>
        <w:spacing w:line="276" w:lineRule="auto"/>
        <w:jc w:val="both"/>
        <w:rPr>
          <w:rFonts w:ascii="Arial" w:hAnsi="Arial" w:cs="Arial"/>
        </w:rPr>
      </w:pPr>
    </w:p>
    <w:p w14:paraId="35087470" w14:textId="4EAEA68E" w:rsidR="00F8137F" w:rsidRPr="00FE0C42" w:rsidRDefault="00F8137F" w:rsidP="00B67BBD">
      <w:pPr>
        <w:pStyle w:val="Listenabsatz"/>
        <w:numPr>
          <w:ilvl w:val="0"/>
          <w:numId w:val="14"/>
        </w:numPr>
        <w:spacing w:line="276" w:lineRule="auto"/>
        <w:ind w:left="567" w:hanging="283"/>
        <w:jc w:val="both"/>
        <w:rPr>
          <w:rFonts w:ascii="Arial" w:hAnsi="Arial" w:cs="Arial"/>
        </w:rPr>
      </w:pPr>
      <w:r w:rsidRPr="00FE0C42">
        <w:rPr>
          <w:rFonts w:ascii="Arial" w:hAnsi="Arial" w:cs="Arial"/>
        </w:rPr>
        <w:t>W</w:t>
      </w:r>
      <w:r w:rsidR="00FE0C42" w:rsidRPr="00FE0C42">
        <w:rPr>
          <w:rFonts w:ascii="Arial" w:hAnsi="Arial" w:cs="Arial"/>
        </w:rPr>
        <w:t xml:space="preserve">hat </w:t>
      </w:r>
      <w:r w:rsidR="00FE0C42" w:rsidRPr="00536D68">
        <w:rPr>
          <w:rFonts w:ascii="Arial" w:hAnsi="Arial" w:cs="Arial"/>
        </w:rPr>
        <w:t xml:space="preserve">is </w:t>
      </w:r>
      <w:r w:rsidR="00FE0C42">
        <w:rPr>
          <w:rFonts w:ascii="Arial" w:hAnsi="Arial" w:cs="Arial"/>
        </w:rPr>
        <w:t>Martin Luther King</w:t>
      </w:r>
      <w:r w:rsidR="00FE0C42" w:rsidRPr="00536D68">
        <w:rPr>
          <w:rFonts w:ascii="Arial" w:hAnsi="Arial" w:cs="Arial"/>
        </w:rPr>
        <w:t xml:space="preserve">’s position in contrast to that of </w:t>
      </w:r>
      <w:r w:rsidR="00FE0C42">
        <w:rPr>
          <w:rFonts w:ascii="Arial" w:hAnsi="Arial" w:cs="Arial"/>
        </w:rPr>
        <w:t>Malcom X</w:t>
      </w:r>
      <w:r w:rsidR="00FE0C42" w:rsidRPr="00536D68">
        <w:rPr>
          <w:rFonts w:ascii="Arial" w:hAnsi="Arial" w:cs="Arial"/>
        </w:rPr>
        <w:t xml:space="preserve"> and what are</w:t>
      </w:r>
      <w:r w:rsidR="00DB465E">
        <w:rPr>
          <w:rFonts w:ascii="Arial" w:hAnsi="Arial" w:cs="Arial"/>
        </w:rPr>
        <w:t xml:space="preserve"> similarities? Take the excerpt</w:t>
      </w:r>
      <w:r w:rsidR="00FE0C42" w:rsidRPr="00536D68">
        <w:rPr>
          <w:rFonts w:ascii="Arial" w:hAnsi="Arial" w:cs="Arial"/>
        </w:rPr>
        <w:t xml:space="preserve"> as a starting point and gather additional information online</w:t>
      </w:r>
      <w:r w:rsidR="00DB465E">
        <w:rPr>
          <w:rFonts w:ascii="Arial" w:hAnsi="Arial" w:cs="Arial"/>
        </w:rPr>
        <w:t>.</w:t>
      </w:r>
    </w:p>
    <w:p w14:paraId="2067BD16" w14:textId="5F9D9139" w:rsidR="003A555E" w:rsidRDefault="003A555E" w:rsidP="003A555E">
      <w:pPr>
        <w:spacing w:line="276" w:lineRule="auto"/>
        <w:jc w:val="both"/>
        <w:rPr>
          <w:rFonts w:ascii="Arial" w:hAnsi="Arial" w:cs="Arial"/>
        </w:rPr>
      </w:pPr>
    </w:p>
    <w:p w14:paraId="3AD92195" w14:textId="77777777" w:rsidR="003A2414" w:rsidRPr="00FE0C42" w:rsidRDefault="003A2414" w:rsidP="003A555E">
      <w:pPr>
        <w:spacing w:line="276" w:lineRule="auto"/>
        <w:jc w:val="both"/>
        <w:rPr>
          <w:rFonts w:ascii="Arial" w:hAnsi="Arial" w:cs="Arial"/>
        </w:rPr>
      </w:pPr>
    </w:p>
    <w:p w14:paraId="46CDCB03" w14:textId="4B524A92" w:rsidR="00F8137F" w:rsidRPr="00FE0C42" w:rsidRDefault="00F8137F" w:rsidP="00AA57DD">
      <w:pPr>
        <w:pStyle w:val="Listenabsatz"/>
        <w:numPr>
          <w:ilvl w:val="0"/>
          <w:numId w:val="50"/>
        </w:numPr>
        <w:spacing w:line="276" w:lineRule="auto"/>
        <w:ind w:left="284" w:hanging="284"/>
        <w:jc w:val="both"/>
        <w:rPr>
          <w:rFonts w:ascii="Arial" w:hAnsi="Arial" w:cs="Arial"/>
        </w:rPr>
      </w:pPr>
      <w:r w:rsidRPr="00FE0C42">
        <w:rPr>
          <w:rFonts w:ascii="Arial" w:hAnsi="Arial" w:cs="Arial"/>
        </w:rPr>
        <w:t xml:space="preserve"> </w:t>
      </w:r>
      <w:r w:rsidR="00FE0C42" w:rsidRPr="00FE0C42">
        <w:rPr>
          <w:rFonts w:ascii="Arial" w:hAnsi="Arial" w:cs="Arial"/>
        </w:rPr>
        <w:t>C</w:t>
      </w:r>
      <w:r w:rsidR="00FE0C42">
        <w:rPr>
          <w:rFonts w:ascii="Arial" w:hAnsi="Arial" w:cs="Arial"/>
        </w:rPr>
        <w:t>ar</w:t>
      </w:r>
      <w:r w:rsidR="00FE0C42" w:rsidRPr="00536D68">
        <w:rPr>
          <w:rFonts w:ascii="Arial" w:hAnsi="Arial" w:cs="Arial"/>
        </w:rPr>
        <w:t xml:space="preserve">efully watch the film sequence </w:t>
      </w:r>
      <w:r w:rsidRPr="00FE0C42">
        <w:rPr>
          <w:rFonts w:ascii="Arial" w:hAnsi="Arial" w:cs="Arial"/>
        </w:rPr>
        <w:t>(Timecode 01:13:35-01:17:05).</w:t>
      </w:r>
    </w:p>
    <w:p w14:paraId="5FF1F9A5" w14:textId="77777777" w:rsidR="003A555E" w:rsidRPr="00FE0C42" w:rsidRDefault="003A555E" w:rsidP="003A555E">
      <w:pPr>
        <w:pStyle w:val="Listenabsatz"/>
        <w:spacing w:line="276" w:lineRule="auto"/>
        <w:ind w:left="284"/>
        <w:jc w:val="both"/>
        <w:rPr>
          <w:rFonts w:ascii="Arial" w:hAnsi="Arial" w:cs="Arial"/>
        </w:rPr>
      </w:pPr>
    </w:p>
    <w:p w14:paraId="6D62D01D" w14:textId="02D6D6E9" w:rsidR="003A2414" w:rsidRDefault="00FE0C42" w:rsidP="00AA57DD">
      <w:pPr>
        <w:pStyle w:val="Listenabsatz"/>
        <w:numPr>
          <w:ilvl w:val="0"/>
          <w:numId w:val="51"/>
        </w:numPr>
        <w:spacing w:line="276" w:lineRule="auto"/>
        <w:ind w:left="567" w:hanging="283"/>
        <w:jc w:val="both"/>
        <w:rPr>
          <w:rFonts w:ascii="Arial" w:hAnsi="Arial" w:cs="Arial"/>
        </w:rPr>
      </w:pPr>
      <w:r w:rsidRPr="00FE0C42">
        <w:rPr>
          <w:rFonts w:ascii="Arial" w:hAnsi="Arial" w:cs="Arial"/>
        </w:rPr>
        <w:t xml:space="preserve">How do you feel after the viewing and why? </w:t>
      </w:r>
    </w:p>
    <w:p w14:paraId="06FF4B31" w14:textId="77777777" w:rsidR="003A2414" w:rsidRDefault="003A2414" w:rsidP="003A2414">
      <w:pPr>
        <w:pStyle w:val="Listenabsatz"/>
        <w:spacing w:line="276" w:lineRule="auto"/>
        <w:ind w:left="567"/>
        <w:jc w:val="both"/>
        <w:rPr>
          <w:rFonts w:ascii="Arial" w:hAnsi="Arial" w:cs="Arial"/>
        </w:rPr>
      </w:pPr>
    </w:p>
    <w:p w14:paraId="61031AB0" w14:textId="43249487" w:rsidR="003A555E" w:rsidRPr="00FE0C42" w:rsidRDefault="00FE0C42" w:rsidP="00AA57DD">
      <w:pPr>
        <w:pStyle w:val="Listenabsatz"/>
        <w:numPr>
          <w:ilvl w:val="0"/>
          <w:numId w:val="51"/>
        </w:numPr>
        <w:spacing w:line="276" w:lineRule="auto"/>
        <w:ind w:left="567" w:hanging="283"/>
        <w:jc w:val="both"/>
        <w:rPr>
          <w:rFonts w:ascii="Arial" w:hAnsi="Arial" w:cs="Arial"/>
        </w:rPr>
      </w:pPr>
      <w:r w:rsidRPr="00FE0C42">
        <w:rPr>
          <w:rFonts w:ascii="Arial" w:hAnsi="Arial" w:cs="Arial"/>
        </w:rPr>
        <w:t xml:space="preserve">How </w:t>
      </w:r>
      <w:r w:rsidRPr="003E1874">
        <w:rPr>
          <w:rFonts w:ascii="Arial" w:hAnsi="Arial" w:cs="Arial"/>
        </w:rPr>
        <w:t>and with w</w:t>
      </w:r>
      <w:r>
        <w:rPr>
          <w:rFonts w:ascii="Arial" w:hAnsi="Arial" w:cs="Arial"/>
        </w:rPr>
        <w:t>hich cinematic devices</w:t>
      </w:r>
      <w:r w:rsidRPr="003E1874">
        <w:rPr>
          <w:rFonts w:ascii="Arial" w:hAnsi="Arial" w:cs="Arial"/>
        </w:rPr>
        <w:t xml:space="preserve"> is </w:t>
      </w:r>
      <w:r>
        <w:rPr>
          <w:rFonts w:ascii="Arial" w:hAnsi="Arial" w:cs="Arial"/>
        </w:rPr>
        <w:t>Martin Luther King Jr.´s fate portrayed</w:t>
      </w:r>
      <w:r w:rsidRPr="003E1874">
        <w:rPr>
          <w:rFonts w:ascii="Arial" w:hAnsi="Arial" w:cs="Arial"/>
        </w:rPr>
        <w:t xml:space="preserve">? </w:t>
      </w:r>
      <w:r>
        <w:rPr>
          <w:rFonts w:ascii="Arial" w:hAnsi="Arial" w:cs="Arial"/>
        </w:rPr>
        <w:t>Argue by referring to aspects of the excerpt.</w:t>
      </w:r>
    </w:p>
    <w:p w14:paraId="4F23B36B" w14:textId="77777777" w:rsidR="003A555E" w:rsidRPr="00FE0C42" w:rsidRDefault="003A555E" w:rsidP="003A555E">
      <w:pPr>
        <w:pStyle w:val="Listenabsatz"/>
        <w:spacing w:line="276" w:lineRule="auto"/>
        <w:ind w:left="567"/>
        <w:jc w:val="both"/>
        <w:rPr>
          <w:rFonts w:ascii="Arial" w:hAnsi="Arial" w:cs="Arial"/>
        </w:rPr>
      </w:pPr>
    </w:p>
    <w:p w14:paraId="6FF8F1EE" w14:textId="664012F8" w:rsidR="00FE0C42" w:rsidRPr="003A2414" w:rsidRDefault="00F8137F" w:rsidP="003A2414">
      <w:pPr>
        <w:pStyle w:val="Listenabsatz"/>
        <w:numPr>
          <w:ilvl w:val="0"/>
          <w:numId w:val="51"/>
        </w:numPr>
        <w:spacing w:line="276" w:lineRule="auto"/>
        <w:ind w:left="567" w:hanging="283"/>
        <w:jc w:val="both"/>
        <w:rPr>
          <w:rFonts w:ascii="Arial" w:hAnsi="Arial" w:cs="Arial"/>
        </w:rPr>
      </w:pPr>
      <w:r w:rsidRPr="00FE0C42">
        <w:rPr>
          <w:rFonts w:ascii="Arial" w:hAnsi="Arial" w:cs="Arial"/>
        </w:rPr>
        <w:t>W</w:t>
      </w:r>
      <w:r w:rsidR="00FE0C42" w:rsidRPr="009E0C3A">
        <w:rPr>
          <w:rFonts w:ascii="Arial" w:hAnsi="Arial" w:cs="Arial"/>
        </w:rPr>
        <w:t>hich other</w:t>
      </w:r>
      <w:r w:rsidR="00FE0C42" w:rsidRPr="003E1874">
        <w:rPr>
          <w:rFonts w:ascii="Arial" w:hAnsi="Arial" w:cs="Arial"/>
        </w:rPr>
        <w:t xml:space="preserve"> narrative models could have been </w:t>
      </w:r>
      <w:r w:rsidR="00FE0C42">
        <w:rPr>
          <w:rFonts w:ascii="Arial" w:hAnsi="Arial" w:cs="Arial"/>
        </w:rPr>
        <w:t>used</w:t>
      </w:r>
      <w:r w:rsidR="00FE0C42" w:rsidRPr="003E1874">
        <w:rPr>
          <w:rFonts w:ascii="Arial" w:hAnsi="Arial" w:cs="Arial"/>
        </w:rPr>
        <w:t>? Why do you think this mode was</w:t>
      </w:r>
      <w:r w:rsidR="00FE0C42">
        <w:rPr>
          <w:rFonts w:ascii="Arial" w:hAnsi="Arial" w:cs="Arial"/>
        </w:rPr>
        <w:t xml:space="preserve"> ultimately </w:t>
      </w:r>
      <w:r w:rsidR="00FE0C42" w:rsidRPr="003E1874">
        <w:rPr>
          <w:rFonts w:ascii="Arial" w:hAnsi="Arial" w:cs="Arial"/>
        </w:rPr>
        <w:t>chosen</w:t>
      </w:r>
      <w:r w:rsidR="00FE0C42">
        <w:rPr>
          <w:rFonts w:ascii="Arial" w:hAnsi="Arial" w:cs="Arial"/>
        </w:rPr>
        <w:t>?</w:t>
      </w:r>
    </w:p>
    <w:p w14:paraId="30A2C8AA" w14:textId="77777777" w:rsidR="00FE0C42" w:rsidRPr="00FE0C42" w:rsidRDefault="00FE0C42" w:rsidP="00FE0C42">
      <w:pPr>
        <w:spacing w:line="276" w:lineRule="auto"/>
        <w:jc w:val="both"/>
        <w:rPr>
          <w:rFonts w:ascii="Arial" w:hAnsi="Arial" w:cs="Arial"/>
        </w:rPr>
      </w:pPr>
    </w:p>
    <w:p w14:paraId="7980032A" w14:textId="0653B164" w:rsidR="000B3306" w:rsidRPr="00FE0C42" w:rsidRDefault="00F8137F" w:rsidP="00AA57DD">
      <w:pPr>
        <w:pStyle w:val="Listenabsatz"/>
        <w:numPr>
          <w:ilvl w:val="0"/>
          <w:numId w:val="51"/>
        </w:numPr>
        <w:spacing w:line="276" w:lineRule="auto"/>
        <w:ind w:left="567" w:hanging="283"/>
        <w:jc w:val="both"/>
        <w:rPr>
          <w:rFonts w:ascii="Arial" w:hAnsi="Arial" w:cs="Arial"/>
        </w:rPr>
      </w:pPr>
      <w:r w:rsidRPr="00FE0C42">
        <w:rPr>
          <w:rFonts w:ascii="Arial" w:hAnsi="Arial" w:cs="Arial"/>
        </w:rPr>
        <w:t>W</w:t>
      </w:r>
      <w:r w:rsidR="00FE0C42" w:rsidRPr="00FE0C42">
        <w:rPr>
          <w:rFonts w:ascii="Arial" w:hAnsi="Arial" w:cs="Arial"/>
        </w:rPr>
        <w:t>h</w:t>
      </w:r>
      <w:r w:rsidR="00FE0C42" w:rsidRPr="009E0C3A">
        <w:rPr>
          <w:rFonts w:ascii="Arial" w:hAnsi="Arial" w:cs="Arial"/>
        </w:rPr>
        <w:t xml:space="preserve">at </w:t>
      </w:r>
      <w:r w:rsidR="00FE0C42" w:rsidRPr="0012209C">
        <w:rPr>
          <w:rFonts w:ascii="Arial" w:hAnsi="Arial" w:cs="Arial"/>
        </w:rPr>
        <w:t>could have led to the decision not to address the identity of the</w:t>
      </w:r>
      <w:r w:rsidR="00FE0C42">
        <w:rPr>
          <w:rFonts w:ascii="Arial" w:hAnsi="Arial" w:cs="Arial"/>
        </w:rPr>
        <w:t xml:space="preserve"> suspected</w:t>
      </w:r>
      <w:r w:rsidR="00FE0C42" w:rsidRPr="0012209C">
        <w:rPr>
          <w:rFonts w:ascii="Arial" w:hAnsi="Arial" w:cs="Arial"/>
        </w:rPr>
        <w:t xml:space="preserve"> perpetrator and his motives in the film’s narrative</w:t>
      </w:r>
      <w:r w:rsidR="00FE0C42">
        <w:rPr>
          <w:rFonts w:ascii="Arial" w:hAnsi="Arial" w:cs="Arial"/>
        </w:rPr>
        <w:t>?</w:t>
      </w:r>
    </w:p>
    <w:p w14:paraId="3F066CCD" w14:textId="77777777" w:rsidR="007F1841" w:rsidRPr="00FE0C42" w:rsidRDefault="007F1841" w:rsidP="003A555E">
      <w:pPr>
        <w:spacing w:line="276" w:lineRule="auto"/>
        <w:jc w:val="both"/>
        <w:rPr>
          <w:rFonts w:ascii="Arial" w:hAnsi="Arial" w:cs="Arial"/>
        </w:rPr>
      </w:pPr>
    </w:p>
    <w:p w14:paraId="7488C8C4" w14:textId="77777777" w:rsidR="003A555E" w:rsidRPr="00FE0C42" w:rsidRDefault="003A555E" w:rsidP="003A555E">
      <w:pPr>
        <w:spacing w:line="276" w:lineRule="auto"/>
        <w:jc w:val="both"/>
        <w:rPr>
          <w:rFonts w:ascii="Arial" w:hAnsi="Arial" w:cs="Arial"/>
        </w:rPr>
      </w:pPr>
    </w:p>
    <w:p w14:paraId="3E8AEE4E" w14:textId="198A7519" w:rsidR="007F7D01" w:rsidRPr="007B04D6" w:rsidRDefault="00FE0C42" w:rsidP="00AA57DD">
      <w:pPr>
        <w:pStyle w:val="Listenabsatz"/>
        <w:numPr>
          <w:ilvl w:val="0"/>
          <w:numId w:val="43"/>
        </w:numPr>
        <w:spacing w:line="276" w:lineRule="auto"/>
        <w:ind w:left="284" w:hanging="284"/>
        <w:jc w:val="both"/>
        <w:rPr>
          <w:rFonts w:ascii="Arial" w:hAnsi="Arial" w:cs="Arial"/>
          <w:b/>
        </w:rPr>
      </w:pPr>
      <w:r w:rsidRPr="00FE0C42">
        <w:rPr>
          <w:rFonts w:ascii="Arial" w:hAnsi="Arial" w:cs="Arial"/>
        </w:rPr>
        <w:t xml:space="preserve">The death of Martin Luther King Jr. became a matter of </w:t>
      </w:r>
      <w:r>
        <w:rPr>
          <w:rFonts w:ascii="Arial" w:hAnsi="Arial" w:cs="Arial"/>
        </w:rPr>
        <w:t xml:space="preserve">great public interest. </w:t>
      </w:r>
      <w:r w:rsidRPr="00FE0C42">
        <w:rPr>
          <w:rFonts w:ascii="Arial" w:hAnsi="Arial" w:cs="Arial"/>
        </w:rPr>
        <w:t xml:space="preserve">Many protest rallies and speeches </w:t>
      </w:r>
      <w:r>
        <w:rPr>
          <w:rFonts w:ascii="Arial" w:hAnsi="Arial" w:cs="Arial"/>
        </w:rPr>
        <w:t xml:space="preserve">were held afterwards. </w:t>
      </w:r>
      <w:r w:rsidR="00DB465E">
        <w:rPr>
          <w:rFonts w:ascii="Arial" w:hAnsi="Arial" w:cs="Arial"/>
        </w:rPr>
        <w:t>The song</w:t>
      </w:r>
      <w:r w:rsidR="007B04D6" w:rsidRPr="007B04D6">
        <w:rPr>
          <w:rFonts w:ascii="Arial" w:hAnsi="Arial" w:cs="Arial"/>
        </w:rPr>
        <w:t xml:space="preserve"> </w:t>
      </w:r>
      <w:r w:rsidR="007B04D6">
        <w:rPr>
          <w:rFonts w:ascii="Arial" w:hAnsi="Arial" w:cs="Arial"/>
        </w:rPr>
        <w:t>“</w:t>
      </w:r>
      <w:r w:rsidR="007B04D6" w:rsidRPr="007B04D6">
        <w:rPr>
          <w:rFonts w:ascii="Arial" w:hAnsi="Arial" w:cs="Arial"/>
        </w:rPr>
        <w:t>The Ballade of Birmingham</w:t>
      </w:r>
      <w:r w:rsidR="007B04D6">
        <w:rPr>
          <w:rFonts w:ascii="Arial" w:hAnsi="Arial" w:cs="Arial"/>
        </w:rPr>
        <w:t>”</w:t>
      </w:r>
      <w:r w:rsidR="007B04D6" w:rsidRPr="007B04D6">
        <w:rPr>
          <w:rFonts w:ascii="Arial" w:hAnsi="Arial" w:cs="Arial"/>
        </w:rPr>
        <w:t xml:space="preserve"> is used to </w:t>
      </w:r>
      <w:r w:rsidR="007B04D6">
        <w:rPr>
          <w:rFonts w:ascii="Arial" w:hAnsi="Arial" w:cs="Arial"/>
        </w:rPr>
        <w:t>accompany</w:t>
      </w:r>
      <w:r w:rsidR="007B04D6" w:rsidRPr="007B04D6">
        <w:rPr>
          <w:rFonts w:ascii="Arial" w:hAnsi="Arial" w:cs="Arial"/>
        </w:rPr>
        <w:t xml:space="preserve"> the footage from</w:t>
      </w:r>
      <w:r w:rsidR="007B04D6">
        <w:rPr>
          <w:rFonts w:ascii="Arial" w:hAnsi="Arial" w:cs="Arial"/>
        </w:rPr>
        <w:t xml:space="preserve"> the funeral and peaceful protests. </w:t>
      </w:r>
    </w:p>
    <w:p w14:paraId="72E4FDC6" w14:textId="77777777" w:rsidR="003A555E" w:rsidRPr="007B04D6" w:rsidRDefault="003A555E" w:rsidP="003A555E">
      <w:pPr>
        <w:pStyle w:val="Listenabsatz"/>
        <w:spacing w:line="276" w:lineRule="auto"/>
        <w:ind w:left="284"/>
        <w:jc w:val="both"/>
        <w:rPr>
          <w:rFonts w:ascii="Arial" w:hAnsi="Arial" w:cs="Arial"/>
          <w:b/>
        </w:rPr>
      </w:pPr>
    </w:p>
    <w:p w14:paraId="55E89428" w14:textId="1961C6E7" w:rsidR="00AB0AD1" w:rsidRPr="007B04D6" w:rsidRDefault="007B04D6" w:rsidP="00AA57DD">
      <w:pPr>
        <w:pStyle w:val="Listenabsatz"/>
        <w:numPr>
          <w:ilvl w:val="0"/>
          <w:numId w:val="15"/>
        </w:numPr>
        <w:spacing w:line="276" w:lineRule="auto"/>
        <w:ind w:left="567" w:hanging="283"/>
        <w:jc w:val="both"/>
        <w:rPr>
          <w:rFonts w:ascii="Arial" w:hAnsi="Arial" w:cs="Arial"/>
        </w:rPr>
      </w:pPr>
      <w:r w:rsidRPr="007B04D6">
        <w:rPr>
          <w:rFonts w:ascii="Arial" w:hAnsi="Arial" w:cs="Arial"/>
        </w:rPr>
        <w:t>Look up the lyrics and background information on the song.</w:t>
      </w:r>
      <w:r w:rsidR="00AB0AD1" w:rsidRPr="007B04D6">
        <w:rPr>
          <w:rFonts w:ascii="Arial" w:hAnsi="Arial" w:cs="Arial"/>
        </w:rPr>
        <w:t xml:space="preserve"> </w:t>
      </w:r>
    </w:p>
    <w:p w14:paraId="5688ACDA" w14:textId="77777777" w:rsidR="003A555E" w:rsidRPr="007B04D6" w:rsidRDefault="003A555E" w:rsidP="003A555E">
      <w:pPr>
        <w:pStyle w:val="Listenabsatz"/>
        <w:spacing w:line="276" w:lineRule="auto"/>
        <w:ind w:left="567"/>
        <w:jc w:val="both"/>
        <w:rPr>
          <w:rFonts w:ascii="Arial" w:hAnsi="Arial" w:cs="Arial"/>
        </w:rPr>
      </w:pPr>
    </w:p>
    <w:p w14:paraId="545C1DBB" w14:textId="050A0726" w:rsidR="004D608D" w:rsidRPr="001C4EC2" w:rsidRDefault="007B04D6" w:rsidP="00AA57DD">
      <w:pPr>
        <w:pStyle w:val="Listenabsatz"/>
        <w:numPr>
          <w:ilvl w:val="0"/>
          <w:numId w:val="15"/>
        </w:numPr>
        <w:spacing w:line="276" w:lineRule="auto"/>
        <w:ind w:left="567" w:hanging="283"/>
        <w:jc w:val="both"/>
        <w:rPr>
          <w:rFonts w:ascii="Arial" w:hAnsi="Arial" w:cs="Arial"/>
          <w:b/>
          <w:lang w:val="en-GB"/>
        </w:rPr>
      </w:pPr>
      <w:r w:rsidRPr="007B04D6">
        <w:rPr>
          <w:rFonts w:ascii="Arial" w:hAnsi="Arial" w:cs="Arial"/>
        </w:rPr>
        <w:t>How does it</w:t>
      </w:r>
      <w:r w:rsidR="00DB465E">
        <w:rPr>
          <w:rFonts w:ascii="Arial" w:hAnsi="Arial" w:cs="Arial"/>
        </w:rPr>
        <w:t xml:space="preserve"> mirror the context in which Martin Luther King</w:t>
      </w:r>
      <w:r w:rsidR="00C115CF">
        <w:rPr>
          <w:rFonts w:ascii="Arial" w:hAnsi="Arial" w:cs="Arial"/>
        </w:rPr>
        <w:t xml:space="preserve"> Jr.</w:t>
      </w:r>
      <w:r w:rsidRPr="007B04D6">
        <w:rPr>
          <w:rFonts w:ascii="Arial" w:hAnsi="Arial" w:cs="Arial"/>
        </w:rPr>
        <w:t xml:space="preserve"> was assas</w:t>
      </w:r>
      <w:r>
        <w:rPr>
          <w:rFonts w:ascii="Arial" w:hAnsi="Arial" w:cs="Arial"/>
        </w:rPr>
        <w:t>s</w:t>
      </w:r>
      <w:r w:rsidRPr="007B04D6">
        <w:rPr>
          <w:rFonts w:ascii="Arial" w:hAnsi="Arial" w:cs="Arial"/>
        </w:rPr>
        <w:t>inated?</w:t>
      </w:r>
      <w:r>
        <w:rPr>
          <w:rFonts w:ascii="Arial" w:hAnsi="Arial" w:cs="Arial"/>
        </w:rPr>
        <w:t xml:space="preserve"> </w:t>
      </w:r>
    </w:p>
    <w:p w14:paraId="6CE46E10" w14:textId="4D7CAF03" w:rsidR="00696E45" w:rsidRPr="007B04D6" w:rsidRDefault="007B04D6" w:rsidP="007B04D6">
      <w:pPr>
        <w:spacing w:line="276" w:lineRule="auto"/>
        <w:ind w:left="567"/>
        <w:jc w:val="both"/>
        <w:rPr>
          <w:rFonts w:ascii="Arial" w:hAnsi="Arial" w:cs="Arial"/>
        </w:rPr>
      </w:pPr>
      <w:r w:rsidRPr="007B04D6">
        <w:rPr>
          <w:rFonts w:ascii="Arial" w:hAnsi="Arial" w:cs="Arial"/>
        </w:rPr>
        <w:t>Which symbolic significance does the assas</w:t>
      </w:r>
      <w:r>
        <w:rPr>
          <w:rFonts w:ascii="Arial" w:hAnsi="Arial" w:cs="Arial"/>
        </w:rPr>
        <w:t>s</w:t>
      </w:r>
      <w:r w:rsidRPr="007B04D6">
        <w:rPr>
          <w:rFonts w:ascii="Arial" w:hAnsi="Arial" w:cs="Arial"/>
        </w:rPr>
        <w:t xml:space="preserve">ination contain beyond the personal tragedy? </w:t>
      </w:r>
    </w:p>
    <w:p w14:paraId="125F4670" w14:textId="0AF4402B" w:rsidR="005C761D" w:rsidRPr="007B04D6" w:rsidRDefault="005C761D" w:rsidP="003A555E">
      <w:pPr>
        <w:spacing w:line="276" w:lineRule="auto"/>
        <w:jc w:val="both"/>
        <w:rPr>
          <w:rFonts w:ascii="Arial" w:hAnsi="Arial" w:cs="Arial"/>
          <w:b/>
          <w:color w:val="1177B5"/>
        </w:rPr>
      </w:pPr>
    </w:p>
    <w:p w14:paraId="6C1DFC72" w14:textId="55FC98AF" w:rsidR="00AB6D4C" w:rsidRPr="001C4EC2" w:rsidRDefault="008D4ADB" w:rsidP="00C26688">
      <w:pPr>
        <w:spacing w:line="276" w:lineRule="auto"/>
        <w:rPr>
          <w:rFonts w:ascii="Arial" w:hAnsi="Arial" w:cs="Arial"/>
          <w:b/>
          <w:color w:val="1177B5"/>
          <w:sz w:val="28"/>
          <w:szCs w:val="28"/>
          <w:lang w:val="en-GB"/>
        </w:rPr>
      </w:pPr>
      <w:r w:rsidRPr="001C4EC2">
        <w:rPr>
          <w:rFonts w:ascii="Arial" w:hAnsi="Arial" w:cs="Arial"/>
          <w:b/>
          <w:color w:val="1177B5"/>
          <w:sz w:val="28"/>
          <w:szCs w:val="28"/>
          <w:lang w:val="en-GB"/>
        </w:rPr>
        <w:lastRenderedPageBreak/>
        <w:t>Testimony</w:t>
      </w:r>
    </w:p>
    <w:p w14:paraId="556A7F60" w14:textId="77777777" w:rsidR="00C26688" w:rsidRPr="001C4EC2" w:rsidRDefault="00C26688" w:rsidP="00C26688">
      <w:pPr>
        <w:spacing w:line="276" w:lineRule="auto"/>
        <w:rPr>
          <w:rFonts w:ascii="Arial" w:hAnsi="Arial" w:cs="Arial"/>
          <w:b/>
          <w:color w:val="1177B5"/>
          <w:szCs w:val="28"/>
          <w:lang w:val="en-GB"/>
        </w:rPr>
      </w:pPr>
    </w:p>
    <w:p w14:paraId="71A55752" w14:textId="44D2D7A9" w:rsidR="00330546" w:rsidRPr="004F3332" w:rsidRDefault="00A71B24" w:rsidP="00C26688">
      <w:pPr>
        <w:spacing w:line="276" w:lineRule="auto"/>
        <w:ind w:left="284" w:hanging="284"/>
        <w:rPr>
          <w:rFonts w:ascii="Arial" w:hAnsi="Arial" w:cs="Arial"/>
        </w:rPr>
      </w:pPr>
      <w:r w:rsidRPr="004F3332">
        <w:rPr>
          <w:rFonts w:ascii="Arial" w:hAnsi="Arial" w:cs="Arial"/>
          <w:b/>
        </w:rPr>
        <w:t>1.</w:t>
      </w:r>
      <w:r w:rsidRPr="004F3332">
        <w:rPr>
          <w:rFonts w:ascii="Arial" w:hAnsi="Arial" w:cs="Arial"/>
        </w:rPr>
        <w:t xml:space="preserve"> </w:t>
      </w:r>
      <w:r w:rsidR="004F3332" w:rsidRPr="004F3332">
        <w:rPr>
          <w:rFonts w:ascii="Arial" w:hAnsi="Arial" w:cs="Arial"/>
        </w:rPr>
        <w:t xml:space="preserve">Carefully read through this quote and re-watch the sequence it was taken from: </w:t>
      </w:r>
      <w:r w:rsidR="00C26688" w:rsidRPr="004F3332">
        <w:rPr>
          <w:rFonts w:ascii="Arial" w:hAnsi="Arial" w:cs="Arial"/>
        </w:rPr>
        <w:t>(Timecode 01:22:16-01:23:34)</w:t>
      </w:r>
      <w:r w:rsidR="004F3332">
        <w:rPr>
          <w:rFonts w:ascii="Arial" w:hAnsi="Arial" w:cs="Arial"/>
          <w:b/>
        </w:rPr>
        <w:t>.</w:t>
      </w:r>
    </w:p>
    <w:p w14:paraId="6F13CFA2" w14:textId="77777777" w:rsidR="00C26688" w:rsidRPr="004F3332" w:rsidRDefault="00C26688" w:rsidP="00C26688">
      <w:pPr>
        <w:spacing w:line="276" w:lineRule="auto"/>
        <w:ind w:left="284" w:hanging="284"/>
        <w:rPr>
          <w:rFonts w:ascii="Arial" w:hAnsi="Arial" w:cs="Arial"/>
          <w:i/>
          <w:iCs/>
          <w:szCs w:val="22"/>
        </w:rPr>
      </w:pPr>
    </w:p>
    <w:p w14:paraId="66117AF3" w14:textId="780C16F2" w:rsidR="00330546" w:rsidRPr="00C60B78" w:rsidRDefault="00C60B78" w:rsidP="00C26688">
      <w:pPr>
        <w:spacing w:line="276" w:lineRule="auto"/>
        <w:ind w:left="284"/>
        <w:jc w:val="both"/>
        <w:rPr>
          <w:rFonts w:asciiTheme="minorHAnsi" w:hAnsiTheme="minorHAnsi" w:cstheme="minorHAnsi"/>
          <w:i/>
          <w:iCs/>
          <w:szCs w:val="22"/>
        </w:rPr>
      </w:pPr>
      <w:r>
        <w:rPr>
          <w:rFonts w:asciiTheme="minorHAnsi" w:hAnsiTheme="minorHAnsi" w:cstheme="minorHAnsi"/>
          <w:i/>
          <w:iCs/>
          <w:szCs w:val="22"/>
        </w:rPr>
        <w:t>“</w:t>
      </w:r>
      <w:r w:rsidR="008D4ADB" w:rsidRPr="00C60B78">
        <w:rPr>
          <w:rFonts w:asciiTheme="minorHAnsi" w:hAnsiTheme="minorHAnsi" w:cstheme="minorHAnsi"/>
          <w:i/>
          <w:iCs/>
          <w:szCs w:val="22"/>
        </w:rPr>
        <w:t>You cannot lynch me and keep me in ghettos without becoming something monstrous yourselves. And furthermore, you give me a terrifying advantage. You never had to look at me. I had to look at you. I know more about you than you know about me</w:t>
      </w:r>
      <w:r w:rsidR="002E3505" w:rsidRPr="00C60B78">
        <w:rPr>
          <w:rFonts w:asciiTheme="minorHAnsi" w:hAnsiTheme="minorHAnsi" w:cstheme="minorHAnsi"/>
          <w:i/>
          <w:iCs/>
          <w:szCs w:val="22"/>
        </w:rPr>
        <w:t>.</w:t>
      </w:r>
      <w:r w:rsidRPr="00C60B78">
        <w:rPr>
          <w:i/>
          <w:iCs/>
        </w:rPr>
        <w:t xml:space="preserve"> </w:t>
      </w:r>
      <w:r w:rsidRPr="00C60B78">
        <w:rPr>
          <w:rFonts w:asciiTheme="minorHAnsi" w:hAnsiTheme="minorHAnsi" w:cstheme="minorHAnsi"/>
          <w:i/>
          <w:iCs/>
          <w:szCs w:val="22"/>
        </w:rPr>
        <w:t>Not everything that is faced can be changed. But nothing can be changed until it has been faced. History is not the past. It is the present. We carry our history with us. We are our history</w:t>
      </w:r>
      <w:r>
        <w:rPr>
          <w:rFonts w:asciiTheme="minorHAnsi" w:hAnsiTheme="minorHAnsi" w:cstheme="minorHAnsi"/>
          <w:i/>
          <w:iCs/>
          <w:szCs w:val="22"/>
        </w:rPr>
        <w:t>. I</w:t>
      </w:r>
      <w:r w:rsidRPr="00C60B78">
        <w:rPr>
          <w:rFonts w:asciiTheme="minorHAnsi" w:hAnsiTheme="minorHAnsi" w:cstheme="minorHAnsi"/>
          <w:i/>
          <w:iCs/>
          <w:szCs w:val="22"/>
        </w:rPr>
        <w:t>f we pretend otherwise, we literally are criminals.</w:t>
      </w:r>
      <w:r w:rsidR="002E3505" w:rsidRPr="00C60B78">
        <w:rPr>
          <w:rFonts w:asciiTheme="minorHAnsi" w:hAnsiTheme="minorHAnsi" w:cstheme="minorHAnsi"/>
          <w:i/>
          <w:iCs/>
          <w:szCs w:val="22"/>
        </w:rPr>
        <w:t xml:space="preserve"> </w:t>
      </w:r>
      <w:r w:rsidRPr="00C60B78">
        <w:rPr>
          <w:rFonts w:asciiTheme="minorHAnsi" w:hAnsiTheme="minorHAnsi" w:cstheme="minorHAnsi"/>
          <w:i/>
          <w:iCs/>
          <w:szCs w:val="22"/>
        </w:rPr>
        <w:t>I attest to this: The world is not white. It never was white, cannot be white. White is a metaphor for power, and that is simply a way of describing Chase Manhattan Bank.</w:t>
      </w:r>
      <w:r>
        <w:rPr>
          <w:rFonts w:asciiTheme="minorHAnsi" w:hAnsiTheme="minorHAnsi" w:cstheme="minorHAnsi"/>
          <w:i/>
          <w:iCs/>
          <w:szCs w:val="22"/>
        </w:rPr>
        <w:t>”</w:t>
      </w:r>
    </w:p>
    <w:p w14:paraId="47A6BB48" w14:textId="77777777" w:rsidR="00C26688" w:rsidRPr="00C60B78" w:rsidRDefault="00C26688" w:rsidP="00C26688">
      <w:pPr>
        <w:spacing w:line="276" w:lineRule="auto"/>
        <w:jc w:val="both"/>
        <w:rPr>
          <w:rFonts w:ascii="Arial" w:hAnsi="Arial" w:cs="Arial"/>
          <w:sz w:val="22"/>
          <w:szCs w:val="22"/>
        </w:rPr>
      </w:pPr>
    </w:p>
    <w:p w14:paraId="626B8E6C" w14:textId="6C1C1C50" w:rsidR="00C26688" w:rsidRPr="00C60B78" w:rsidRDefault="00C60B78" w:rsidP="00AA57DD">
      <w:pPr>
        <w:pStyle w:val="Listenabsatz"/>
        <w:numPr>
          <w:ilvl w:val="0"/>
          <w:numId w:val="52"/>
        </w:numPr>
        <w:spacing w:line="276" w:lineRule="auto"/>
        <w:ind w:left="567" w:hanging="283"/>
        <w:jc w:val="both"/>
        <w:rPr>
          <w:rFonts w:ascii="Arial" w:hAnsi="Arial" w:cs="Arial"/>
        </w:rPr>
      </w:pPr>
      <w:r w:rsidRPr="00C60B78">
        <w:rPr>
          <w:rFonts w:ascii="Arial" w:hAnsi="Arial" w:cs="Arial"/>
        </w:rPr>
        <w:t>What comes to your m</w:t>
      </w:r>
      <w:r>
        <w:rPr>
          <w:rFonts w:ascii="Arial" w:hAnsi="Arial" w:cs="Arial"/>
        </w:rPr>
        <w:t>ind after watching this scene?</w:t>
      </w:r>
    </w:p>
    <w:p w14:paraId="5343BA32" w14:textId="77777777" w:rsidR="00C26688" w:rsidRPr="00C60B78" w:rsidRDefault="00C26688" w:rsidP="00C26688">
      <w:pPr>
        <w:pStyle w:val="Listenabsatz"/>
        <w:spacing w:line="276" w:lineRule="auto"/>
        <w:ind w:left="567"/>
        <w:jc w:val="both"/>
        <w:rPr>
          <w:rFonts w:ascii="Arial" w:hAnsi="Arial" w:cs="Arial"/>
        </w:rPr>
      </w:pPr>
    </w:p>
    <w:p w14:paraId="684AFEC2" w14:textId="2048E923" w:rsidR="00C26688" w:rsidRPr="00C60B78" w:rsidRDefault="00C60B78" w:rsidP="00AA57DD">
      <w:pPr>
        <w:pStyle w:val="Listenabsatz"/>
        <w:numPr>
          <w:ilvl w:val="0"/>
          <w:numId w:val="52"/>
        </w:numPr>
        <w:spacing w:line="276" w:lineRule="auto"/>
        <w:ind w:left="567" w:hanging="283"/>
        <w:jc w:val="both"/>
        <w:rPr>
          <w:rFonts w:ascii="Arial" w:hAnsi="Arial" w:cs="Arial"/>
        </w:rPr>
      </w:pPr>
      <w:r w:rsidRPr="00C60B78">
        <w:rPr>
          <w:rFonts w:ascii="Arial" w:hAnsi="Arial" w:cs="Arial"/>
        </w:rPr>
        <w:t>What kind of pictures a</w:t>
      </w:r>
      <w:r>
        <w:rPr>
          <w:rFonts w:ascii="Arial" w:hAnsi="Arial" w:cs="Arial"/>
        </w:rPr>
        <w:t xml:space="preserve">ccompany Baldwin´s words and what is their function regarding the original context of this speech? </w:t>
      </w:r>
    </w:p>
    <w:p w14:paraId="201C3637" w14:textId="77777777" w:rsidR="00C26688" w:rsidRPr="00C60B78" w:rsidRDefault="00C26688" w:rsidP="00C26688">
      <w:pPr>
        <w:spacing w:line="276" w:lineRule="auto"/>
        <w:jc w:val="both"/>
        <w:rPr>
          <w:rFonts w:ascii="Arial" w:hAnsi="Arial" w:cs="Arial"/>
        </w:rPr>
      </w:pPr>
    </w:p>
    <w:p w14:paraId="7558985F" w14:textId="29751A3E" w:rsidR="00C26688" w:rsidRPr="00C60B78" w:rsidRDefault="00C60B78" w:rsidP="00AA57DD">
      <w:pPr>
        <w:pStyle w:val="Listenabsatz"/>
        <w:numPr>
          <w:ilvl w:val="0"/>
          <w:numId w:val="52"/>
        </w:numPr>
        <w:spacing w:line="276" w:lineRule="auto"/>
        <w:ind w:left="567" w:hanging="283"/>
        <w:jc w:val="both"/>
        <w:rPr>
          <w:rFonts w:ascii="Arial" w:hAnsi="Arial" w:cs="Arial"/>
        </w:rPr>
      </w:pPr>
      <w:r w:rsidRPr="00C60B78">
        <w:rPr>
          <w:rFonts w:ascii="Arial" w:hAnsi="Arial" w:cs="Arial"/>
        </w:rPr>
        <w:t>According to Baldwin, what makes you a criminal and how can this presumed connectio</w:t>
      </w:r>
      <w:r>
        <w:rPr>
          <w:rFonts w:ascii="Arial" w:hAnsi="Arial" w:cs="Arial"/>
        </w:rPr>
        <w:t>n be understood? E</w:t>
      </w:r>
      <w:r w:rsidRPr="00C60B78">
        <w:rPr>
          <w:rFonts w:ascii="Arial" w:hAnsi="Arial" w:cs="Arial"/>
        </w:rPr>
        <w:t xml:space="preserve">xplain on the basis of examples from the film. </w:t>
      </w:r>
    </w:p>
    <w:p w14:paraId="62DA5DC9" w14:textId="77777777" w:rsidR="00C26688" w:rsidRPr="00C60B78" w:rsidRDefault="00C26688" w:rsidP="00C26688">
      <w:pPr>
        <w:spacing w:line="276" w:lineRule="auto"/>
        <w:jc w:val="both"/>
        <w:rPr>
          <w:rFonts w:ascii="Arial" w:hAnsi="Arial" w:cs="Arial"/>
        </w:rPr>
      </w:pPr>
    </w:p>
    <w:p w14:paraId="6E4CC9CC" w14:textId="2FD53BCD" w:rsidR="00A71B24" w:rsidRPr="00C60B78" w:rsidRDefault="00C60B78" w:rsidP="00AA57DD">
      <w:pPr>
        <w:pStyle w:val="Listenabsatz"/>
        <w:numPr>
          <w:ilvl w:val="0"/>
          <w:numId w:val="52"/>
        </w:numPr>
        <w:spacing w:line="276" w:lineRule="auto"/>
        <w:ind w:left="567" w:hanging="283"/>
        <w:jc w:val="both"/>
        <w:rPr>
          <w:rFonts w:ascii="Arial" w:hAnsi="Arial" w:cs="Arial"/>
          <w:lang w:val="de-DE"/>
        </w:rPr>
      </w:pPr>
      <w:r w:rsidRPr="00C60B78">
        <w:rPr>
          <w:rFonts w:ascii="Arial" w:hAnsi="Arial" w:cs="Arial"/>
        </w:rPr>
        <w:t>In what way does the sentence: “</w:t>
      </w:r>
      <w:r w:rsidRPr="00C60B78">
        <w:rPr>
          <w:rFonts w:ascii="Arial" w:hAnsi="Arial" w:cs="Arial"/>
          <w:szCs w:val="22"/>
        </w:rPr>
        <w:t>I attest to this: The world is not white</w:t>
      </w:r>
      <w:r w:rsidRPr="00C60B78">
        <w:rPr>
          <w:rFonts w:ascii="Arial" w:hAnsi="Arial" w:cs="Arial"/>
        </w:rPr>
        <w:t>” summarize Baldwins entire cr</w:t>
      </w:r>
      <w:r>
        <w:rPr>
          <w:rFonts w:ascii="Arial" w:hAnsi="Arial" w:cs="Arial"/>
        </w:rPr>
        <w:t xml:space="preserve">itique of society? </w:t>
      </w:r>
      <w:r w:rsidR="004F3332">
        <w:rPr>
          <w:rFonts w:ascii="Arial" w:hAnsi="Arial" w:cs="Arial"/>
        </w:rPr>
        <w:t>Discuss.</w:t>
      </w:r>
    </w:p>
    <w:p w14:paraId="12E698E3" w14:textId="77777777" w:rsidR="00A71B24" w:rsidRPr="00C60B78" w:rsidRDefault="00A71B24" w:rsidP="00C26688">
      <w:pPr>
        <w:spacing w:line="276" w:lineRule="auto"/>
        <w:jc w:val="both"/>
        <w:rPr>
          <w:rFonts w:ascii="Arial" w:hAnsi="Arial" w:cs="Arial"/>
          <w:lang w:val="de-DE"/>
        </w:rPr>
      </w:pPr>
    </w:p>
    <w:p w14:paraId="33840705" w14:textId="77777777" w:rsidR="00C26688" w:rsidRPr="00C60B78" w:rsidRDefault="00C26688" w:rsidP="00C26688">
      <w:pPr>
        <w:spacing w:line="276" w:lineRule="auto"/>
        <w:jc w:val="both"/>
        <w:rPr>
          <w:rFonts w:ascii="Arial" w:hAnsi="Arial" w:cs="Arial"/>
          <w:lang w:val="de-DE"/>
        </w:rPr>
      </w:pPr>
    </w:p>
    <w:p w14:paraId="1717446C" w14:textId="0596A316" w:rsidR="003E7502" w:rsidRPr="004F3332" w:rsidRDefault="00AB6D4C" w:rsidP="004F3332">
      <w:pPr>
        <w:spacing w:line="276" w:lineRule="auto"/>
        <w:ind w:left="284" w:hanging="284"/>
        <w:jc w:val="both"/>
        <w:rPr>
          <w:rFonts w:ascii="Arial" w:hAnsi="Arial" w:cs="Arial"/>
          <w:smallCaps/>
        </w:rPr>
      </w:pPr>
      <w:r w:rsidRPr="004F3332">
        <w:rPr>
          <w:rFonts w:ascii="Arial" w:hAnsi="Arial" w:cs="Arial"/>
          <w:b/>
        </w:rPr>
        <w:t>2.</w:t>
      </w:r>
      <w:r w:rsidR="00C26688" w:rsidRPr="004F3332">
        <w:rPr>
          <w:rFonts w:ascii="Arial" w:hAnsi="Arial" w:cs="Arial"/>
        </w:rPr>
        <w:t xml:space="preserve"> </w:t>
      </w:r>
      <w:r w:rsidR="004F3332" w:rsidRPr="004F3332">
        <w:rPr>
          <w:rFonts w:ascii="Arial" w:hAnsi="Arial" w:cs="Arial"/>
        </w:rPr>
        <w:t xml:space="preserve">How </w:t>
      </w:r>
      <w:r w:rsidR="004F3332" w:rsidRPr="00B70014">
        <w:rPr>
          <w:rFonts w:ascii="Arial" w:hAnsi="Arial" w:cs="Arial"/>
        </w:rPr>
        <w:t xml:space="preserve">can Raoul Pecks Job as the director of </w:t>
      </w:r>
      <w:r w:rsidR="004F3332" w:rsidRPr="00B70014">
        <w:rPr>
          <w:rFonts w:ascii="Arial" w:hAnsi="Arial" w:cs="Arial"/>
          <w:smallCaps/>
        </w:rPr>
        <w:t>I Am Not Your Negro</w:t>
      </w:r>
      <w:r w:rsidR="004F3332" w:rsidRPr="00B70014">
        <w:rPr>
          <w:rFonts w:ascii="Arial" w:hAnsi="Arial" w:cs="Arial"/>
        </w:rPr>
        <w:t xml:space="preserve"> be understood as the task of a witness </w:t>
      </w:r>
      <w:r w:rsidR="004F3332">
        <w:rPr>
          <w:rFonts w:ascii="Arial" w:hAnsi="Arial" w:cs="Arial"/>
        </w:rPr>
        <w:t xml:space="preserve">and which different </w:t>
      </w:r>
      <w:r w:rsidR="00C115CF">
        <w:rPr>
          <w:rFonts w:ascii="Arial" w:hAnsi="Arial" w:cs="Arial"/>
        </w:rPr>
        <w:t xml:space="preserve">cinematic </w:t>
      </w:r>
      <w:r w:rsidR="005C241C">
        <w:rPr>
          <w:rFonts w:ascii="Arial" w:hAnsi="Arial" w:cs="Arial"/>
        </w:rPr>
        <w:t>techniques</w:t>
      </w:r>
      <w:r w:rsidR="004F3332">
        <w:rPr>
          <w:rFonts w:ascii="Arial" w:hAnsi="Arial" w:cs="Arial"/>
        </w:rPr>
        <w:t xml:space="preserve"> does he include? Write down an explanation based on a scene of your choice.</w:t>
      </w:r>
    </w:p>
    <w:p w14:paraId="72A8B1D5" w14:textId="77777777" w:rsidR="008A681B" w:rsidRPr="004F3332" w:rsidRDefault="003E7502" w:rsidP="00C26688">
      <w:pPr>
        <w:spacing w:line="276" w:lineRule="auto"/>
        <w:jc w:val="both"/>
        <w:rPr>
          <w:rFonts w:ascii="Arial" w:hAnsi="Arial" w:cs="Arial"/>
        </w:rPr>
      </w:pPr>
      <w:r w:rsidRPr="004F3332">
        <w:rPr>
          <w:rFonts w:ascii="Arial" w:hAnsi="Arial" w:cs="Arial"/>
        </w:rPr>
        <w:t xml:space="preserve">    </w:t>
      </w:r>
    </w:p>
    <w:p w14:paraId="4CBB26F9" w14:textId="77777777" w:rsidR="00C26688" w:rsidRPr="004F3332" w:rsidRDefault="00C26688" w:rsidP="00C26688">
      <w:pPr>
        <w:spacing w:line="276" w:lineRule="auto"/>
        <w:jc w:val="both"/>
        <w:rPr>
          <w:rFonts w:ascii="Arial" w:hAnsi="Arial" w:cs="Arial"/>
        </w:rPr>
      </w:pPr>
    </w:p>
    <w:p w14:paraId="1F919E7F" w14:textId="77777777" w:rsidR="004F3332" w:rsidRPr="00B70014" w:rsidRDefault="00F568C4" w:rsidP="004F3332">
      <w:pPr>
        <w:spacing w:line="276" w:lineRule="auto"/>
        <w:ind w:left="284" w:hanging="284"/>
        <w:jc w:val="both"/>
        <w:rPr>
          <w:rFonts w:ascii="Arial" w:hAnsi="Arial" w:cs="Arial"/>
        </w:rPr>
      </w:pPr>
      <w:r w:rsidRPr="004F3332">
        <w:rPr>
          <w:rFonts w:ascii="Arial" w:hAnsi="Arial" w:cs="Arial"/>
          <w:b/>
          <w:smallCaps/>
        </w:rPr>
        <w:t>3.</w:t>
      </w:r>
      <w:r w:rsidRPr="004F3332">
        <w:rPr>
          <w:rFonts w:ascii="Arial" w:hAnsi="Arial" w:cs="Arial"/>
          <w:smallCaps/>
        </w:rPr>
        <w:t xml:space="preserve"> </w:t>
      </w:r>
      <w:r w:rsidR="00C26688" w:rsidRPr="004F3332">
        <w:rPr>
          <w:rFonts w:ascii="Arial" w:hAnsi="Arial" w:cs="Arial"/>
          <w:smallCaps/>
        </w:rPr>
        <w:t xml:space="preserve">I </w:t>
      </w:r>
      <w:r w:rsidR="004F3332" w:rsidRPr="00B70014">
        <w:rPr>
          <w:rFonts w:ascii="Arial" w:hAnsi="Arial" w:cs="Arial"/>
          <w:smallCaps/>
        </w:rPr>
        <w:t>Am Not Your Negro</w:t>
      </w:r>
      <w:r w:rsidR="004F3332" w:rsidRPr="00B70014">
        <w:rPr>
          <w:rFonts w:ascii="Arial" w:hAnsi="Arial" w:cs="Arial"/>
        </w:rPr>
        <w:t xml:space="preserve"> was shown at th</w:t>
      </w:r>
      <w:r w:rsidR="004F3332">
        <w:rPr>
          <w:rFonts w:ascii="Arial" w:hAnsi="Arial" w:cs="Arial"/>
        </w:rPr>
        <w:t>e Berlinale in</w:t>
      </w:r>
      <w:r w:rsidR="004F3332" w:rsidRPr="00B70014">
        <w:rPr>
          <w:rFonts w:ascii="Arial" w:hAnsi="Arial" w:cs="Arial"/>
        </w:rPr>
        <w:t xml:space="preserve"> 2017</w:t>
      </w:r>
      <w:r w:rsidR="004F3332">
        <w:rPr>
          <w:rFonts w:ascii="Arial" w:hAnsi="Arial" w:cs="Arial"/>
        </w:rPr>
        <w:t xml:space="preserve">. </w:t>
      </w:r>
      <w:r w:rsidR="004F3332" w:rsidRPr="00B70014">
        <w:rPr>
          <w:rFonts w:ascii="Arial" w:hAnsi="Arial" w:cs="Arial"/>
        </w:rPr>
        <w:t>The director Raoul Peck addressed the European audience. Carefully watch this clip on YouTube:</w:t>
      </w:r>
    </w:p>
    <w:p w14:paraId="307A2E34" w14:textId="77777777" w:rsidR="004F3332" w:rsidRPr="00B70014" w:rsidRDefault="000000D1" w:rsidP="004F3332">
      <w:pPr>
        <w:pStyle w:val="Listenabsatz"/>
        <w:spacing w:line="276" w:lineRule="auto"/>
        <w:ind w:left="284"/>
        <w:jc w:val="both"/>
        <w:rPr>
          <w:rFonts w:ascii="Arial" w:hAnsi="Arial" w:cs="Arial"/>
        </w:rPr>
      </w:pPr>
      <w:hyperlink r:id="rId50" w:history="1">
        <w:r w:rsidR="004F3332" w:rsidRPr="00B70014">
          <w:rPr>
            <w:rStyle w:val="Hyperlink"/>
            <w:rFonts w:ascii="Arial" w:hAnsi="Arial" w:cs="Arial"/>
          </w:rPr>
          <w:t>https://www.youtube.com/watch?v=ILSoJBApqwY</w:t>
        </w:r>
      </w:hyperlink>
    </w:p>
    <w:p w14:paraId="31CB1EDD" w14:textId="574E5FEB" w:rsidR="00C26688" w:rsidRPr="004F3332" w:rsidRDefault="00C26688" w:rsidP="00CE78BB">
      <w:pPr>
        <w:spacing w:line="276" w:lineRule="auto"/>
        <w:jc w:val="both"/>
        <w:rPr>
          <w:rFonts w:ascii="Arial" w:hAnsi="Arial" w:cs="Arial"/>
        </w:rPr>
      </w:pPr>
    </w:p>
    <w:p w14:paraId="586BBFA1" w14:textId="6BE3A363" w:rsidR="00C26688" w:rsidRDefault="004F3332" w:rsidP="00AA57DD">
      <w:pPr>
        <w:pStyle w:val="Listenabsatz"/>
        <w:numPr>
          <w:ilvl w:val="0"/>
          <w:numId w:val="8"/>
        </w:numPr>
        <w:spacing w:line="276" w:lineRule="auto"/>
        <w:ind w:left="567" w:hanging="283"/>
        <w:jc w:val="both"/>
        <w:rPr>
          <w:rFonts w:ascii="Arial" w:hAnsi="Arial" w:cs="Arial"/>
        </w:rPr>
      </w:pPr>
      <w:r w:rsidRPr="004F3332">
        <w:rPr>
          <w:rFonts w:ascii="Arial" w:hAnsi="Arial" w:cs="Arial"/>
        </w:rPr>
        <w:t>Would you have expected P</w:t>
      </w:r>
      <w:r>
        <w:rPr>
          <w:rFonts w:ascii="Arial" w:hAnsi="Arial" w:cs="Arial"/>
        </w:rPr>
        <w:t>eck to relate the films message directly to Europe? Why or why not?</w:t>
      </w:r>
    </w:p>
    <w:p w14:paraId="16FFFA23" w14:textId="77777777" w:rsidR="00615B64" w:rsidRPr="00615B64" w:rsidRDefault="00615B64" w:rsidP="00615B64">
      <w:pPr>
        <w:spacing w:line="276" w:lineRule="auto"/>
        <w:jc w:val="both"/>
        <w:rPr>
          <w:rFonts w:ascii="Arial" w:hAnsi="Arial" w:cs="Arial"/>
        </w:rPr>
      </w:pPr>
    </w:p>
    <w:p w14:paraId="6D713A7F" w14:textId="74C28EB1" w:rsidR="00C26688" w:rsidRDefault="00615B64" w:rsidP="00B67BBD">
      <w:pPr>
        <w:pStyle w:val="Listenabsatz"/>
        <w:numPr>
          <w:ilvl w:val="0"/>
          <w:numId w:val="8"/>
        </w:numPr>
        <w:spacing w:line="276" w:lineRule="auto"/>
        <w:ind w:left="567" w:hanging="283"/>
        <w:jc w:val="both"/>
        <w:rPr>
          <w:rFonts w:ascii="Arial" w:hAnsi="Arial" w:cs="Arial"/>
        </w:rPr>
      </w:pPr>
      <w:r w:rsidRPr="00615B64">
        <w:rPr>
          <w:rFonts w:ascii="Arial" w:hAnsi="Arial" w:cs="Arial"/>
        </w:rPr>
        <w:lastRenderedPageBreak/>
        <w:t xml:space="preserve">In what regard can Baldwins statements be understood in relation to Germany and Europe? Use this collection of headlines as inspiration to research the connections (e.g. on the internet) and write down your findings and thoughts afterwards. </w:t>
      </w:r>
    </w:p>
    <w:p w14:paraId="66E90AD1" w14:textId="695DCA81" w:rsidR="003A2414" w:rsidRPr="003A2414" w:rsidRDefault="003A2414" w:rsidP="003A2414">
      <w:pPr>
        <w:spacing w:line="276" w:lineRule="auto"/>
        <w:jc w:val="both"/>
        <w:rPr>
          <w:rFonts w:ascii="Arial" w:hAnsi="Arial" w:cs="Arial"/>
        </w:rPr>
      </w:pPr>
    </w:p>
    <w:p w14:paraId="2BDE0FB3" w14:textId="40F6350F" w:rsidR="00DC4129" w:rsidRPr="00615B64" w:rsidRDefault="00615B64" w:rsidP="00AA57DD">
      <w:pPr>
        <w:pStyle w:val="Listenabsatz"/>
        <w:numPr>
          <w:ilvl w:val="0"/>
          <w:numId w:val="8"/>
        </w:numPr>
        <w:spacing w:line="276" w:lineRule="auto"/>
        <w:ind w:left="567" w:hanging="283"/>
        <w:jc w:val="both"/>
        <w:rPr>
          <w:rFonts w:ascii="Arial" w:hAnsi="Arial" w:cs="Arial"/>
        </w:rPr>
      </w:pPr>
      <w:r w:rsidRPr="00615B64">
        <w:rPr>
          <w:rFonts w:ascii="Arial" w:hAnsi="Arial" w:cs="Arial"/>
        </w:rPr>
        <w:t xml:space="preserve">Why is </w:t>
      </w:r>
      <w:r>
        <w:rPr>
          <w:rFonts w:ascii="Arial" w:hAnsi="Arial" w:cs="Arial"/>
        </w:rPr>
        <w:t>t</w:t>
      </w:r>
      <w:r w:rsidRPr="00615B64">
        <w:rPr>
          <w:rFonts w:ascii="Arial" w:hAnsi="Arial" w:cs="Arial"/>
        </w:rPr>
        <w:t xml:space="preserve">he sentence </w:t>
      </w:r>
      <w:r>
        <w:rPr>
          <w:rFonts w:ascii="Arial" w:hAnsi="Arial" w:cs="Arial"/>
        </w:rPr>
        <w:t>“</w:t>
      </w:r>
      <w:r w:rsidRPr="00615B64">
        <w:rPr>
          <w:rFonts w:ascii="Arial" w:hAnsi="Arial" w:cs="Arial"/>
        </w:rPr>
        <w:t>White is a metaphor for power</w:t>
      </w:r>
      <w:r>
        <w:rPr>
          <w:rFonts w:ascii="Arial" w:hAnsi="Arial" w:cs="Arial"/>
        </w:rPr>
        <w:t>”</w:t>
      </w:r>
      <w:r w:rsidRPr="00615B64">
        <w:rPr>
          <w:rFonts w:ascii="Arial" w:hAnsi="Arial" w:cs="Arial"/>
        </w:rPr>
        <w:t xml:space="preserve"> the most important phrase of the whole movie</w:t>
      </w:r>
      <w:r>
        <w:rPr>
          <w:rFonts w:ascii="Arial" w:hAnsi="Arial" w:cs="Arial"/>
        </w:rPr>
        <w:t xml:space="preserve"> for Peck? </w:t>
      </w:r>
      <w:r>
        <w:rPr>
          <w:rFonts w:ascii="Arial" w:hAnsi="Arial" w:cs="Arial"/>
          <w:lang w:val="de-DE"/>
        </w:rPr>
        <w:t xml:space="preserve">Write down possible </w:t>
      </w:r>
      <w:r w:rsidRPr="00615B64">
        <w:rPr>
          <w:rFonts w:ascii="Arial" w:hAnsi="Arial" w:cs="Arial"/>
        </w:rPr>
        <w:t>explanations and give reasons</w:t>
      </w:r>
      <w:r>
        <w:rPr>
          <w:rFonts w:ascii="Arial" w:hAnsi="Arial" w:cs="Arial"/>
        </w:rPr>
        <w:t xml:space="preserve"> for them.</w:t>
      </w:r>
    </w:p>
    <w:p w14:paraId="010D1FB8" w14:textId="77777777" w:rsidR="00C26688" w:rsidRPr="00615B64" w:rsidRDefault="00C26688" w:rsidP="00C26688">
      <w:pPr>
        <w:pStyle w:val="Listenabsatz"/>
        <w:rPr>
          <w:rFonts w:ascii="Arial" w:hAnsi="Arial" w:cs="Arial"/>
          <w:lang w:val="de-DE"/>
        </w:rPr>
      </w:pPr>
    </w:p>
    <w:p w14:paraId="6F869994" w14:textId="77777777" w:rsidR="00C26688" w:rsidRPr="00615B64" w:rsidRDefault="00C26688" w:rsidP="00C26688">
      <w:pPr>
        <w:pStyle w:val="Listenabsatz"/>
        <w:rPr>
          <w:rFonts w:ascii="Arial" w:hAnsi="Arial" w:cs="Arial"/>
          <w:lang w:val="de-DE"/>
        </w:rPr>
      </w:pPr>
    </w:p>
    <w:p w14:paraId="19BEA467" w14:textId="77777777" w:rsidR="00C26688" w:rsidRPr="00615B64" w:rsidRDefault="00D55D8F" w:rsidP="00C26688">
      <w:pPr>
        <w:pStyle w:val="Listenabsatz"/>
        <w:spacing w:line="276" w:lineRule="auto"/>
        <w:ind w:left="0"/>
        <w:jc w:val="both"/>
        <w:rPr>
          <w:rFonts w:ascii="Arial" w:hAnsi="Arial" w:cs="Arial"/>
          <w:lang w:val="de-DE"/>
        </w:rPr>
      </w:pPr>
      <w:r>
        <w:rPr>
          <w:noProof/>
          <w:lang w:val="de-DE"/>
        </w:rPr>
        <w:drawing>
          <wp:anchor distT="0" distB="0" distL="114300" distR="114300" simplePos="0" relativeHeight="251754496" behindDoc="0" locked="0" layoutInCell="1" allowOverlap="1" wp14:anchorId="1368990C" wp14:editId="2EC40CD2">
            <wp:simplePos x="0" y="0"/>
            <wp:positionH relativeFrom="margin">
              <wp:posOffset>3530600</wp:posOffset>
            </wp:positionH>
            <wp:positionV relativeFrom="paragraph">
              <wp:posOffset>56515</wp:posOffset>
            </wp:positionV>
            <wp:extent cx="2159635" cy="551180"/>
            <wp:effectExtent l="76200" t="76200" r="69215" b="774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635" cy="55118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1B5B625" w14:textId="77777777" w:rsidR="00DC4129" w:rsidRPr="00615B64" w:rsidRDefault="00D55D8F" w:rsidP="00C26688">
      <w:pPr>
        <w:pStyle w:val="Listenabsatz"/>
        <w:spacing w:line="276" w:lineRule="auto"/>
        <w:ind w:left="0"/>
        <w:rPr>
          <w:rFonts w:ascii="Arial" w:hAnsi="Arial" w:cs="Arial"/>
          <w:lang w:val="de-DE"/>
        </w:rPr>
      </w:pPr>
      <w:r>
        <w:rPr>
          <w:noProof/>
          <w:lang w:val="de-DE"/>
        </w:rPr>
        <w:drawing>
          <wp:anchor distT="0" distB="0" distL="114300" distR="114300" simplePos="0" relativeHeight="251753472" behindDoc="0" locked="0" layoutInCell="1" allowOverlap="1" wp14:anchorId="322C9541" wp14:editId="7366A498">
            <wp:simplePos x="0" y="0"/>
            <wp:positionH relativeFrom="margin">
              <wp:posOffset>95250</wp:posOffset>
            </wp:positionH>
            <wp:positionV relativeFrom="paragraph">
              <wp:posOffset>45720</wp:posOffset>
            </wp:positionV>
            <wp:extent cx="4140000" cy="726500"/>
            <wp:effectExtent l="95250" t="76200" r="89535" b="7366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r="8671"/>
                    <a:stretch/>
                  </pic:blipFill>
                  <pic:spPr bwMode="auto">
                    <a:xfrm>
                      <a:off x="0" y="0"/>
                      <a:ext cx="4140000" cy="726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98227" w14:textId="77777777" w:rsidR="008A681B" w:rsidRPr="00615B64" w:rsidRDefault="008A681B" w:rsidP="007F7D01">
      <w:pPr>
        <w:spacing w:line="276" w:lineRule="auto"/>
        <w:rPr>
          <w:rFonts w:ascii="Arial" w:hAnsi="Arial" w:cs="Arial"/>
          <w:lang w:val="de-DE"/>
        </w:rPr>
      </w:pPr>
    </w:p>
    <w:p w14:paraId="34A314C5" w14:textId="77777777" w:rsidR="008A681B" w:rsidRPr="00615B64" w:rsidRDefault="008A681B" w:rsidP="007F7D01">
      <w:pPr>
        <w:spacing w:line="276" w:lineRule="auto"/>
        <w:rPr>
          <w:rFonts w:ascii="Arial" w:hAnsi="Arial" w:cs="Arial"/>
          <w:b/>
          <w:color w:val="1177B5"/>
          <w:sz w:val="28"/>
          <w:szCs w:val="28"/>
          <w:lang w:val="de-DE"/>
        </w:rPr>
      </w:pPr>
    </w:p>
    <w:p w14:paraId="6F60941E" w14:textId="77777777" w:rsidR="008A681B" w:rsidRPr="00615B64" w:rsidRDefault="00CE78BB" w:rsidP="007F7D01">
      <w:pPr>
        <w:spacing w:line="276" w:lineRule="auto"/>
        <w:rPr>
          <w:rFonts w:ascii="Arial" w:hAnsi="Arial" w:cs="Arial"/>
          <w:b/>
          <w:color w:val="1177B5"/>
          <w:sz w:val="28"/>
          <w:szCs w:val="28"/>
          <w:lang w:val="de-DE"/>
        </w:rPr>
      </w:pPr>
      <w:r>
        <w:rPr>
          <w:noProof/>
          <w:lang w:val="de-DE"/>
        </w:rPr>
        <w:drawing>
          <wp:anchor distT="0" distB="0" distL="114300" distR="114300" simplePos="0" relativeHeight="251755520" behindDoc="0" locked="0" layoutInCell="1" allowOverlap="1" wp14:anchorId="43C54E15" wp14:editId="03516701">
            <wp:simplePos x="0" y="0"/>
            <wp:positionH relativeFrom="margin">
              <wp:posOffset>1892300</wp:posOffset>
            </wp:positionH>
            <wp:positionV relativeFrom="paragraph">
              <wp:posOffset>97155</wp:posOffset>
            </wp:positionV>
            <wp:extent cx="3780000" cy="707004"/>
            <wp:effectExtent l="95250" t="76200" r="87630" b="7429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80000" cy="707004"/>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6688" w:rsidRPr="00615B64">
        <w:rPr>
          <w:rFonts w:ascii="Arial" w:hAnsi="Arial" w:cs="Arial"/>
          <w:b/>
          <w:color w:val="1177B5"/>
          <w:sz w:val="28"/>
          <w:szCs w:val="28"/>
          <w:lang w:val="de-DE"/>
        </w:rPr>
        <w:t xml:space="preserve">     </w:t>
      </w:r>
    </w:p>
    <w:p w14:paraId="671F38D5" w14:textId="77777777" w:rsidR="008A681B" w:rsidRPr="00615B64" w:rsidRDefault="008A681B" w:rsidP="007F7D01">
      <w:pPr>
        <w:spacing w:line="276" w:lineRule="auto"/>
        <w:rPr>
          <w:rFonts w:ascii="Arial" w:hAnsi="Arial" w:cs="Arial"/>
          <w:b/>
          <w:color w:val="1177B5"/>
          <w:sz w:val="28"/>
          <w:szCs w:val="28"/>
          <w:lang w:val="de-DE"/>
        </w:rPr>
      </w:pPr>
    </w:p>
    <w:p w14:paraId="33D43FFC" w14:textId="77777777" w:rsidR="008A681B" w:rsidRPr="00615B64" w:rsidRDefault="00D55D8F" w:rsidP="007F7D01">
      <w:pPr>
        <w:spacing w:line="276" w:lineRule="auto"/>
        <w:rPr>
          <w:rFonts w:ascii="Arial" w:hAnsi="Arial" w:cs="Arial"/>
          <w:b/>
          <w:color w:val="1177B5"/>
          <w:sz w:val="28"/>
          <w:szCs w:val="28"/>
          <w:lang w:val="de-DE"/>
        </w:rPr>
      </w:pPr>
      <w:r>
        <w:rPr>
          <w:noProof/>
          <w:lang w:val="de-DE"/>
        </w:rPr>
        <w:drawing>
          <wp:anchor distT="0" distB="0" distL="114300" distR="114300" simplePos="0" relativeHeight="251756544" behindDoc="0" locked="0" layoutInCell="1" allowOverlap="1" wp14:anchorId="64E95000" wp14:editId="65AF0A82">
            <wp:simplePos x="0" y="0"/>
            <wp:positionH relativeFrom="margin">
              <wp:align>left</wp:align>
            </wp:positionH>
            <wp:positionV relativeFrom="paragraph">
              <wp:posOffset>89535</wp:posOffset>
            </wp:positionV>
            <wp:extent cx="2520000" cy="1190452"/>
            <wp:effectExtent l="76200" t="76200" r="71120" b="673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0000" cy="1190452"/>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A78301" w14:textId="77777777" w:rsidR="008A681B" w:rsidRPr="00615B64" w:rsidRDefault="008A681B" w:rsidP="007F7D01">
      <w:pPr>
        <w:spacing w:line="276" w:lineRule="auto"/>
        <w:rPr>
          <w:rFonts w:ascii="Arial" w:hAnsi="Arial" w:cs="Arial"/>
          <w:b/>
          <w:color w:val="1177B5"/>
          <w:sz w:val="28"/>
          <w:szCs w:val="28"/>
          <w:lang w:val="de-DE"/>
        </w:rPr>
      </w:pPr>
    </w:p>
    <w:p w14:paraId="6559C31C" w14:textId="77777777" w:rsidR="008A681B" w:rsidRPr="00615B64" w:rsidRDefault="00D55D8F" w:rsidP="007F7D01">
      <w:pPr>
        <w:spacing w:line="276" w:lineRule="auto"/>
        <w:rPr>
          <w:rFonts w:ascii="Arial" w:hAnsi="Arial" w:cs="Arial"/>
          <w:b/>
          <w:color w:val="1177B5"/>
          <w:sz w:val="28"/>
          <w:szCs w:val="28"/>
          <w:lang w:val="de-DE"/>
        </w:rPr>
      </w:pPr>
      <w:r>
        <w:rPr>
          <w:noProof/>
          <w:lang w:val="de-DE"/>
        </w:rPr>
        <w:drawing>
          <wp:anchor distT="0" distB="0" distL="114300" distR="114300" simplePos="0" relativeHeight="251766784" behindDoc="0" locked="0" layoutInCell="1" allowOverlap="1" wp14:anchorId="07330D66" wp14:editId="4C95B24F">
            <wp:simplePos x="0" y="0"/>
            <wp:positionH relativeFrom="margin">
              <wp:posOffset>2501900</wp:posOffset>
            </wp:positionH>
            <wp:positionV relativeFrom="paragraph">
              <wp:posOffset>236220</wp:posOffset>
            </wp:positionV>
            <wp:extent cx="3167380" cy="1032510"/>
            <wp:effectExtent l="95250" t="76200" r="90170" b="7239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67380" cy="103251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F9EEBDA" w14:textId="77777777" w:rsidR="008A681B" w:rsidRPr="00615B64" w:rsidRDefault="00226E0C" w:rsidP="007F7D01">
      <w:pPr>
        <w:spacing w:line="276" w:lineRule="auto"/>
        <w:rPr>
          <w:rFonts w:ascii="Arial" w:hAnsi="Arial" w:cs="Arial"/>
          <w:b/>
          <w:color w:val="1177B5"/>
          <w:sz w:val="28"/>
          <w:szCs w:val="28"/>
          <w:lang w:val="de-DE"/>
        </w:rPr>
      </w:pPr>
      <w:r w:rsidRPr="00615B64">
        <w:rPr>
          <w:rFonts w:ascii="Arial" w:hAnsi="Arial" w:cs="Arial"/>
          <w:b/>
          <w:color w:val="1177B5"/>
          <w:sz w:val="28"/>
          <w:szCs w:val="28"/>
          <w:lang w:val="de-DE"/>
        </w:rPr>
        <w:t xml:space="preserve">     </w:t>
      </w:r>
    </w:p>
    <w:p w14:paraId="4ECAEC80" w14:textId="77777777" w:rsidR="008A681B" w:rsidRPr="00615B64" w:rsidRDefault="008A681B" w:rsidP="007F7D01">
      <w:pPr>
        <w:spacing w:line="276" w:lineRule="auto"/>
        <w:rPr>
          <w:rFonts w:ascii="Arial" w:hAnsi="Arial" w:cs="Arial"/>
          <w:b/>
          <w:color w:val="1177B5"/>
          <w:sz w:val="28"/>
          <w:szCs w:val="28"/>
          <w:lang w:val="de-DE"/>
        </w:rPr>
      </w:pPr>
    </w:p>
    <w:p w14:paraId="59DFD054" w14:textId="77777777" w:rsidR="008A681B" w:rsidRPr="00615B64" w:rsidRDefault="00AA57DD" w:rsidP="007F7D01">
      <w:pPr>
        <w:spacing w:line="276" w:lineRule="auto"/>
        <w:rPr>
          <w:rFonts w:ascii="Arial" w:hAnsi="Arial" w:cs="Arial"/>
          <w:b/>
          <w:color w:val="1177B5"/>
          <w:sz w:val="28"/>
          <w:szCs w:val="28"/>
          <w:lang w:val="de-DE"/>
        </w:rPr>
      </w:pPr>
      <w:r>
        <w:rPr>
          <w:noProof/>
          <w:lang w:val="de-DE"/>
        </w:rPr>
        <w:drawing>
          <wp:anchor distT="0" distB="0" distL="114300" distR="114300" simplePos="0" relativeHeight="251770880" behindDoc="0" locked="0" layoutInCell="1" allowOverlap="1" wp14:anchorId="25E659A4" wp14:editId="1109B35C">
            <wp:simplePos x="0" y="0"/>
            <wp:positionH relativeFrom="column">
              <wp:posOffset>-71755</wp:posOffset>
            </wp:positionH>
            <wp:positionV relativeFrom="paragraph">
              <wp:posOffset>205105</wp:posOffset>
            </wp:positionV>
            <wp:extent cx="1979930" cy="431800"/>
            <wp:effectExtent l="114300" t="95250" r="115570" b="10160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79930" cy="431800"/>
                    </a:xfrm>
                    <a:prstGeom prst="rect">
                      <a:avLst/>
                    </a:prstGeom>
                    <a:ln>
                      <a:solidFill>
                        <a:schemeClr val="bg1">
                          <a:lumMod val="85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47FA95" w14:textId="77777777" w:rsidR="00226E0C" w:rsidRPr="00615B64" w:rsidRDefault="00226E0C" w:rsidP="007F7D01">
      <w:pPr>
        <w:spacing w:line="276" w:lineRule="auto"/>
        <w:rPr>
          <w:noProof/>
          <w:lang w:val="de-DE"/>
        </w:rPr>
      </w:pPr>
    </w:p>
    <w:p w14:paraId="36651EB0" w14:textId="77777777" w:rsidR="008A681B" w:rsidRPr="00615B64" w:rsidRDefault="00D55D8F" w:rsidP="007F7D01">
      <w:pPr>
        <w:spacing w:line="276" w:lineRule="auto"/>
        <w:rPr>
          <w:rFonts w:ascii="Arial" w:hAnsi="Arial" w:cs="Arial"/>
          <w:b/>
          <w:color w:val="1177B5"/>
          <w:sz w:val="28"/>
          <w:szCs w:val="28"/>
          <w:lang w:val="de-DE"/>
        </w:rPr>
      </w:pPr>
      <w:r>
        <w:rPr>
          <w:noProof/>
          <w:lang w:val="de-DE"/>
        </w:rPr>
        <w:drawing>
          <wp:anchor distT="0" distB="0" distL="114300" distR="114300" simplePos="0" relativeHeight="251767808" behindDoc="0" locked="0" layoutInCell="1" allowOverlap="1" wp14:anchorId="3C328E8A" wp14:editId="7A930DDC">
            <wp:simplePos x="0" y="0"/>
            <wp:positionH relativeFrom="margin">
              <wp:posOffset>95250</wp:posOffset>
            </wp:positionH>
            <wp:positionV relativeFrom="paragraph">
              <wp:posOffset>110490</wp:posOffset>
            </wp:positionV>
            <wp:extent cx="3167380" cy="979170"/>
            <wp:effectExtent l="95250" t="76200" r="90170" b="6858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167380" cy="97917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5729D1" w14:textId="77777777" w:rsidR="00FF2EE7" w:rsidRPr="00615B64" w:rsidRDefault="00FF2EE7" w:rsidP="00ED2AC1">
      <w:pPr>
        <w:pStyle w:val="Listenabsatz"/>
        <w:spacing w:line="276" w:lineRule="auto"/>
        <w:ind w:left="0"/>
        <w:rPr>
          <w:rFonts w:ascii="Arial" w:hAnsi="Arial" w:cs="Arial"/>
          <w:b/>
          <w:color w:val="1177B5"/>
          <w:sz w:val="28"/>
          <w:szCs w:val="28"/>
          <w:lang w:val="de-DE"/>
        </w:rPr>
      </w:pPr>
    </w:p>
    <w:p w14:paraId="0AEC15A4" w14:textId="77777777" w:rsidR="001179E0" w:rsidRPr="00615B64" w:rsidRDefault="00D55D8F" w:rsidP="00ED2AC1">
      <w:pPr>
        <w:pStyle w:val="Listenabsatz"/>
        <w:spacing w:line="276" w:lineRule="auto"/>
        <w:ind w:left="0"/>
        <w:rPr>
          <w:rFonts w:ascii="Arial" w:hAnsi="Arial" w:cs="Arial"/>
          <w:b/>
          <w:color w:val="1177B5"/>
          <w:sz w:val="28"/>
          <w:szCs w:val="28"/>
          <w:lang w:val="de-DE"/>
        </w:rPr>
      </w:pPr>
      <w:r>
        <w:rPr>
          <w:noProof/>
          <w:lang w:val="de-DE"/>
        </w:rPr>
        <w:drawing>
          <wp:anchor distT="0" distB="0" distL="114300" distR="114300" simplePos="0" relativeHeight="251768832" behindDoc="0" locked="0" layoutInCell="1" allowOverlap="1" wp14:anchorId="7687A6EE" wp14:editId="4D1BFBF6">
            <wp:simplePos x="0" y="0"/>
            <wp:positionH relativeFrom="margin">
              <wp:posOffset>3225800</wp:posOffset>
            </wp:positionH>
            <wp:positionV relativeFrom="paragraph">
              <wp:posOffset>87630</wp:posOffset>
            </wp:positionV>
            <wp:extent cx="2519680" cy="1122045"/>
            <wp:effectExtent l="76200" t="76200" r="71120" b="781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19680" cy="112204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E06D879" w14:textId="77777777" w:rsidR="001179E0" w:rsidRPr="00615B64" w:rsidRDefault="001179E0" w:rsidP="00ED2AC1">
      <w:pPr>
        <w:pStyle w:val="Listenabsatz"/>
        <w:spacing w:line="276" w:lineRule="auto"/>
        <w:ind w:left="0"/>
        <w:rPr>
          <w:rFonts w:ascii="Arial" w:hAnsi="Arial" w:cs="Arial"/>
          <w:b/>
          <w:color w:val="1177B5"/>
          <w:sz w:val="28"/>
          <w:szCs w:val="28"/>
          <w:lang w:val="de-DE"/>
        </w:rPr>
      </w:pPr>
    </w:p>
    <w:p w14:paraId="07AB4DA9" w14:textId="77777777" w:rsidR="00CE78BB" w:rsidRPr="00615B64" w:rsidRDefault="00CE78BB" w:rsidP="00ED2AC1">
      <w:pPr>
        <w:pStyle w:val="Listenabsatz"/>
        <w:spacing w:line="276" w:lineRule="auto"/>
        <w:ind w:left="0"/>
        <w:rPr>
          <w:rFonts w:ascii="Arial" w:hAnsi="Arial" w:cs="Arial"/>
          <w:b/>
          <w:color w:val="1177B5"/>
          <w:sz w:val="28"/>
          <w:szCs w:val="28"/>
          <w:lang w:val="de-DE"/>
        </w:rPr>
      </w:pPr>
    </w:p>
    <w:p w14:paraId="51CF0C9B" w14:textId="77777777" w:rsidR="00CE78BB" w:rsidRPr="00615B64" w:rsidRDefault="00AA57DD" w:rsidP="00ED2AC1">
      <w:pPr>
        <w:pStyle w:val="Listenabsatz"/>
        <w:spacing w:line="276" w:lineRule="auto"/>
        <w:ind w:left="0"/>
        <w:rPr>
          <w:rFonts w:ascii="Arial" w:hAnsi="Arial" w:cs="Arial"/>
          <w:b/>
          <w:color w:val="1177B5"/>
          <w:sz w:val="28"/>
          <w:szCs w:val="28"/>
          <w:lang w:val="de-DE"/>
        </w:rPr>
      </w:pPr>
      <w:r>
        <w:rPr>
          <w:noProof/>
          <w:lang w:val="de-DE"/>
        </w:rPr>
        <w:drawing>
          <wp:anchor distT="0" distB="0" distL="114300" distR="114300" simplePos="0" relativeHeight="251762688" behindDoc="0" locked="0" layoutInCell="1" allowOverlap="1" wp14:anchorId="459DDDD0" wp14:editId="54535F69">
            <wp:simplePos x="0" y="0"/>
            <wp:positionH relativeFrom="margin">
              <wp:align>left</wp:align>
            </wp:positionH>
            <wp:positionV relativeFrom="paragraph">
              <wp:posOffset>90170</wp:posOffset>
            </wp:positionV>
            <wp:extent cx="3239770" cy="722630"/>
            <wp:effectExtent l="95250" t="76200" r="93980" b="774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39770" cy="72263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F2389B4" w14:textId="77777777" w:rsidR="00CE78BB" w:rsidRPr="00615B64" w:rsidRDefault="00CE78BB" w:rsidP="00ED2AC1">
      <w:pPr>
        <w:pStyle w:val="Listenabsatz"/>
        <w:spacing w:line="276" w:lineRule="auto"/>
        <w:ind w:left="0"/>
        <w:rPr>
          <w:rFonts w:ascii="Arial" w:hAnsi="Arial" w:cs="Arial"/>
          <w:b/>
          <w:color w:val="1177B5"/>
          <w:sz w:val="28"/>
          <w:szCs w:val="28"/>
          <w:lang w:val="de-DE"/>
        </w:rPr>
      </w:pPr>
    </w:p>
    <w:p w14:paraId="61666760" w14:textId="77777777" w:rsidR="00CE78BB" w:rsidRPr="00615B64" w:rsidRDefault="00CE78BB" w:rsidP="00ED2AC1">
      <w:pPr>
        <w:pStyle w:val="Listenabsatz"/>
        <w:spacing w:line="276" w:lineRule="auto"/>
        <w:ind w:left="0"/>
        <w:rPr>
          <w:rFonts w:ascii="Arial" w:hAnsi="Arial" w:cs="Arial"/>
          <w:b/>
          <w:color w:val="1177B5"/>
          <w:sz w:val="28"/>
          <w:szCs w:val="28"/>
          <w:lang w:val="de-DE"/>
        </w:rPr>
      </w:pPr>
    </w:p>
    <w:p w14:paraId="3098B56D" w14:textId="77777777" w:rsidR="00CE78BB" w:rsidRPr="00615B64" w:rsidRDefault="00D55D8F" w:rsidP="00ED2AC1">
      <w:pPr>
        <w:pStyle w:val="Listenabsatz"/>
        <w:spacing w:line="276" w:lineRule="auto"/>
        <w:ind w:left="0"/>
        <w:rPr>
          <w:rFonts w:ascii="Arial" w:hAnsi="Arial" w:cs="Arial"/>
          <w:b/>
          <w:color w:val="1177B5"/>
          <w:sz w:val="28"/>
          <w:szCs w:val="28"/>
          <w:lang w:val="de-DE"/>
        </w:rPr>
      </w:pPr>
      <w:r>
        <w:rPr>
          <w:noProof/>
          <w:lang w:val="de-DE"/>
        </w:rPr>
        <w:drawing>
          <wp:anchor distT="0" distB="0" distL="114300" distR="114300" simplePos="0" relativeHeight="251769856" behindDoc="0" locked="0" layoutInCell="1" allowOverlap="1" wp14:anchorId="1D8019BC" wp14:editId="56680BED">
            <wp:simplePos x="0" y="0"/>
            <wp:positionH relativeFrom="margin">
              <wp:posOffset>1981200</wp:posOffset>
            </wp:positionH>
            <wp:positionV relativeFrom="paragraph">
              <wp:posOffset>80645</wp:posOffset>
            </wp:positionV>
            <wp:extent cx="3312000" cy="571055"/>
            <wp:effectExtent l="95250" t="76200" r="98425" b="768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312000" cy="57105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74F17C" w14:textId="77777777" w:rsidR="00CE78BB" w:rsidRPr="00615B64" w:rsidRDefault="00CE78BB" w:rsidP="00ED2AC1">
      <w:pPr>
        <w:pStyle w:val="Listenabsatz"/>
        <w:spacing w:line="276" w:lineRule="auto"/>
        <w:ind w:left="0"/>
        <w:rPr>
          <w:rFonts w:ascii="Arial" w:hAnsi="Arial" w:cs="Arial"/>
          <w:b/>
          <w:color w:val="1177B5"/>
          <w:sz w:val="28"/>
          <w:szCs w:val="28"/>
          <w:lang w:val="de-DE"/>
        </w:rPr>
      </w:pPr>
    </w:p>
    <w:p w14:paraId="3A61088D" w14:textId="77777777" w:rsidR="00CE78BB" w:rsidRPr="00615B64" w:rsidRDefault="00D55D8F" w:rsidP="00ED2AC1">
      <w:pPr>
        <w:pStyle w:val="Listenabsatz"/>
        <w:spacing w:line="276" w:lineRule="auto"/>
        <w:ind w:left="0"/>
        <w:rPr>
          <w:rFonts w:ascii="Arial" w:hAnsi="Arial" w:cs="Arial"/>
          <w:b/>
          <w:color w:val="1177B5"/>
          <w:sz w:val="28"/>
          <w:szCs w:val="28"/>
          <w:lang w:val="de-DE"/>
        </w:rPr>
      </w:pPr>
      <w:r>
        <w:rPr>
          <w:noProof/>
          <w:lang w:val="de-DE"/>
        </w:rPr>
        <w:drawing>
          <wp:anchor distT="0" distB="0" distL="114300" distR="114300" simplePos="0" relativeHeight="251759616" behindDoc="0" locked="0" layoutInCell="1" allowOverlap="1" wp14:anchorId="709E59A3" wp14:editId="05E1BA8E">
            <wp:simplePos x="0" y="0"/>
            <wp:positionH relativeFrom="margin">
              <wp:align>left</wp:align>
            </wp:positionH>
            <wp:positionV relativeFrom="paragraph">
              <wp:posOffset>22860</wp:posOffset>
            </wp:positionV>
            <wp:extent cx="3239770" cy="868045"/>
            <wp:effectExtent l="95250" t="76200" r="93980" b="8445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39770" cy="86804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791CF48" w14:textId="77777777" w:rsidR="00CE78BB" w:rsidRPr="00615B64" w:rsidRDefault="00CE78BB" w:rsidP="00ED2AC1">
      <w:pPr>
        <w:pStyle w:val="Listenabsatz"/>
        <w:spacing w:line="276" w:lineRule="auto"/>
        <w:ind w:left="0"/>
        <w:rPr>
          <w:rFonts w:ascii="Arial" w:hAnsi="Arial" w:cs="Arial"/>
          <w:b/>
          <w:color w:val="1177B5"/>
          <w:sz w:val="28"/>
          <w:szCs w:val="28"/>
          <w:lang w:val="de-DE"/>
        </w:rPr>
      </w:pPr>
    </w:p>
    <w:p w14:paraId="6FC9D0A0" w14:textId="77777777" w:rsidR="00CE78BB" w:rsidRPr="00615B64" w:rsidRDefault="00D55D8F" w:rsidP="00ED2AC1">
      <w:pPr>
        <w:pStyle w:val="Listenabsatz"/>
        <w:spacing w:line="276" w:lineRule="auto"/>
        <w:ind w:left="0"/>
        <w:rPr>
          <w:rFonts w:ascii="Arial" w:hAnsi="Arial" w:cs="Arial"/>
          <w:b/>
          <w:color w:val="1177B5"/>
          <w:sz w:val="28"/>
          <w:szCs w:val="28"/>
          <w:lang w:val="de-DE"/>
        </w:rPr>
      </w:pPr>
      <w:r>
        <w:rPr>
          <w:noProof/>
          <w:lang w:val="de-DE"/>
        </w:rPr>
        <w:drawing>
          <wp:anchor distT="0" distB="0" distL="114300" distR="114300" simplePos="0" relativeHeight="251761664" behindDoc="0" locked="0" layoutInCell="1" allowOverlap="1" wp14:anchorId="3FBE8246" wp14:editId="0A98831C">
            <wp:simplePos x="0" y="0"/>
            <wp:positionH relativeFrom="margin">
              <wp:posOffset>3181350</wp:posOffset>
            </wp:positionH>
            <wp:positionV relativeFrom="paragraph">
              <wp:posOffset>81280</wp:posOffset>
            </wp:positionV>
            <wp:extent cx="2339975" cy="455295"/>
            <wp:effectExtent l="76200" t="76200" r="79375" b="7810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39975" cy="45529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4E87575" w14:textId="4E2E9592" w:rsidR="00CE78BB" w:rsidRPr="00615B64" w:rsidRDefault="00CE78BB" w:rsidP="00ED2AC1">
      <w:pPr>
        <w:pStyle w:val="Listenabsatz"/>
        <w:spacing w:line="276" w:lineRule="auto"/>
        <w:ind w:left="0"/>
        <w:rPr>
          <w:rFonts w:ascii="Arial" w:hAnsi="Arial" w:cs="Arial"/>
          <w:b/>
          <w:color w:val="1177B5"/>
          <w:sz w:val="28"/>
          <w:szCs w:val="28"/>
          <w:lang w:val="de-DE"/>
        </w:rPr>
      </w:pPr>
    </w:p>
    <w:p w14:paraId="44EEE537" w14:textId="0481D3C2" w:rsidR="00AD002C" w:rsidRDefault="0012209C" w:rsidP="00ED2AC1">
      <w:pPr>
        <w:pStyle w:val="Listenabsatz"/>
        <w:spacing w:line="276" w:lineRule="auto"/>
        <w:ind w:left="0"/>
        <w:rPr>
          <w:rFonts w:ascii="Arial" w:hAnsi="Arial" w:cs="Arial"/>
          <w:b/>
          <w:color w:val="1177B5"/>
          <w:sz w:val="28"/>
          <w:szCs w:val="28"/>
        </w:rPr>
      </w:pPr>
      <w:r>
        <w:rPr>
          <w:rFonts w:ascii="Arial" w:hAnsi="Arial" w:cs="Arial"/>
          <w:b/>
          <w:color w:val="1177B5"/>
          <w:sz w:val="28"/>
          <w:szCs w:val="28"/>
        </w:rPr>
        <w:lastRenderedPageBreak/>
        <w:t>Closing Thoughts</w:t>
      </w:r>
    </w:p>
    <w:p w14:paraId="1BDC5569" w14:textId="77777777" w:rsidR="00B068DA" w:rsidRPr="00AA57DD" w:rsidRDefault="00B068DA" w:rsidP="00AA57DD">
      <w:pPr>
        <w:pStyle w:val="Listenabsatz"/>
        <w:spacing w:line="276" w:lineRule="auto"/>
        <w:ind w:left="0"/>
        <w:jc w:val="both"/>
        <w:rPr>
          <w:rFonts w:ascii="Arial" w:hAnsi="Arial" w:cs="Arial"/>
          <w:color w:val="1177B5"/>
          <w:szCs w:val="28"/>
        </w:rPr>
      </w:pPr>
    </w:p>
    <w:p w14:paraId="6EC55C3B" w14:textId="77777777" w:rsidR="00ED2AC1" w:rsidRDefault="00B068DA" w:rsidP="00AA57DD">
      <w:pPr>
        <w:spacing w:line="276" w:lineRule="auto"/>
        <w:jc w:val="both"/>
        <w:rPr>
          <w:rFonts w:ascii="Arial" w:hAnsi="Arial" w:cs="Arial"/>
        </w:rPr>
      </w:pPr>
      <w:r w:rsidRPr="00B068DA">
        <w:rPr>
          <w:rFonts w:ascii="Arial" w:hAnsi="Arial" w:cs="Arial"/>
          <w:noProof/>
          <w:lang w:val="de-DE"/>
        </w:rPr>
        <w:drawing>
          <wp:inline distT="0" distB="0" distL="0" distR="0" wp14:anchorId="17EA8E2F" wp14:editId="1C5D5FB7">
            <wp:extent cx="5759450" cy="3599656"/>
            <wp:effectExtent l="0" t="0" r="0" b="1270"/>
            <wp:docPr id="247" name="Grafik 247" descr="V:\Film_und_Schule\Unterrichtsmaterial+Tools\Ausgezeichnet!\Unterrichtsmaterial\Ausgezeichnet!_Arbeitsblattsets\I_Am_Not_Your_Negro\Filmstills\01.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I_Am_Not_Your_Negro\Filmstills\01.22.5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3599656"/>
                    </a:xfrm>
                    <a:prstGeom prst="rect">
                      <a:avLst/>
                    </a:prstGeom>
                    <a:noFill/>
                    <a:ln>
                      <a:noFill/>
                    </a:ln>
                  </pic:spPr>
                </pic:pic>
              </a:graphicData>
            </a:graphic>
          </wp:inline>
        </w:drawing>
      </w:r>
    </w:p>
    <w:p w14:paraId="24704164" w14:textId="77777777" w:rsidR="00900EC0" w:rsidRDefault="00900EC0" w:rsidP="00AA57DD">
      <w:pPr>
        <w:spacing w:line="276" w:lineRule="auto"/>
        <w:jc w:val="both"/>
        <w:rPr>
          <w:rFonts w:ascii="Arial" w:hAnsi="Arial" w:cs="Arial"/>
        </w:rPr>
      </w:pPr>
    </w:p>
    <w:p w14:paraId="018959D8" w14:textId="77777777" w:rsidR="00B068DA" w:rsidRDefault="00B068DA" w:rsidP="00AA57DD">
      <w:pPr>
        <w:spacing w:line="276" w:lineRule="auto"/>
        <w:jc w:val="both"/>
        <w:rPr>
          <w:rFonts w:ascii="Arial" w:hAnsi="Arial" w:cs="Arial"/>
        </w:rPr>
      </w:pPr>
    </w:p>
    <w:p w14:paraId="0D487602" w14:textId="3E734671" w:rsidR="00122D4A" w:rsidRPr="0012209C" w:rsidRDefault="0012209C" w:rsidP="00B068DA">
      <w:pPr>
        <w:pStyle w:val="Listenabsatz"/>
        <w:numPr>
          <w:ilvl w:val="0"/>
          <w:numId w:val="10"/>
        </w:numPr>
        <w:spacing w:line="276" w:lineRule="auto"/>
        <w:ind w:left="284" w:hanging="284"/>
        <w:jc w:val="both"/>
        <w:rPr>
          <w:rFonts w:ascii="Arial" w:hAnsi="Arial" w:cs="Arial"/>
        </w:rPr>
      </w:pPr>
      <w:r w:rsidRPr="0012209C">
        <w:rPr>
          <w:rFonts w:ascii="Arial" w:hAnsi="Arial" w:cs="Arial"/>
        </w:rPr>
        <w:t>The film’s final chapter is called</w:t>
      </w:r>
      <w:r w:rsidR="00122D4A" w:rsidRPr="0012209C">
        <w:rPr>
          <w:rFonts w:ascii="Arial" w:hAnsi="Arial" w:cs="Arial"/>
        </w:rPr>
        <w:t xml:space="preserve"> </w:t>
      </w:r>
      <w:r>
        <w:rPr>
          <w:rFonts w:ascii="Arial" w:hAnsi="Arial" w:cs="Arial"/>
        </w:rPr>
        <w:t>“</w:t>
      </w:r>
      <w:r w:rsidR="00122D4A" w:rsidRPr="0012209C">
        <w:rPr>
          <w:rFonts w:ascii="Arial" w:hAnsi="Arial" w:cs="Arial"/>
        </w:rPr>
        <w:t>I am not a nigger</w:t>
      </w:r>
      <w:r>
        <w:rPr>
          <w:rFonts w:ascii="Arial" w:hAnsi="Arial" w:cs="Arial"/>
        </w:rPr>
        <w:t>”</w:t>
      </w:r>
      <w:r w:rsidR="00122D4A" w:rsidRPr="0012209C">
        <w:rPr>
          <w:rFonts w:ascii="Arial" w:hAnsi="Arial" w:cs="Arial"/>
        </w:rPr>
        <w:t xml:space="preserve">. </w:t>
      </w:r>
    </w:p>
    <w:p w14:paraId="2FE3E998" w14:textId="77777777" w:rsidR="00122D4A" w:rsidRPr="0012209C" w:rsidRDefault="00122D4A" w:rsidP="00122D4A">
      <w:pPr>
        <w:pStyle w:val="Listenabsatz"/>
        <w:spacing w:line="276" w:lineRule="auto"/>
        <w:ind w:left="284"/>
        <w:jc w:val="both"/>
        <w:rPr>
          <w:rFonts w:ascii="Arial" w:hAnsi="Arial" w:cs="Arial"/>
        </w:rPr>
      </w:pPr>
    </w:p>
    <w:p w14:paraId="55853A68" w14:textId="2532AAA6" w:rsidR="00126242" w:rsidRPr="0012209C" w:rsidRDefault="0012209C" w:rsidP="00122D4A">
      <w:pPr>
        <w:pStyle w:val="Listenabsatz"/>
        <w:numPr>
          <w:ilvl w:val="0"/>
          <w:numId w:val="54"/>
        </w:numPr>
        <w:spacing w:line="276" w:lineRule="auto"/>
        <w:ind w:left="567" w:hanging="283"/>
        <w:jc w:val="both"/>
        <w:rPr>
          <w:rFonts w:ascii="Arial" w:hAnsi="Arial" w:cs="Arial"/>
        </w:rPr>
      </w:pPr>
      <w:r w:rsidRPr="0012209C">
        <w:rPr>
          <w:rFonts w:ascii="Arial" w:hAnsi="Arial" w:cs="Arial"/>
        </w:rPr>
        <w:t>Where does the term</w:t>
      </w:r>
      <w:r w:rsidR="00DE710E" w:rsidRPr="0012209C">
        <w:rPr>
          <w:rFonts w:ascii="Arial" w:hAnsi="Arial" w:cs="Arial"/>
        </w:rPr>
        <w:t xml:space="preserve"> </w:t>
      </w:r>
      <w:r w:rsidRPr="0012209C">
        <w:rPr>
          <w:rFonts w:ascii="Arial" w:hAnsi="Arial" w:cs="Arial"/>
        </w:rPr>
        <w:t>“Nigger</w:t>
      </w:r>
      <w:r>
        <w:rPr>
          <w:rFonts w:ascii="Arial" w:hAnsi="Arial" w:cs="Arial"/>
        </w:rPr>
        <w:t xml:space="preserve">” </w:t>
      </w:r>
      <w:r w:rsidRPr="0012209C">
        <w:rPr>
          <w:rFonts w:ascii="Arial" w:hAnsi="Arial" w:cs="Arial"/>
        </w:rPr>
        <w:t xml:space="preserve">originate? What is its connotation and how is it still used in parts of certain subcultures? What do you think about that? </w:t>
      </w:r>
    </w:p>
    <w:p w14:paraId="731E833A" w14:textId="296FC30A" w:rsidR="00DE710E" w:rsidRPr="0012209C" w:rsidRDefault="0012209C" w:rsidP="00126242">
      <w:pPr>
        <w:pStyle w:val="Listenabsatz"/>
        <w:spacing w:line="276" w:lineRule="auto"/>
        <w:ind w:left="567"/>
        <w:jc w:val="both"/>
        <w:rPr>
          <w:rFonts w:ascii="Arial" w:hAnsi="Arial" w:cs="Arial"/>
        </w:rPr>
      </w:pPr>
      <w:r w:rsidRPr="0012209C">
        <w:rPr>
          <w:rFonts w:ascii="Arial" w:hAnsi="Arial" w:cs="Arial"/>
        </w:rPr>
        <w:t>Research additional information online and summarize</w:t>
      </w:r>
      <w:r>
        <w:rPr>
          <w:rFonts w:ascii="Arial" w:hAnsi="Arial" w:cs="Arial"/>
        </w:rPr>
        <w:t xml:space="preserve"> your findings. </w:t>
      </w:r>
    </w:p>
    <w:p w14:paraId="749D4FB0" w14:textId="77777777" w:rsidR="00B068DA" w:rsidRPr="0012209C" w:rsidRDefault="00B068DA" w:rsidP="00B068DA">
      <w:pPr>
        <w:spacing w:line="276" w:lineRule="auto"/>
        <w:jc w:val="both"/>
        <w:rPr>
          <w:rFonts w:ascii="Arial" w:hAnsi="Arial" w:cs="Arial"/>
        </w:rPr>
      </w:pPr>
    </w:p>
    <w:p w14:paraId="52070A73" w14:textId="0EF11D68" w:rsidR="00B068DA" w:rsidRPr="0012209C" w:rsidRDefault="00900EC0" w:rsidP="00B068DA">
      <w:pPr>
        <w:pStyle w:val="Listenabsatz"/>
        <w:numPr>
          <w:ilvl w:val="0"/>
          <w:numId w:val="54"/>
        </w:numPr>
        <w:tabs>
          <w:tab w:val="left" w:pos="567"/>
        </w:tabs>
        <w:spacing w:line="276" w:lineRule="auto"/>
        <w:ind w:left="567" w:hanging="283"/>
        <w:jc w:val="both"/>
        <w:rPr>
          <w:rFonts w:ascii="Arial" w:hAnsi="Arial" w:cs="Arial"/>
        </w:rPr>
      </w:pPr>
      <w:r w:rsidRPr="0012209C">
        <w:rPr>
          <w:rFonts w:ascii="Arial" w:hAnsi="Arial" w:cs="Arial"/>
        </w:rPr>
        <w:t>W</w:t>
      </w:r>
      <w:r w:rsidR="0012209C" w:rsidRPr="0012209C">
        <w:rPr>
          <w:rFonts w:ascii="Arial" w:hAnsi="Arial" w:cs="Arial"/>
        </w:rPr>
        <w:t xml:space="preserve">hat does Baldwin express with this </w:t>
      </w:r>
      <w:r w:rsidR="00133E66">
        <w:rPr>
          <w:rFonts w:ascii="Arial" w:hAnsi="Arial" w:cs="Arial"/>
        </w:rPr>
        <w:t>wording</w:t>
      </w:r>
      <w:r w:rsidRPr="0012209C">
        <w:rPr>
          <w:rFonts w:ascii="Arial" w:hAnsi="Arial" w:cs="Arial"/>
        </w:rPr>
        <w:t>?</w:t>
      </w:r>
    </w:p>
    <w:p w14:paraId="7328ACD3" w14:textId="77777777" w:rsidR="00B068DA" w:rsidRPr="0012209C" w:rsidRDefault="00B068DA" w:rsidP="00B068DA">
      <w:pPr>
        <w:pStyle w:val="Listenabsatz"/>
        <w:tabs>
          <w:tab w:val="left" w:pos="567"/>
        </w:tabs>
        <w:spacing w:line="276" w:lineRule="auto"/>
        <w:ind w:left="567"/>
        <w:jc w:val="both"/>
        <w:rPr>
          <w:rFonts w:ascii="Arial" w:hAnsi="Arial" w:cs="Arial"/>
        </w:rPr>
      </w:pPr>
    </w:p>
    <w:p w14:paraId="7A7B0CB1" w14:textId="48ABC5A7" w:rsidR="00900EC0" w:rsidRPr="00133E66" w:rsidRDefault="00133E66" w:rsidP="00B068DA">
      <w:pPr>
        <w:pStyle w:val="Listenabsatz"/>
        <w:numPr>
          <w:ilvl w:val="0"/>
          <w:numId w:val="54"/>
        </w:numPr>
        <w:tabs>
          <w:tab w:val="left" w:pos="567"/>
        </w:tabs>
        <w:spacing w:line="276" w:lineRule="auto"/>
        <w:ind w:left="567" w:hanging="283"/>
        <w:jc w:val="both"/>
        <w:rPr>
          <w:rFonts w:ascii="Arial" w:hAnsi="Arial" w:cs="Arial"/>
        </w:rPr>
      </w:pPr>
      <w:r w:rsidRPr="00133E66">
        <w:rPr>
          <w:rFonts w:ascii="Arial" w:hAnsi="Arial" w:cs="Arial"/>
        </w:rPr>
        <w:t xml:space="preserve">What is </w:t>
      </w:r>
      <w:r>
        <w:rPr>
          <w:rFonts w:ascii="Arial" w:hAnsi="Arial" w:cs="Arial"/>
        </w:rPr>
        <w:t>t</w:t>
      </w:r>
      <w:r w:rsidRPr="00133E66">
        <w:rPr>
          <w:rFonts w:ascii="Arial" w:hAnsi="Arial" w:cs="Arial"/>
        </w:rPr>
        <w:t>he function of this verbal exaggeration towards the end of t</w:t>
      </w:r>
      <w:r>
        <w:rPr>
          <w:rFonts w:ascii="Arial" w:hAnsi="Arial" w:cs="Arial"/>
        </w:rPr>
        <w:t>he film in relation to the title</w:t>
      </w:r>
      <w:r w:rsidR="00900EC0" w:rsidRPr="00133E66">
        <w:rPr>
          <w:rFonts w:ascii="Arial" w:hAnsi="Arial" w:cs="Arial"/>
        </w:rPr>
        <w:t xml:space="preserve"> </w:t>
      </w:r>
      <w:r w:rsidR="00B068DA" w:rsidRPr="00133E66">
        <w:rPr>
          <w:rFonts w:ascii="Arial" w:hAnsi="Arial" w:cs="Arial"/>
          <w:smallCaps/>
        </w:rPr>
        <w:t>I Am Not Your N</w:t>
      </w:r>
      <w:r w:rsidR="00900EC0" w:rsidRPr="00133E66">
        <w:rPr>
          <w:rFonts w:ascii="Arial" w:hAnsi="Arial" w:cs="Arial"/>
          <w:smallCaps/>
        </w:rPr>
        <w:t>egro</w:t>
      </w:r>
      <w:r w:rsidR="00900EC0" w:rsidRPr="00133E66">
        <w:rPr>
          <w:rFonts w:ascii="Arial" w:hAnsi="Arial" w:cs="Arial"/>
        </w:rPr>
        <w:t>?</w:t>
      </w:r>
    </w:p>
    <w:p w14:paraId="5DA2CDD2" w14:textId="77777777" w:rsidR="00DE710E" w:rsidRPr="00133E66" w:rsidRDefault="00DE710E" w:rsidP="00AA57DD">
      <w:pPr>
        <w:pStyle w:val="Listenabsatz"/>
        <w:spacing w:line="276" w:lineRule="auto"/>
        <w:ind w:left="0"/>
        <w:jc w:val="both"/>
        <w:rPr>
          <w:rFonts w:ascii="Arial" w:hAnsi="Arial" w:cs="Arial"/>
        </w:rPr>
      </w:pPr>
    </w:p>
    <w:p w14:paraId="49BEE44E" w14:textId="77777777" w:rsidR="00B068DA" w:rsidRPr="00133E66" w:rsidRDefault="00B068DA" w:rsidP="00AA57DD">
      <w:pPr>
        <w:pStyle w:val="Listenabsatz"/>
        <w:spacing w:line="276" w:lineRule="auto"/>
        <w:ind w:left="0"/>
        <w:jc w:val="both"/>
        <w:rPr>
          <w:rFonts w:ascii="Arial" w:hAnsi="Arial" w:cs="Arial"/>
        </w:rPr>
      </w:pPr>
    </w:p>
    <w:p w14:paraId="3B495735" w14:textId="77777777" w:rsidR="00122D4A" w:rsidRPr="00133E66" w:rsidRDefault="00122D4A" w:rsidP="00AA57DD">
      <w:pPr>
        <w:pStyle w:val="Listenabsatz"/>
        <w:spacing w:line="276" w:lineRule="auto"/>
        <w:ind w:left="0"/>
        <w:jc w:val="both"/>
        <w:rPr>
          <w:rFonts w:ascii="Arial" w:hAnsi="Arial" w:cs="Arial"/>
        </w:rPr>
      </w:pPr>
    </w:p>
    <w:p w14:paraId="07A3620D" w14:textId="77777777" w:rsidR="00122D4A" w:rsidRPr="00133E66" w:rsidRDefault="00122D4A" w:rsidP="00AA57DD">
      <w:pPr>
        <w:pStyle w:val="Listenabsatz"/>
        <w:spacing w:line="276" w:lineRule="auto"/>
        <w:ind w:left="0"/>
        <w:jc w:val="both"/>
        <w:rPr>
          <w:rFonts w:ascii="Arial" w:hAnsi="Arial" w:cs="Arial"/>
        </w:rPr>
      </w:pPr>
    </w:p>
    <w:p w14:paraId="21F53F60" w14:textId="1F3CFF9B" w:rsidR="00122D4A" w:rsidRDefault="00122D4A" w:rsidP="00AA57DD">
      <w:pPr>
        <w:pStyle w:val="Listenabsatz"/>
        <w:spacing w:line="276" w:lineRule="auto"/>
        <w:ind w:left="0"/>
        <w:jc w:val="both"/>
        <w:rPr>
          <w:rFonts w:ascii="Arial" w:hAnsi="Arial" w:cs="Arial"/>
        </w:rPr>
      </w:pPr>
    </w:p>
    <w:p w14:paraId="0226A4DF" w14:textId="77777777" w:rsidR="004F3332" w:rsidRPr="00133E66" w:rsidRDefault="004F3332" w:rsidP="00AA57DD">
      <w:pPr>
        <w:pStyle w:val="Listenabsatz"/>
        <w:spacing w:line="276" w:lineRule="auto"/>
        <w:ind w:left="0"/>
        <w:jc w:val="both"/>
        <w:rPr>
          <w:rFonts w:ascii="Arial" w:hAnsi="Arial" w:cs="Arial"/>
        </w:rPr>
      </w:pPr>
    </w:p>
    <w:p w14:paraId="588D179F" w14:textId="77777777" w:rsidR="00122D4A" w:rsidRPr="00133E66" w:rsidRDefault="00122D4A" w:rsidP="00AA57DD">
      <w:pPr>
        <w:pStyle w:val="Listenabsatz"/>
        <w:spacing w:line="276" w:lineRule="auto"/>
        <w:ind w:left="0"/>
        <w:jc w:val="both"/>
        <w:rPr>
          <w:rFonts w:ascii="Arial" w:hAnsi="Arial" w:cs="Arial"/>
        </w:rPr>
      </w:pPr>
    </w:p>
    <w:p w14:paraId="37D00F1F" w14:textId="77777777" w:rsidR="00122D4A" w:rsidRPr="00133E66" w:rsidRDefault="00122D4A" w:rsidP="00AA57DD">
      <w:pPr>
        <w:pStyle w:val="Listenabsatz"/>
        <w:spacing w:line="276" w:lineRule="auto"/>
        <w:ind w:left="0"/>
        <w:jc w:val="both"/>
        <w:rPr>
          <w:rFonts w:ascii="Arial" w:hAnsi="Arial" w:cs="Arial"/>
        </w:rPr>
      </w:pPr>
    </w:p>
    <w:p w14:paraId="43E0E25E" w14:textId="77777777" w:rsidR="00122D4A" w:rsidRPr="00133E66" w:rsidRDefault="00122D4A" w:rsidP="00AA57DD">
      <w:pPr>
        <w:pStyle w:val="Listenabsatz"/>
        <w:spacing w:line="276" w:lineRule="auto"/>
        <w:ind w:left="0"/>
        <w:jc w:val="both"/>
        <w:rPr>
          <w:rFonts w:ascii="Arial" w:hAnsi="Arial" w:cs="Arial"/>
        </w:rPr>
      </w:pPr>
    </w:p>
    <w:p w14:paraId="2558FC47" w14:textId="4FF6A1BE" w:rsidR="00900EC0" w:rsidRPr="00133E66" w:rsidRDefault="00133E66" w:rsidP="00AA57DD">
      <w:pPr>
        <w:pStyle w:val="Listenabsatz"/>
        <w:numPr>
          <w:ilvl w:val="0"/>
          <w:numId w:val="10"/>
        </w:numPr>
        <w:spacing w:line="276" w:lineRule="auto"/>
        <w:ind w:left="284" w:hanging="295"/>
        <w:jc w:val="both"/>
        <w:rPr>
          <w:rFonts w:ascii="Arial" w:hAnsi="Arial" w:cs="Arial"/>
        </w:rPr>
      </w:pPr>
      <w:r w:rsidRPr="00133E66">
        <w:rPr>
          <w:rFonts w:ascii="Arial" w:hAnsi="Arial" w:cs="Arial"/>
        </w:rPr>
        <w:lastRenderedPageBreak/>
        <w:t>Watch the final scene of the fil</w:t>
      </w:r>
      <w:r>
        <w:rPr>
          <w:rFonts w:ascii="Arial" w:hAnsi="Arial" w:cs="Arial"/>
        </w:rPr>
        <w:t>m</w:t>
      </w:r>
      <w:r w:rsidR="00AB6D4C" w:rsidRPr="00133E66">
        <w:rPr>
          <w:rFonts w:ascii="Arial" w:hAnsi="Arial" w:cs="Arial"/>
        </w:rPr>
        <w:t xml:space="preserve"> (Timecode 01:24:21-01:26:01).</w:t>
      </w:r>
    </w:p>
    <w:p w14:paraId="61D2F83F" w14:textId="77777777" w:rsidR="00B068DA" w:rsidRPr="00133E66" w:rsidRDefault="00B068DA" w:rsidP="00B068DA">
      <w:pPr>
        <w:pStyle w:val="Listenabsatz"/>
        <w:spacing w:line="276" w:lineRule="auto"/>
        <w:ind w:left="284"/>
        <w:jc w:val="both"/>
        <w:rPr>
          <w:rFonts w:ascii="Arial" w:hAnsi="Arial" w:cs="Arial"/>
        </w:rPr>
      </w:pPr>
    </w:p>
    <w:p w14:paraId="758A7B86" w14:textId="3C528463" w:rsidR="00B068DA" w:rsidRPr="00615B64" w:rsidRDefault="00615B64" w:rsidP="00B068DA">
      <w:pPr>
        <w:pStyle w:val="Listenabsatz"/>
        <w:numPr>
          <w:ilvl w:val="0"/>
          <w:numId w:val="55"/>
        </w:numPr>
        <w:spacing w:line="276" w:lineRule="auto"/>
        <w:ind w:left="567" w:hanging="283"/>
        <w:jc w:val="both"/>
        <w:rPr>
          <w:rFonts w:ascii="Arial" w:hAnsi="Arial" w:cs="Arial"/>
          <w:b/>
          <w:sz w:val="28"/>
          <w:szCs w:val="28"/>
        </w:rPr>
      </w:pPr>
      <w:r w:rsidRPr="00615B64">
        <w:rPr>
          <w:rFonts w:ascii="Arial" w:hAnsi="Arial" w:cs="Arial"/>
        </w:rPr>
        <w:t xml:space="preserve">What does Baldwin mean by the metaphor that the castration of black </w:t>
      </w:r>
      <w:r>
        <w:rPr>
          <w:rFonts w:ascii="Arial" w:hAnsi="Arial" w:cs="Arial"/>
        </w:rPr>
        <w:t xml:space="preserve">people is the American fact? </w:t>
      </w:r>
      <w:r w:rsidRPr="00615B64">
        <w:rPr>
          <w:rFonts w:ascii="Arial" w:hAnsi="Arial" w:cs="Arial"/>
        </w:rPr>
        <w:t>Write down your thoughts based on your impressions of t</w:t>
      </w:r>
      <w:r>
        <w:rPr>
          <w:rFonts w:ascii="Arial" w:hAnsi="Arial" w:cs="Arial"/>
        </w:rPr>
        <w:t>he film and the presented circumstances.</w:t>
      </w:r>
    </w:p>
    <w:p w14:paraId="5CB1C06F" w14:textId="77777777" w:rsidR="00B068DA" w:rsidRPr="00615B64" w:rsidRDefault="00B068DA" w:rsidP="00B068DA">
      <w:pPr>
        <w:pStyle w:val="Listenabsatz"/>
        <w:spacing w:line="276" w:lineRule="auto"/>
        <w:ind w:left="567"/>
        <w:jc w:val="both"/>
        <w:rPr>
          <w:rFonts w:ascii="Arial" w:hAnsi="Arial" w:cs="Arial"/>
          <w:b/>
          <w:sz w:val="28"/>
          <w:szCs w:val="28"/>
        </w:rPr>
      </w:pPr>
    </w:p>
    <w:p w14:paraId="2A304CCD" w14:textId="6D8FF09A" w:rsidR="00B068DA" w:rsidRPr="00615B64" w:rsidRDefault="00615B64" w:rsidP="00B068DA">
      <w:pPr>
        <w:pStyle w:val="Listenabsatz"/>
        <w:numPr>
          <w:ilvl w:val="0"/>
          <w:numId w:val="55"/>
        </w:numPr>
        <w:spacing w:line="276" w:lineRule="auto"/>
        <w:ind w:left="567" w:hanging="283"/>
        <w:jc w:val="both"/>
        <w:rPr>
          <w:rFonts w:ascii="Arial" w:hAnsi="Arial" w:cs="Arial"/>
          <w:b/>
          <w:sz w:val="28"/>
          <w:szCs w:val="28"/>
        </w:rPr>
      </w:pPr>
      <w:r w:rsidRPr="00615B64">
        <w:rPr>
          <w:rFonts w:ascii="Arial" w:hAnsi="Arial" w:cs="Arial"/>
        </w:rPr>
        <w:t>What are some possible answers</w:t>
      </w:r>
      <w:r w:rsidR="00CA476E">
        <w:rPr>
          <w:rFonts w:ascii="Arial" w:hAnsi="Arial" w:cs="Arial"/>
        </w:rPr>
        <w:t xml:space="preserve"> </w:t>
      </w:r>
      <w:r>
        <w:rPr>
          <w:rFonts w:ascii="Arial" w:hAnsi="Arial" w:cs="Arial"/>
        </w:rPr>
        <w:t xml:space="preserve">the film </w:t>
      </w:r>
      <w:r w:rsidR="005441AF">
        <w:rPr>
          <w:rFonts w:ascii="Arial" w:hAnsi="Arial" w:cs="Arial"/>
        </w:rPr>
        <w:t>may suggest</w:t>
      </w:r>
      <w:r w:rsidRPr="00615B64">
        <w:rPr>
          <w:rFonts w:ascii="Arial" w:hAnsi="Arial" w:cs="Arial"/>
        </w:rPr>
        <w:t xml:space="preserve"> to the question: why the white man needed a </w:t>
      </w:r>
      <w:r>
        <w:rPr>
          <w:rFonts w:ascii="Arial" w:hAnsi="Arial" w:cs="Arial"/>
        </w:rPr>
        <w:t>“</w:t>
      </w:r>
      <w:r w:rsidRPr="00615B64">
        <w:rPr>
          <w:rFonts w:ascii="Arial" w:hAnsi="Arial" w:cs="Arial"/>
        </w:rPr>
        <w:t>nigger</w:t>
      </w:r>
      <w:r>
        <w:rPr>
          <w:rFonts w:ascii="Arial" w:hAnsi="Arial" w:cs="Arial"/>
        </w:rPr>
        <w:t>”</w:t>
      </w:r>
      <w:r w:rsidRPr="00615B64">
        <w:rPr>
          <w:rFonts w:ascii="Arial" w:hAnsi="Arial" w:cs="Arial"/>
        </w:rPr>
        <w:t xml:space="preserve"> in the first plac</w:t>
      </w:r>
      <w:r>
        <w:rPr>
          <w:rFonts w:ascii="Arial" w:hAnsi="Arial" w:cs="Arial"/>
        </w:rPr>
        <w:t xml:space="preserve">e? </w:t>
      </w:r>
    </w:p>
    <w:p w14:paraId="19FF0C39" w14:textId="77777777" w:rsidR="00B068DA" w:rsidRPr="00615B64" w:rsidRDefault="00B068DA" w:rsidP="00B068DA">
      <w:pPr>
        <w:spacing w:line="276" w:lineRule="auto"/>
        <w:jc w:val="both"/>
        <w:rPr>
          <w:rFonts w:ascii="Arial" w:hAnsi="Arial" w:cs="Arial"/>
          <w:b/>
          <w:sz w:val="28"/>
          <w:szCs w:val="28"/>
        </w:rPr>
      </w:pPr>
    </w:p>
    <w:p w14:paraId="68849F93" w14:textId="6FDB2D14" w:rsidR="00DE710E" w:rsidRPr="005441AF" w:rsidRDefault="005441AF" w:rsidP="00B068DA">
      <w:pPr>
        <w:pStyle w:val="Listenabsatz"/>
        <w:numPr>
          <w:ilvl w:val="0"/>
          <w:numId w:val="55"/>
        </w:numPr>
        <w:spacing w:line="276" w:lineRule="auto"/>
        <w:ind w:left="567" w:hanging="283"/>
        <w:jc w:val="both"/>
        <w:rPr>
          <w:rFonts w:ascii="Arial" w:hAnsi="Arial" w:cs="Arial"/>
          <w:b/>
          <w:sz w:val="28"/>
          <w:szCs w:val="28"/>
        </w:rPr>
      </w:pPr>
      <w:r w:rsidRPr="005441AF">
        <w:rPr>
          <w:rFonts w:ascii="Arial" w:hAnsi="Arial" w:cs="Arial"/>
        </w:rPr>
        <w:t xml:space="preserve">Does this statement from 1963 feel relevant today? Relate it to the current situation in the U.S. and </w:t>
      </w:r>
      <w:r>
        <w:rPr>
          <w:rFonts w:ascii="Arial" w:hAnsi="Arial" w:cs="Arial"/>
        </w:rPr>
        <w:t xml:space="preserve">conclude what has changed since then. </w:t>
      </w:r>
      <w:r w:rsidRPr="005441AF">
        <w:rPr>
          <w:rFonts w:ascii="Arial" w:hAnsi="Arial" w:cs="Arial"/>
        </w:rPr>
        <w:t xml:space="preserve">Has the question been addressed by society? </w:t>
      </w:r>
    </w:p>
    <w:p w14:paraId="42EAC56F" w14:textId="77777777" w:rsidR="00AD002C" w:rsidRPr="005441AF" w:rsidRDefault="00AD002C" w:rsidP="00AA57DD">
      <w:pPr>
        <w:spacing w:line="276" w:lineRule="auto"/>
        <w:jc w:val="both"/>
        <w:rPr>
          <w:rFonts w:ascii="Arial" w:hAnsi="Arial" w:cs="Arial"/>
        </w:rPr>
      </w:pPr>
    </w:p>
    <w:p w14:paraId="43A516E7" w14:textId="77777777" w:rsidR="00B068DA" w:rsidRPr="005441AF" w:rsidRDefault="00B068DA" w:rsidP="00AA57DD">
      <w:pPr>
        <w:spacing w:line="276" w:lineRule="auto"/>
        <w:jc w:val="both"/>
        <w:rPr>
          <w:rFonts w:ascii="Arial" w:hAnsi="Arial" w:cs="Arial"/>
        </w:rPr>
      </w:pPr>
    </w:p>
    <w:p w14:paraId="2F6C851E" w14:textId="5ED6BBAD" w:rsidR="00AD002C" w:rsidRPr="005441AF" w:rsidRDefault="005441AF" w:rsidP="00B068DA">
      <w:pPr>
        <w:pStyle w:val="Listenabsatz"/>
        <w:numPr>
          <w:ilvl w:val="0"/>
          <w:numId w:val="10"/>
        </w:numPr>
        <w:spacing w:line="276" w:lineRule="auto"/>
        <w:ind w:left="284" w:hanging="284"/>
        <w:jc w:val="both"/>
        <w:rPr>
          <w:rFonts w:ascii="Arial" w:hAnsi="Arial" w:cs="Arial"/>
        </w:rPr>
      </w:pPr>
      <w:r w:rsidRPr="005441AF">
        <w:rPr>
          <w:rFonts w:ascii="Arial" w:hAnsi="Arial" w:cs="Arial"/>
        </w:rPr>
        <w:t>The song tha</w:t>
      </w:r>
      <w:r>
        <w:rPr>
          <w:rFonts w:ascii="Arial" w:hAnsi="Arial" w:cs="Arial"/>
        </w:rPr>
        <w:t>t is played during the final credits of the film is called</w:t>
      </w:r>
      <w:r w:rsidR="00AD002C" w:rsidRPr="005441AF">
        <w:rPr>
          <w:rFonts w:ascii="Arial" w:hAnsi="Arial" w:cs="Arial"/>
        </w:rPr>
        <w:t xml:space="preserve"> </w:t>
      </w:r>
      <w:r>
        <w:rPr>
          <w:rFonts w:ascii="Arial" w:hAnsi="Arial" w:cs="Arial"/>
        </w:rPr>
        <w:t>“</w:t>
      </w:r>
      <w:r w:rsidR="00AD002C" w:rsidRPr="005441AF">
        <w:rPr>
          <w:rFonts w:ascii="Arial" w:hAnsi="Arial" w:cs="Arial"/>
          <w:i/>
        </w:rPr>
        <w:t>The blacker the berry</w:t>
      </w:r>
      <w:r>
        <w:rPr>
          <w:rFonts w:ascii="Arial" w:hAnsi="Arial" w:cs="Arial"/>
        </w:rPr>
        <w:t xml:space="preserve">” by Kendrick Lamar and immediately follows Baldwins </w:t>
      </w:r>
      <w:r w:rsidR="007E0D58">
        <w:rPr>
          <w:rFonts w:ascii="Arial" w:hAnsi="Arial" w:cs="Arial"/>
        </w:rPr>
        <w:t>closing statement</w:t>
      </w:r>
      <w:r>
        <w:rPr>
          <w:rFonts w:ascii="Arial" w:hAnsi="Arial" w:cs="Arial"/>
        </w:rPr>
        <w:t xml:space="preserve"> in the film. </w:t>
      </w:r>
    </w:p>
    <w:p w14:paraId="713BAAA2" w14:textId="77777777" w:rsidR="00AD002C" w:rsidRPr="005441AF" w:rsidRDefault="00AD002C" w:rsidP="00AA57DD">
      <w:pPr>
        <w:pStyle w:val="Listenabsatz"/>
        <w:spacing w:line="276" w:lineRule="auto"/>
        <w:ind w:left="284"/>
        <w:jc w:val="both"/>
        <w:rPr>
          <w:rFonts w:ascii="Arial" w:hAnsi="Arial" w:cs="Arial"/>
        </w:rPr>
      </w:pPr>
    </w:p>
    <w:p w14:paraId="4A4D521B" w14:textId="7823BABE" w:rsidR="00B068DA" w:rsidRPr="005441AF" w:rsidRDefault="005441AF" w:rsidP="00B67BBD">
      <w:pPr>
        <w:pStyle w:val="Listenabsatz"/>
        <w:numPr>
          <w:ilvl w:val="0"/>
          <w:numId w:val="9"/>
        </w:numPr>
        <w:spacing w:line="276" w:lineRule="auto"/>
        <w:ind w:left="567" w:hanging="283"/>
        <w:jc w:val="both"/>
        <w:rPr>
          <w:rFonts w:ascii="Arial" w:hAnsi="Arial" w:cs="Arial"/>
        </w:rPr>
      </w:pPr>
      <w:r w:rsidRPr="005441AF">
        <w:rPr>
          <w:rFonts w:ascii="Arial" w:hAnsi="Arial" w:cs="Arial"/>
        </w:rPr>
        <w:t>Look up Kendrick Lamar, the song and lyrics on the internet and relate them to the topic of the film</w:t>
      </w:r>
      <w:r>
        <w:rPr>
          <w:rFonts w:ascii="Arial" w:hAnsi="Arial" w:cs="Arial"/>
        </w:rPr>
        <w:t>. T</w:t>
      </w:r>
      <w:r w:rsidRPr="005441AF">
        <w:rPr>
          <w:rFonts w:ascii="Arial" w:hAnsi="Arial" w:cs="Arial"/>
        </w:rPr>
        <w:t xml:space="preserve">ake Notes of your findings. </w:t>
      </w:r>
    </w:p>
    <w:p w14:paraId="7FE11694" w14:textId="77777777" w:rsidR="005441AF" w:rsidRPr="005441AF" w:rsidRDefault="005441AF" w:rsidP="005441AF">
      <w:pPr>
        <w:spacing w:line="276" w:lineRule="auto"/>
        <w:jc w:val="both"/>
        <w:rPr>
          <w:rFonts w:ascii="Arial" w:hAnsi="Arial" w:cs="Arial"/>
        </w:rPr>
      </w:pPr>
    </w:p>
    <w:p w14:paraId="1353B678" w14:textId="6454F4FB" w:rsidR="00AD002C" w:rsidRPr="005441AF" w:rsidRDefault="005441AF" w:rsidP="00B068DA">
      <w:pPr>
        <w:pStyle w:val="Listenabsatz"/>
        <w:numPr>
          <w:ilvl w:val="0"/>
          <w:numId w:val="9"/>
        </w:numPr>
        <w:spacing w:line="276" w:lineRule="auto"/>
        <w:ind w:left="567" w:hanging="283"/>
        <w:jc w:val="both"/>
        <w:rPr>
          <w:rFonts w:ascii="Arial" w:hAnsi="Arial" w:cs="Arial"/>
        </w:rPr>
      </w:pPr>
      <w:r w:rsidRPr="005441AF">
        <w:rPr>
          <w:rFonts w:ascii="Arial" w:hAnsi="Arial" w:cs="Arial"/>
        </w:rPr>
        <w:t xml:space="preserve">What is the songs </w:t>
      </w:r>
      <w:r>
        <w:rPr>
          <w:rFonts w:ascii="Arial" w:hAnsi="Arial" w:cs="Arial"/>
        </w:rPr>
        <w:t xml:space="preserve">connection to Baldwins quote, which it follows in the </w:t>
      </w:r>
      <w:r w:rsidR="007E0D58">
        <w:rPr>
          <w:rFonts w:ascii="Arial" w:hAnsi="Arial" w:cs="Arial"/>
        </w:rPr>
        <w:t>film?</w:t>
      </w:r>
    </w:p>
    <w:p w14:paraId="0D8BD936" w14:textId="77777777" w:rsidR="00B068DA" w:rsidRPr="005441AF" w:rsidRDefault="00B068DA" w:rsidP="00B068DA">
      <w:pPr>
        <w:spacing w:line="276" w:lineRule="auto"/>
        <w:jc w:val="both"/>
        <w:rPr>
          <w:rFonts w:ascii="Arial" w:hAnsi="Arial" w:cs="Arial"/>
        </w:rPr>
      </w:pPr>
    </w:p>
    <w:p w14:paraId="4918A843" w14:textId="6E49EB6F" w:rsidR="001754B1" w:rsidRPr="005441AF" w:rsidRDefault="005441AF" w:rsidP="00B068DA">
      <w:pPr>
        <w:pStyle w:val="Listenabsatz"/>
        <w:numPr>
          <w:ilvl w:val="0"/>
          <w:numId w:val="9"/>
        </w:numPr>
        <w:spacing w:line="276" w:lineRule="auto"/>
        <w:ind w:left="567" w:hanging="283"/>
        <w:jc w:val="both"/>
        <w:rPr>
          <w:rFonts w:ascii="Arial" w:hAnsi="Arial" w:cs="Arial"/>
        </w:rPr>
      </w:pPr>
      <w:r w:rsidRPr="005441AF">
        <w:rPr>
          <w:rFonts w:ascii="Arial" w:hAnsi="Arial" w:cs="Arial"/>
        </w:rPr>
        <w:t>Which significance unfolds throug</w:t>
      </w:r>
      <w:r w:rsidR="001B731D">
        <w:rPr>
          <w:rFonts w:ascii="Arial" w:hAnsi="Arial" w:cs="Arial"/>
        </w:rPr>
        <w:t>h the use of this contemporary h</w:t>
      </w:r>
      <w:r>
        <w:rPr>
          <w:rFonts w:ascii="Arial" w:hAnsi="Arial" w:cs="Arial"/>
        </w:rPr>
        <w:t>i</w:t>
      </w:r>
      <w:r w:rsidR="001B731D">
        <w:rPr>
          <w:rFonts w:ascii="Arial" w:hAnsi="Arial" w:cs="Arial"/>
        </w:rPr>
        <w:t>p-h</w:t>
      </w:r>
      <w:r>
        <w:rPr>
          <w:rFonts w:ascii="Arial" w:hAnsi="Arial" w:cs="Arial"/>
        </w:rPr>
        <w:t>op song in the final credits?</w:t>
      </w:r>
    </w:p>
    <w:p w14:paraId="51FBDC4B" w14:textId="77777777" w:rsidR="007D4046" w:rsidRPr="005441AF" w:rsidRDefault="007D4046" w:rsidP="007D4046">
      <w:pPr>
        <w:pStyle w:val="Listenabsatz"/>
        <w:rPr>
          <w:rFonts w:ascii="Arial" w:hAnsi="Arial" w:cs="Arial"/>
        </w:rPr>
      </w:pPr>
    </w:p>
    <w:p w14:paraId="463F0DCD" w14:textId="77777777" w:rsidR="007D4046" w:rsidRPr="005441AF" w:rsidRDefault="007D4046" w:rsidP="007D4046">
      <w:pPr>
        <w:spacing w:line="276" w:lineRule="auto"/>
        <w:jc w:val="both"/>
        <w:rPr>
          <w:rFonts w:ascii="Arial" w:hAnsi="Arial" w:cs="Arial"/>
        </w:rPr>
      </w:pPr>
    </w:p>
    <w:p w14:paraId="7C01422B" w14:textId="77777777" w:rsidR="007D4046" w:rsidRPr="005441AF" w:rsidRDefault="007D4046" w:rsidP="007D4046">
      <w:pPr>
        <w:spacing w:line="276" w:lineRule="auto"/>
        <w:jc w:val="both"/>
        <w:rPr>
          <w:rFonts w:ascii="Arial" w:hAnsi="Arial" w:cs="Arial"/>
        </w:rPr>
      </w:pPr>
    </w:p>
    <w:p w14:paraId="57545D83" w14:textId="77777777" w:rsidR="007D4046" w:rsidRPr="005441AF" w:rsidRDefault="007D4046" w:rsidP="007D4046">
      <w:pPr>
        <w:spacing w:line="276" w:lineRule="auto"/>
        <w:jc w:val="both"/>
        <w:rPr>
          <w:rFonts w:ascii="Arial" w:hAnsi="Arial" w:cs="Arial"/>
        </w:rPr>
      </w:pPr>
    </w:p>
    <w:p w14:paraId="5A944806" w14:textId="77777777" w:rsidR="007D4046" w:rsidRPr="005441AF" w:rsidRDefault="007D4046" w:rsidP="007D4046">
      <w:pPr>
        <w:spacing w:line="276" w:lineRule="auto"/>
        <w:jc w:val="both"/>
        <w:rPr>
          <w:rFonts w:ascii="Arial" w:hAnsi="Arial" w:cs="Arial"/>
        </w:rPr>
      </w:pPr>
    </w:p>
    <w:p w14:paraId="059BFB6E" w14:textId="77777777" w:rsidR="007D4046" w:rsidRPr="005441AF" w:rsidRDefault="007D4046" w:rsidP="007D4046">
      <w:pPr>
        <w:spacing w:line="276" w:lineRule="auto"/>
        <w:jc w:val="both"/>
        <w:rPr>
          <w:rFonts w:ascii="Arial" w:hAnsi="Arial" w:cs="Arial"/>
        </w:rPr>
      </w:pPr>
    </w:p>
    <w:p w14:paraId="4C0957FE" w14:textId="77777777" w:rsidR="007D4046" w:rsidRPr="005441AF" w:rsidRDefault="007D4046" w:rsidP="007D4046">
      <w:pPr>
        <w:spacing w:line="276" w:lineRule="auto"/>
        <w:jc w:val="both"/>
        <w:rPr>
          <w:rFonts w:ascii="Arial" w:hAnsi="Arial" w:cs="Arial"/>
        </w:rPr>
      </w:pPr>
    </w:p>
    <w:p w14:paraId="1D818B7C" w14:textId="77777777" w:rsidR="007D4046" w:rsidRPr="005441AF" w:rsidRDefault="007D4046" w:rsidP="007D4046">
      <w:pPr>
        <w:spacing w:line="276" w:lineRule="auto"/>
        <w:jc w:val="both"/>
        <w:rPr>
          <w:rFonts w:ascii="Arial" w:hAnsi="Arial" w:cs="Arial"/>
        </w:rPr>
      </w:pPr>
    </w:p>
    <w:p w14:paraId="0DD0D038" w14:textId="77777777" w:rsidR="007D4046" w:rsidRPr="005441AF" w:rsidRDefault="007D4046" w:rsidP="007D4046">
      <w:pPr>
        <w:spacing w:line="276" w:lineRule="auto"/>
        <w:jc w:val="both"/>
        <w:rPr>
          <w:rFonts w:ascii="Arial" w:hAnsi="Arial" w:cs="Arial"/>
        </w:rPr>
      </w:pPr>
    </w:p>
    <w:p w14:paraId="1ED0A25A" w14:textId="77777777" w:rsidR="007D4046" w:rsidRPr="005441AF" w:rsidRDefault="007D4046" w:rsidP="007D4046">
      <w:pPr>
        <w:spacing w:line="276" w:lineRule="auto"/>
        <w:jc w:val="both"/>
        <w:rPr>
          <w:rFonts w:ascii="Arial" w:hAnsi="Arial" w:cs="Arial"/>
        </w:rPr>
      </w:pPr>
    </w:p>
    <w:p w14:paraId="44F11E67" w14:textId="2AFCC3EB" w:rsidR="007D4046" w:rsidRDefault="007D4046" w:rsidP="007D4046">
      <w:pPr>
        <w:spacing w:line="276" w:lineRule="auto"/>
        <w:jc w:val="both"/>
        <w:rPr>
          <w:rFonts w:ascii="Arial" w:hAnsi="Arial" w:cs="Arial"/>
        </w:rPr>
      </w:pPr>
    </w:p>
    <w:p w14:paraId="3DF4E0F1" w14:textId="77777777" w:rsidR="005441AF" w:rsidRPr="005441AF" w:rsidRDefault="005441AF" w:rsidP="007D4046">
      <w:pPr>
        <w:spacing w:line="276" w:lineRule="auto"/>
        <w:jc w:val="both"/>
        <w:rPr>
          <w:rFonts w:ascii="Arial" w:hAnsi="Arial" w:cs="Arial"/>
        </w:rPr>
      </w:pPr>
    </w:p>
    <w:p w14:paraId="712828BC" w14:textId="77777777" w:rsidR="007D4046" w:rsidRPr="005441AF" w:rsidRDefault="007D4046" w:rsidP="007D4046">
      <w:pPr>
        <w:spacing w:line="276" w:lineRule="auto"/>
        <w:jc w:val="both"/>
        <w:rPr>
          <w:rFonts w:ascii="Arial" w:hAnsi="Arial" w:cs="Arial"/>
        </w:rPr>
      </w:pPr>
    </w:p>
    <w:p w14:paraId="2CAFB3E7" w14:textId="77777777" w:rsidR="007D4046" w:rsidRPr="005441AF" w:rsidRDefault="007D4046" w:rsidP="007D4046">
      <w:pPr>
        <w:spacing w:line="276" w:lineRule="auto"/>
        <w:jc w:val="both"/>
        <w:rPr>
          <w:rFonts w:ascii="Arial" w:hAnsi="Arial" w:cs="Arial"/>
        </w:rPr>
      </w:pPr>
    </w:p>
    <w:p w14:paraId="6B956547" w14:textId="77777777" w:rsidR="007D4046" w:rsidRPr="005441AF" w:rsidRDefault="007D4046" w:rsidP="007D4046">
      <w:pPr>
        <w:spacing w:line="276" w:lineRule="auto"/>
        <w:jc w:val="both"/>
        <w:rPr>
          <w:rFonts w:ascii="Arial" w:hAnsi="Arial" w:cs="Arial"/>
        </w:rPr>
      </w:pPr>
    </w:p>
    <w:p w14:paraId="5D5B561E" w14:textId="77777777" w:rsidR="007D4046" w:rsidRPr="005441AF" w:rsidRDefault="007D4046" w:rsidP="007D4046">
      <w:pPr>
        <w:spacing w:line="276" w:lineRule="auto"/>
        <w:jc w:val="both"/>
        <w:rPr>
          <w:rFonts w:ascii="Arial" w:hAnsi="Arial" w:cs="Arial"/>
        </w:rPr>
      </w:pPr>
    </w:p>
    <w:p w14:paraId="1403AA86" w14:textId="497601AE" w:rsidR="007D4046" w:rsidRPr="005441AF" w:rsidRDefault="0024491D" w:rsidP="007D4046">
      <w:pPr>
        <w:pStyle w:val="Listenabsatz"/>
        <w:spacing w:line="276" w:lineRule="auto"/>
        <w:ind w:left="0"/>
        <w:rPr>
          <w:rFonts w:ascii="Arial" w:hAnsi="Arial" w:cs="Arial"/>
          <w:b/>
          <w:color w:val="1177B5"/>
          <w:sz w:val="28"/>
          <w:szCs w:val="28"/>
        </w:rPr>
      </w:pPr>
      <w:r w:rsidRPr="005441AF">
        <w:rPr>
          <w:rFonts w:ascii="Arial" w:hAnsi="Arial" w:cs="Arial"/>
          <w:b/>
          <w:color w:val="1177B5"/>
          <w:sz w:val="28"/>
          <w:szCs w:val="28"/>
        </w:rPr>
        <w:lastRenderedPageBreak/>
        <w:t>Extern</w:t>
      </w:r>
      <w:r w:rsidR="005441AF" w:rsidRPr="005441AF">
        <w:rPr>
          <w:rFonts w:ascii="Arial" w:hAnsi="Arial" w:cs="Arial"/>
          <w:b/>
          <w:color w:val="1177B5"/>
          <w:sz w:val="28"/>
          <w:szCs w:val="28"/>
        </w:rPr>
        <w:t>al Sources</w:t>
      </w:r>
    </w:p>
    <w:p w14:paraId="6BB18030" w14:textId="77777777" w:rsidR="007D4046" w:rsidRPr="005441AF" w:rsidRDefault="007D4046" w:rsidP="007D4046">
      <w:pPr>
        <w:pStyle w:val="Listenabsatz"/>
        <w:spacing w:line="276" w:lineRule="auto"/>
        <w:ind w:left="0"/>
        <w:rPr>
          <w:rFonts w:ascii="Arial" w:hAnsi="Arial" w:cs="Arial"/>
          <w:b/>
          <w:color w:val="1177B5"/>
          <w:szCs w:val="28"/>
        </w:rPr>
      </w:pPr>
    </w:p>
    <w:p w14:paraId="138FA368" w14:textId="77777777" w:rsidR="009D1710" w:rsidRPr="005441AF" w:rsidRDefault="009D1710" w:rsidP="007D4046">
      <w:pPr>
        <w:pStyle w:val="Listenabsatz"/>
        <w:spacing w:line="276" w:lineRule="auto"/>
        <w:ind w:left="0"/>
        <w:rPr>
          <w:rFonts w:ascii="Arial" w:hAnsi="Arial" w:cs="Arial"/>
          <w:b/>
        </w:rPr>
      </w:pPr>
    </w:p>
    <w:p w14:paraId="087C8AE7" w14:textId="32E735C4" w:rsidR="00425180" w:rsidRPr="005441AF" w:rsidRDefault="00425180" w:rsidP="007D4046">
      <w:pPr>
        <w:pStyle w:val="Listenabsatz"/>
        <w:spacing w:line="276" w:lineRule="auto"/>
        <w:ind w:left="0"/>
        <w:rPr>
          <w:rFonts w:ascii="Arial" w:hAnsi="Arial" w:cs="Arial"/>
          <w:b/>
        </w:rPr>
      </w:pPr>
      <w:r w:rsidRPr="005441AF">
        <w:rPr>
          <w:rFonts w:ascii="Arial" w:hAnsi="Arial" w:cs="Arial"/>
          <w:b/>
        </w:rPr>
        <w:t xml:space="preserve">AB </w:t>
      </w:r>
      <w:r w:rsidR="005441AF" w:rsidRPr="005441AF">
        <w:rPr>
          <w:rFonts w:ascii="Arial" w:hAnsi="Arial" w:cs="Arial"/>
          <w:b/>
        </w:rPr>
        <w:t>The R</w:t>
      </w:r>
      <w:r w:rsidR="005441AF">
        <w:rPr>
          <w:rFonts w:ascii="Arial" w:hAnsi="Arial" w:cs="Arial"/>
          <w:b/>
        </w:rPr>
        <w:t>ole of the “Other”</w:t>
      </w:r>
    </w:p>
    <w:p w14:paraId="2CE96349" w14:textId="77777777" w:rsidR="00C7710A" w:rsidRPr="005441AF" w:rsidRDefault="00C7710A" w:rsidP="009D1710">
      <w:pPr>
        <w:pStyle w:val="Listenabsatz"/>
        <w:spacing w:line="276" w:lineRule="auto"/>
        <w:ind w:left="0"/>
        <w:rPr>
          <w:rFonts w:ascii="Arial" w:hAnsi="Arial" w:cs="Arial"/>
          <w:b/>
        </w:rPr>
      </w:pPr>
    </w:p>
    <w:p w14:paraId="1092B72C" w14:textId="77777777" w:rsidR="00425180" w:rsidRPr="00F46ADC" w:rsidRDefault="00C7710A" w:rsidP="009D1710">
      <w:pPr>
        <w:pStyle w:val="Listenabsatz"/>
        <w:spacing w:line="276" w:lineRule="auto"/>
        <w:ind w:left="0"/>
        <w:rPr>
          <w:rFonts w:ascii="Arial" w:hAnsi="Arial" w:cs="Arial"/>
          <w:sz w:val="22"/>
          <w:szCs w:val="22"/>
          <w:lang w:val="de-DE"/>
        </w:rPr>
      </w:pPr>
      <w:r w:rsidRPr="00F46ADC">
        <w:rPr>
          <w:rFonts w:ascii="Arial" w:hAnsi="Arial" w:cs="Arial"/>
          <w:sz w:val="22"/>
          <w:szCs w:val="22"/>
          <w:lang w:val="de-DE"/>
        </w:rPr>
        <w:t xml:space="preserve">Andre Gingrich: </w:t>
      </w:r>
      <w:r w:rsidRPr="00F46ADC">
        <w:rPr>
          <w:rFonts w:ascii="Arial" w:hAnsi="Arial" w:cs="Arial"/>
          <w:iCs/>
          <w:sz w:val="22"/>
          <w:szCs w:val="22"/>
          <w:lang w:val="de-DE"/>
        </w:rPr>
        <w:t>Othering</w:t>
      </w:r>
      <w:r w:rsidRPr="00F46ADC">
        <w:rPr>
          <w:rFonts w:ascii="Arial" w:hAnsi="Arial" w:cs="Arial"/>
          <w:sz w:val="22"/>
          <w:szCs w:val="22"/>
          <w:lang w:val="de-DE"/>
        </w:rPr>
        <w:t xml:space="preserve">. In: derselbe, Fernand Kreff, Eva-Maria Knoll (Hrsg.): </w:t>
      </w:r>
      <w:r w:rsidRPr="00F46ADC">
        <w:rPr>
          <w:rFonts w:ascii="Arial" w:hAnsi="Arial" w:cs="Arial"/>
          <w:iCs/>
          <w:sz w:val="22"/>
          <w:szCs w:val="22"/>
          <w:lang w:val="de-DE"/>
        </w:rPr>
        <w:t>Lexikon der Globalisierung</w:t>
      </w:r>
      <w:r w:rsidRPr="00F46ADC">
        <w:rPr>
          <w:rFonts w:ascii="Arial" w:hAnsi="Arial" w:cs="Arial"/>
          <w:sz w:val="22"/>
          <w:szCs w:val="22"/>
          <w:lang w:val="de-DE"/>
        </w:rPr>
        <w:t>. Bielefeld 2011. S. 323.</w:t>
      </w:r>
    </w:p>
    <w:p w14:paraId="6789C9AE" w14:textId="77777777" w:rsidR="00C7710A" w:rsidRPr="00F46ADC" w:rsidRDefault="00C7710A" w:rsidP="009D1710">
      <w:pPr>
        <w:pStyle w:val="Listenabsatz"/>
        <w:spacing w:line="276" w:lineRule="auto"/>
        <w:ind w:left="0"/>
        <w:rPr>
          <w:rFonts w:ascii="Arial" w:hAnsi="Arial" w:cs="Arial"/>
          <w:b/>
          <w:lang w:val="de-DE"/>
        </w:rPr>
      </w:pPr>
    </w:p>
    <w:p w14:paraId="2C0B08FB" w14:textId="77777777" w:rsidR="009D1710" w:rsidRPr="00F46ADC" w:rsidRDefault="009D1710" w:rsidP="009D1710">
      <w:pPr>
        <w:pStyle w:val="Listenabsatz"/>
        <w:spacing w:line="276" w:lineRule="auto"/>
        <w:ind w:left="0"/>
        <w:rPr>
          <w:rFonts w:ascii="Arial" w:hAnsi="Arial" w:cs="Arial"/>
          <w:b/>
          <w:lang w:val="de-DE"/>
        </w:rPr>
      </w:pPr>
    </w:p>
    <w:p w14:paraId="3E6446D2" w14:textId="2437E630" w:rsidR="007D4046" w:rsidRPr="00F46ADC" w:rsidRDefault="007D4046" w:rsidP="009D1710">
      <w:pPr>
        <w:pStyle w:val="Listenabsatz"/>
        <w:spacing w:line="276" w:lineRule="auto"/>
        <w:ind w:left="0"/>
        <w:rPr>
          <w:rFonts w:ascii="Arial" w:hAnsi="Arial" w:cs="Arial"/>
          <w:b/>
          <w:lang w:val="de-DE"/>
        </w:rPr>
      </w:pPr>
      <w:r w:rsidRPr="00F46ADC">
        <w:rPr>
          <w:rFonts w:ascii="Arial" w:hAnsi="Arial" w:cs="Arial"/>
          <w:b/>
          <w:lang w:val="de-DE"/>
        </w:rPr>
        <w:t xml:space="preserve">AB </w:t>
      </w:r>
      <w:r w:rsidR="005441AF">
        <w:rPr>
          <w:rFonts w:ascii="Arial" w:hAnsi="Arial" w:cs="Arial"/>
          <w:b/>
          <w:lang w:val="de-DE"/>
        </w:rPr>
        <w:t>Testimony</w:t>
      </w:r>
    </w:p>
    <w:p w14:paraId="27FDC4A0" w14:textId="77777777" w:rsidR="007D4046" w:rsidRPr="00F46ADC" w:rsidRDefault="007D4046" w:rsidP="009D1710">
      <w:pPr>
        <w:pStyle w:val="Listenabsatz"/>
        <w:spacing w:line="276" w:lineRule="auto"/>
        <w:ind w:left="0"/>
        <w:rPr>
          <w:rFonts w:ascii="Arial" w:hAnsi="Arial" w:cs="Arial"/>
          <w:b/>
          <w:lang w:val="de-DE"/>
        </w:rPr>
      </w:pPr>
    </w:p>
    <w:p w14:paraId="4D6CFBE6" w14:textId="77777777" w:rsidR="00425180" w:rsidRPr="00F46ADC" w:rsidRDefault="000000D1" w:rsidP="009D1710">
      <w:pPr>
        <w:spacing w:after="160" w:line="259" w:lineRule="auto"/>
        <w:rPr>
          <w:rFonts w:ascii="Arial" w:eastAsiaTheme="minorHAnsi" w:hAnsi="Arial" w:cs="Arial"/>
          <w:sz w:val="22"/>
          <w:lang w:val="de-DE" w:eastAsia="en-US"/>
        </w:rPr>
      </w:pPr>
      <w:hyperlink r:id="rId64" w:history="1">
        <w:r w:rsidR="00425180" w:rsidRPr="00F46ADC">
          <w:rPr>
            <w:rFonts w:ascii="Arial" w:eastAsiaTheme="minorHAnsi" w:hAnsi="Arial" w:cs="Arial"/>
            <w:color w:val="0563C1" w:themeColor="hyperlink"/>
            <w:sz w:val="22"/>
            <w:u w:val="single"/>
            <w:lang w:val="de-DE" w:eastAsia="en-US"/>
          </w:rPr>
          <w:t>https://taz.de/Gefluechtete-auf-Lesbos/!5735944/</w:t>
        </w:r>
      </w:hyperlink>
      <w:r w:rsidR="00425180" w:rsidRPr="00F46ADC">
        <w:rPr>
          <w:rFonts w:ascii="Arial" w:eastAsiaTheme="minorHAnsi" w:hAnsi="Arial" w:cs="Arial"/>
          <w:sz w:val="22"/>
          <w:lang w:val="de-DE" w:eastAsia="en-US"/>
        </w:rPr>
        <w:t xml:space="preserve"> 26.01.21, 10:42 Uhr.</w:t>
      </w:r>
    </w:p>
    <w:p w14:paraId="69089539" w14:textId="77777777" w:rsidR="00425180" w:rsidRPr="00F46ADC" w:rsidRDefault="000000D1" w:rsidP="009D1710">
      <w:pPr>
        <w:spacing w:after="160" w:line="259" w:lineRule="auto"/>
        <w:rPr>
          <w:rFonts w:ascii="Arial" w:eastAsiaTheme="minorHAnsi" w:hAnsi="Arial" w:cs="Arial"/>
          <w:sz w:val="22"/>
          <w:lang w:val="de-DE" w:eastAsia="en-US"/>
        </w:rPr>
      </w:pPr>
      <w:hyperlink r:id="rId65" w:history="1">
        <w:r w:rsidR="00425180" w:rsidRPr="00F46ADC">
          <w:rPr>
            <w:rFonts w:ascii="Arial" w:eastAsiaTheme="minorHAnsi" w:hAnsi="Arial" w:cs="Arial"/>
            <w:color w:val="0563C1" w:themeColor="hyperlink"/>
            <w:sz w:val="22"/>
            <w:u w:val="single"/>
            <w:lang w:val="de-DE" w:eastAsia="en-US"/>
          </w:rPr>
          <w:t>https://www.sueddeutsche.de/politik/rechtsextremismus-polizei-nrw-1.5126248</w:t>
        </w:r>
      </w:hyperlink>
      <w:r w:rsidR="00425180" w:rsidRPr="00F46ADC">
        <w:rPr>
          <w:rFonts w:ascii="Arial" w:eastAsiaTheme="minorHAnsi" w:hAnsi="Arial" w:cs="Arial"/>
          <w:sz w:val="22"/>
          <w:lang w:val="de-DE" w:eastAsia="en-US"/>
        </w:rPr>
        <w:t xml:space="preserve"> 26.01.21., 10:43 Uhr.</w:t>
      </w:r>
    </w:p>
    <w:p w14:paraId="0951906A" w14:textId="77777777" w:rsidR="00425180" w:rsidRPr="00F46ADC" w:rsidRDefault="000000D1" w:rsidP="009D1710">
      <w:pPr>
        <w:spacing w:after="160" w:line="259" w:lineRule="auto"/>
        <w:rPr>
          <w:rFonts w:ascii="Arial" w:eastAsiaTheme="minorHAnsi" w:hAnsi="Arial" w:cs="Arial"/>
          <w:sz w:val="22"/>
          <w:lang w:val="de-DE" w:eastAsia="en-US"/>
        </w:rPr>
      </w:pPr>
      <w:hyperlink r:id="rId66" w:history="1">
        <w:r w:rsidR="00425180" w:rsidRPr="00F46ADC">
          <w:rPr>
            <w:rFonts w:ascii="Arial" w:eastAsiaTheme="minorHAnsi" w:hAnsi="Arial" w:cs="Arial"/>
            <w:color w:val="0563C1" w:themeColor="hyperlink"/>
            <w:sz w:val="22"/>
            <w:u w:val="single"/>
            <w:lang w:val="de-DE" w:eastAsia="en-US"/>
          </w:rPr>
          <w:t>https://m.tagesspiegel.de/in-polizeizelle-verbrannt-warum-sich-oury-jalloh-nicht-selbst-angezuendet-haben-kann/26774236.html</w:t>
        </w:r>
      </w:hyperlink>
      <w:r w:rsidR="00425180" w:rsidRPr="00F46ADC">
        <w:rPr>
          <w:rFonts w:ascii="Arial" w:eastAsiaTheme="minorHAnsi" w:hAnsi="Arial" w:cs="Arial"/>
          <w:sz w:val="22"/>
          <w:lang w:val="de-DE" w:eastAsia="en-US"/>
        </w:rPr>
        <w:t xml:space="preserve"> 26.02.21, 10:44 Uhr.</w:t>
      </w:r>
    </w:p>
    <w:p w14:paraId="191DEAC8" w14:textId="77777777" w:rsidR="00425180" w:rsidRPr="00F46ADC" w:rsidRDefault="000000D1" w:rsidP="009D1710">
      <w:pPr>
        <w:spacing w:after="160" w:line="259" w:lineRule="auto"/>
        <w:rPr>
          <w:rFonts w:ascii="Arial" w:eastAsiaTheme="minorHAnsi" w:hAnsi="Arial" w:cs="Arial"/>
          <w:sz w:val="22"/>
          <w:lang w:val="de-DE" w:eastAsia="en-US"/>
        </w:rPr>
      </w:pPr>
      <w:hyperlink r:id="rId67" w:history="1">
        <w:r w:rsidR="00425180" w:rsidRPr="00F46ADC">
          <w:rPr>
            <w:rFonts w:ascii="Arial" w:eastAsiaTheme="minorHAnsi" w:hAnsi="Arial" w:cs="Arial"/>
            <w:color w:val="0563C1" w:themeColor="hyperlink"/>
            <w:sz w:val="22"/>
            <w:u w:val="single"/>
            <w:lang w:val="de-DE" w:eastAsia="en-US"/>
          </w:rPr>
          <w:t>https://www.zeit.de/gesellschaft/zeitgeschehen/2020-03/flucht-mittelmeer-fluechtlinge-migration-vereinte-nationen</w:t>
        </w:r>
      </w:hyperlink>
      <w:r w:rsidR="00425180" w:rsidRPr="00F46ADC">
        <w:rPr>
          <w:rFonts w:ascii="Arial" w:eastAsiaTheme="minorHAnsi" w:hAnsi="Arial" w:cs="Arial"/>
          <w:sz w:val="22"/>
          <w:lang w:val="de-DE" w:eastAsia="en-US"/>
        </w:rPr>
        <w:t>26.01. 21 10:49 Uhr.</w:t>
      </w:r>
    </w:p>
    <w:p w14:paraId="2BC4BDF2" w14:textId="77777777" w:rsidR="00425180" w:rsidRPr="00F46ADC" w:rsidRDefault="000000D1" w:rsidP="009D1710">
      <w:pPr>
        <w:spacing w:after="160" w:line="259" w:lineRule="auto"/>
        <w:rPr>
          <w:rFonts w:ascii="Arial" w:eastAsiaTheme="minorHAnsi" w:hAnsi="Arial" w:cs="Arial"/>
          <w:sz w:val="22"/>
          <w:lang w:val="de-DE" w:eastAsia="en-US"/>
        </w:rPr>
      </w:pPr>
      <w:hyperlink r:id="rId68" w:history="1">
        <w:r w:rsidR="00425180" w:rsidRPr="00F46ADC">
          <w:rPr>
            <w:rFonts w:ascii="Arial" w:eastAsiaTheme="minorHAnsi" w:hAnsi="Arial" w:cs="Arial"/>
            <w:color w:val="0563C1" w:themeColor="hyperlink"/>
            <w:sz w:val="22"/>
            <w:u w:val="single"/>
            <w:lang w:val="de-DE" w:eastAsia="en-US"/>
          </w:rPr>
          <w:t>https://www.tagesschau.de/inland/rechtsextremismus/terrorismus-121.html</w:t>
        </w:r>
      </w:hyperlink>
      <w:r w:rsidR="00425180" w:rsidRPr="00F46ADC">
        <w:rPr>
          <w:rFonts w:ascii="Arial" w:eastAsiaTheme="minorHAnsi" w:hAnsi="Arial" w:cs="Arial"/>
          <w:sz w:val="22"/>
          <w:lang w:val="de-DE" w:eastAsia="en-US"/>
        </w:rPr>
        <w:t xml:space="preserve">  26.01.21, 10:51 Uhr.</w:t>
      </w:r>
    </w:p>
    <w:p w14:paraId="35B7A4BD" w14:textId="77777777" w:rsidR="00425180" w:rsidRPr="00F46ADC" w:rsidRDefault="000000D1" w:rsidP="009D1710">
      <w:pPr>
        <w:spacing w:after="160" w:line="259" w:lineRule="auto"/>
        <w:rPr>
          <w:rFonts w:ascii="Arial" w:eastAsiaTheme="minorHAnsi" w:hAnsi="Arial" w:cs="Arial"/>
          <w:sz w:val="22"/>
          <w:lang w:val="de-DE" w:eastAsia="en-US"/>
        </w:rPr>
      </w:pPr>
      <w:hyperlink r:id="rId69" w:history="1">
        <w:r w:rsidR="00425180" w:rsidRPr="00F46ADC">
          <w:rPr>
            <w:rFonts w:ascii="Arial" w:eastAsiaTheme="minorHAnsi" w:hAnsi="Arial" w:cs="Arial"/>
            <w:color w:val="0563C1" w:themeColor="hyperlink"/>
            <w:sz w:val="22"/>
            <w:u w:val="single"/>
            <w:lang w:val="de-DE" w:eastAsia="en-US"/>
          </w:rPr>
          <w:t>https://www.sueddeutsche.de/panorama/sinti-und-roma-polizei-racial-profiling-berlin-1.5176954 26.01.21</w:t>
        </w:r>
      </w:hyperlink>
      <w:r w:rsidR="00425180" w:rsidRPr="00F46ADC">
        <w:rPr>
          <w:rFonts w:ascii="Arial" w:eastAsiaTheme="minorHAnsi" w:hAnsi="Arial" w:cs="Arial"/>
          <w:sz w:val="22"/>
          <w:lang w:val="de-DE" w:eastAsia="en-US"/>
        </w:rPr>
        <w:t>, 10:55 Uhr.</w:t>
      </w:r>
    </w:p>
    <w:p w14:paraId="6137A67F" w14:textId="77777777" w:rsidR="00425180" w:rsidRPr="00F46ADC" w:rsidRDefault="000000D1" w:rsidP="009D1710">
      <w:pPr>
        <w:spacing w:after="160" w:line="259" w:lineRule="auto"/>
        <w:rPr>
          <w:rFonts w:ascii="Arial" w:eastAsiaTheme="minorHAnsi" w:hAnsi="Arial" w:cs="Arial"/>
          <w:sz w:val="22"/>
          <w:lang w:val="de-DE" w:eastAsia="en-US"/>
        </w:rPr>
      </w:pPr>
      <w:hyperlink r:id="rId70" w:history="1">
        <w:r w:rsidR="00425180" w:rsidRPr="00F46ADC">
          <w:rPr>
            <w:rFonts w:ascii="Arial" w:eastAsiaTheme="minorHAnsi" w:hAnsi="Arial" w:cs="Arial"/>
            <w:color w:val="0563C1" w:themeColor="hyperlink"/>
            <w:sz w:val="22"/>
            <w:u w:val="single"/>
            <w:lang w:val="de-DE" w:eastAsia="en-US"/>
          </w:rPr>
          <w:t>https://www.sonntagsblatt.de/artikel/studie-viele-migranten-koennen-sich-ihren-jobs-kaum-entwickeln</w:t>
        </w:r>
      </w:hyperlink>
      <w:r w:rsidR="00425180" w:rsidRPr="00F46ADC">
        <w:rPr>
          <w:rFonts w:ascii="Arial" w:eastAsiaTheme="minorHAnsi" w:hAnsi="Arial" w:cs="Arial"/>
          <w:sz w:val="22"/>
          <w:lang w:val="de-DE" w:eastAsia="en-US"/>
        </w:rPr>
        <w:t xml:space="preserve"> 26.01.21, 10:58 Uhr.</w:t>
      </w:r>
    </w:p>
    <w:p w14:paraId="2EFB4D0D" w14:textId="77777777" w:rsidR="00425180" w:rsidRPr="00F46ADC" w:rsidRDefault="000000D1" w:rsidP="009D1710">
      <w:pPr>
        <w:spacing w:after="160" w:line="259" w:lineRule="auto"/>
        <w:rPr>
          <w:rFonts w:ascii="Arial" w:eastAsiaTheme="minorHAnsi" w:hAnsi="Arial" w:cs="Arial"/>
          <w:sz w:val="22"/>
          <w:lang w:val="de-DE" w:eastAsia="en-US"/>
        </w:rPr>
      </w:pPr>
      <w:hyperlink r:id="rId71" w:history="1">
        <w:r w:rsidR="00425180" w:rsidRPr="00F46ADC">
          <w:rPr>
            <w:rFonts w:ascii="Arial" w:eastAsiaTheme="minorHAnsi" w:hAnsi="Arial" w:cs="Arial"/>
            <w:color w:val="0563C1" w:themeColor="hyperlink"/>
            <w:sz w:val="22"/>
            <w:u w:val="single"/>
            <w:lang w:val="de-DE" w:eastAsia="en-US"/>
          </w:rPr>
          <w:t>https://www.zeit.de/politik/deutschland/2021-01/asyl-erstantrag-rueckgang-fluechtlinge-deutschland</w:t>
        </w:r>
      </w:hyperlink>
      <w:r w:rsidR="00425180" w:rsidRPr="00F46ADC">
        <w:rPr>
          <w:rFonts w:ascii="Arial" w:eastAsiaTheme="minorHAnsi" w:hAnsi="Arial" w:cs="Arial"/>
          <w:sz w:val="22"/>
          <w:lang w:val="de-DE" w:eastAsia="en-US"/>
        </w:rPr>
        <w:t xml:space="preserve"> 26.01.21, 10:59 Uhr.</w:t>
      </w:r>
    </w:p>
    <w:p w14:paraId="79C7A94F" w14:textId="77777777" w:rsidR="00425180" w:rsidRPr="00F46ADC" w:rsidRDefault="000000D1" w:rsidP="009D1710">
      <w:pPr>
        <w:spacing w:after="160" w:line="259" w:lineRule="auto"/>
        <w:rPr>
          <w:rFonts w:ascii="Arial" w:eastAsiaTheme="minorHAnsi" w:hAnsi="Arial" w:cs="Arial"/>
          <w:sz w:val="22"/>
          <w:lang w:val="de-DE" w:eastAsia="en-US"/>
        </w:rPr>
      </w:pPr>
      <w:hyperlink r:id="rId72" w:history="1">
        <w:r w:rsidR="00425180" w:rsidRPr="00F46ADC">
          <w:rPr>
            <w:rFonts w:ascii="Arial" w:eastAsiaTheme="minorHAnsi" w:hAnsi="Arial" w:cs="Arial"/>
            <w:color w:val="0563C1" w:themeColor="hyperlink"/>
            <w:sz w:val="22"/>
            <w:u w:val="single"/>
            <w:lang w:val="de-DE" w:eastAsia="en-US"/>
          </w:rPr>
          <w:t>https://www.tagesspiegel.de/kultur/streit-um-benin-bronzen-berlin-drueckt-sich-um-eine-klare-haltung/26821970.html</w:t>
        </w:r>
      </w:hyperlink>
      <w:r w:rsidR="00425180" w:rsidRPr="00F46ADC">
        <w:rPr>
          <w:rFonts w:ascii="Arial" w:eastAsiaTheme="minorHAnsi" w:hAnsi="Arial" w:cs="Arial"/>
          <w:sz w:val="22"/>
          <w:lang w:val="de-DE" w:eastAsia="en-US"/>
        </w:rPr>
        <w:t xml:space="preserve"> 26.01.21, 11:01 Uhr.</w:t>
      </w:r>
    </w:p>
    <w:p w14:paraId="7BB747BD" w14:textId="77777777" w:rsidR="00425180" w:rsidRPr="00F46ADC" w:rsidRDefault="000000D1" w:rsidP="009D1710">
      <w:pPr>
        <w:spacing w:after="160" w:line="259" w:lineRule="auto"/>
        <w:rPr>
          <w:rFonts w:ascii="Arial" w:eastAsiaTheme="minorHAnsi" w:hAnsi="Arial" w:cs="Arial"/>
          <w:sz w:val="22"/>
          <w:lang w:val="de-DE" w:eastAsia="en-US"/>
        </w:rPr>
      </w:pPr>
      <w:hyperlink r:id="rId73" w:history="1">
        <w:r w:rsidR="00425180" w:rsidRPr="00F46ADC">
          <w:rPr>
            <w:rFonts w:ascii="Arial" w:eastAsiaTheme="minorHAnsi" w:hAnsi="Arial" w:cs="Arial"/>
            <w:color w:val="0563C1" w:themeColor="hyperlink"/>
            <w:sz w:val="22"/>
            <w:u w:val="single"/>
            <w:lang w:val="de-DE" w:eastAsia="en-US"/>
          </w:rPr>
          <w:t>https://taz.de/Alltagsrassismus-in-der-Kneipe/!5738223/</w:t>
        </w:r>
      </w:hyperlink>
      <w:r w:rsidR="00425180" w:rsidRPr="00F46ADC">
        <w:rPr>
          <w:rFonts w:ascii="Arial" w:eastAsiaTheme="minorHAnsi" w:hAnsi="Arial" w:cs="Arial"/>
          <w:sz w:val="22"/>
          <w:lang w:val="de-DE" w:eastAsia="en-US"/>
        </w:rPr>
        <w:t xml:space="preserve"> 26.01.21, 11:02 Uhr.</w:t>
      </w:r>
    </w:p>
    <w:p w14:paraId="41480A3B" w14:textId="77777777" w:rsidR="00425180" w:rsidRPr="00F46ADC" w:rsidRDefault="000000D1" w:rsidP="009D1710">
      <w:pPr>
        <w:spacing w:after="160" w:line="259" w:lineRule="auto"/>
        <w:rPr>
          <w:rFonts w:ascii="Arial" w:eastAsiaTheme="minorHAnsi" w:hAnsi="Arial" w:cs="Arial"/>
          <w:sz w:val="22"/>
          <w:lang w:val="de-DE" w:eastAsia="en-US"/>
        </w:rPr>
      </w:pPr>
      <w:hyperlink r:id="rId74" w:history="1">
        <w:r w:rsidR="00425180" w:rsidRPr="00F46ADC">
          <w:rPr>
            <w:rFonts w:ascii="Arial" w:eastAsiaTheme="minorHAnsi" w:hAnsi="Arial" w:cs="Arial"/>
            <w:color w:val="0563C1" w:themeColor="hyperlink"/>
            <w:sz w:val="22"/>
            <w:u w:val="single"/>
            <w:lang w:val="de-DE" w:eastAsia="en-US"/>
          </w:rPr>
          <w:t>https://www.tagesspiegel.de/kultur/die-rassismustheorie-des-dieter-nuhr-wenn-man-keine-ahnung-hat-einfach-mal-fresse-halten/26632806.html</w:t>
        </w:r>
      </w:hyperlink>
      <w:r w:rsidR="00425180" w:rsidRPr="00F46ADC">
        <w:rPr>
          <w:rFonts w:ascii="Arial" w:eastAsiaTheme="minorHAnsi" w:hAnsi="Arial" w:cs="Arial"/>
          <w:sz w:val="22"/>
          <w:lang w:val="de-DE" w:eastAsia="en-US"/>
        </w:rPr>
        <w:t xml:space="preserve"> 26.01.21, 11:04 Uhr.</w:t>
      </w:r>
    </w:p>
    <w:p w14:paraId="03BD5AEB" w14:textId="77777777" w:rsidR="00425180" w:rsidRPr="00F46ADC" w:rsidRDefault="000000D1" w:rsidP="009D1710">
      <w:pPr>
        <w:spacing w:after="160" w:line="259" w:lineRule="auto"/>
        <w:rPr>
          <w:rFonts w:ascii="Arial" w:eastAsiaTheme="minorHAnsi" w:hAnsi="Arial" w:cs="Arial"/>
          <w:sz w:val="22"/>
          <w:lang w:val="de-DE" w:eastAsia="en-US"/>
        </w:rPr>
      </w:pPr>
      <w:hyperlink r:id="rId75" w:history="1">
        <w:r w:rsidR="00425180" w:rsidRPr="00F46ADC">
          <w:rPr>
            <w:rFonts w:ascii="Arial" w:eastAsiaTheme="minorHAnsi" w:hAnsi="Arial" w:cs="Arial"/>
            <w:color w:val="0563C1" w:themeColor="hyperlink"/>
            <w:sz w:val="22"/>
            <w:u w:val="single"/>
            <w:lang w:val="de-DE" w:eastAsia="en-US"/>
          </w:rPr>
          <w:t>https://www.t-online.de/sport/fussball/bundesliga/id_89304382/rassismus-eklat-bei-union-berlin-mehr-spieler-als-angenommen-involviert.html</w:t>
        </w:r>
      </w:hyperlink>
      <w:r w:rsidR="00425180" w:rsidRPr="00F46ADC">
        <w:rPr>
          <w:rFonts w:ascii="Arial" w:eastAsiaTheme="minorHAnsi" w:hAnsi="Arial" w:cs="Arial"/>
          <w:sz w:val="22"/>
          <w:lang w:val="de-DE" w:eastAsia="en-US"/>
        </w:rPr>
        <w:t xml:space="preserve"> 26.01.21, 11:06 Uhr.</w:t>
      </w:r>
    </w:p>
    <w:p w14:paraId="1255A8EA" w14:textId="77777777" w:rsidR="007D4046" w:rsidRPr="00F46ADC" w:rsidRDefault="007D4046" w:rsidP="007D4046">
      <w:pPr>
        <w:spacing w:line="276" w:lineRule="auto"/>
        <w:jc w:val="both"/>
        <w:rPr>
          <w:rFonts w:ascii="Arial" w:hAnsi="Arial" w:cs="Arial"/>
          <w:lang w:val="de-DE"/>
        </w:rPr>
      </w:pPr>
    </w:p>
    <w:sectPr w:rsidR="007D4046" w:rsidRPr="00F46ADC" w:rsidSect="00A67FCF">
      <w:pgSz w:w="11906" w:h="16838"/>
      <w:pgMar w:top="2552" w:right="1418" w:bottom="142" w:left="1418" w:header="1418" w:footer="709" w:gutter="0"/>
      <w:cols w:space="708"/>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8CE8" w16cex:dateUtc="2021-01-29T12:32:00Z"/>
  <w16cex:commentExtensible w16cex:durableId="23BE94EC" w16cex:dateUtc="2021-01-29T13:06:00Z"/>
  <w16cex:commentExtensible w16cex:durableId="23BE9D7B" w16cex:dateUtc="2021-01-29T13:43:00Z"/>
  <w16cex:commentExtensible w16cex:durableId="23C52B99" w16cex:dateUtc="2021-02-03T13:03:00Z"/>
  <w16cex:commentExtensible w16cex:durableId="23C276C8" w16cex:dateUtc="2021-02-01T11:47:00Z"/>
  <w16cex:commentExtensible w16cex:durableId="23C2769C" w16cex:dateUtc="2021-02-01T11:46:00Z"/>
  <w16cex:commentExtensible w16cex:durableId="23C29A84" w16cex:dateUtc="2021-02-01T14:19:00Z"/>
  <w16cex:commentExtensible w16cex:durableId="23C3CC90" w16cex:dateUtc="2021-02-02T12:05:00Z"/>
  <w16cex:commentExtensible w16cex:durableId="23C3CCDA" w16cex:dateUtc="2021-02-02T12:06:00Z"/>
  <w16cex:commentExtensible w16cex:durableId="23C428BE" w16cex:dateUtc="2021-02-02T18:38:00Z"/>
  <w16cex:commentExtensible w16cex:durableId="23C537A5" w16cex:dateUtc="2021-02-03T13:54:00Z"/>
  <w16cex:commentExtensible w16cex:durableId="23C53F2A" w16cex:dateUtc="2021-02-03T14:26:00Z"/>
  <w16cex:commentExtensible w16cex:durableId="23C542F4" w16cex:dateUtc="2021-02-03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68AD2F" w16cid:durableId="23BE8CE8"/>
  <w16cid:commentId w16cid:paraId="5FF82078" w16cid:durableId="23BE94EC"/>
  <w16cid:commentId w16cid:paraId="2E653F92" w16cid:durableId="23BE9D7B"/>
  <w16cid:commentId w16cid:paraId="640C29BE" w16cid:durableId="23C52B99"/>
  <w16cid:commentId w16cid:paraId="6EA72BC8" w16cid:durableId="23C276C8"/>
  <w16cid:commentId w16cid:paraId="189F4FD8" w16cid:durableId="23C2769C"/>
  <w16cid:commentId w16cid:paraId="00DE57E9" w16cid:durableId="23C29A84"/>
  <w16cid:commentId w16cid:paraId="5F74C509" w16cid:durableId="23C3CC90"/>
  <w16cid:commentId w16cid:paraId="368C7A9F" w16cid:durableId="23C3CCDA"/>
  <w16cid:commentId w16cid:paraId="2599CA7C" w16cid:durableId="23C428BE"/>
  <w16cid:commentId w16cid:paraId="18A6CA6E" w16cid:durableId="23C537A5"/>
  <w16cid:commentId w16cid:paraId="2263F9D2" w16cid:durableId="23C53F2A"/>
  <w16cid:commentId w16cid:paraId="38A92612" w16cid:durableId="23C542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0847A" w14:textId="77777777" w:rsidR="00305EFF" w:rsidRDefault="00305EFF" w:rsidP="004811CA">
      <w:r>
        <w:separator/>
      </w:r>
    </w:p>
  </w:endnote>
  <w:endnote w:type="continuationSeparator" w:id="0">
    <w:p w14:paraId="2144B75B" w14:textId="77777777" w:rsidR="00305EFF" w:rsidRDefault="00305EFF"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65232" w14:textId="77777777" w:rsidR="00305EFF" w:rsidRDefault="00305EFF">
    <w:pPr>
      <w:pStyle w:val="Fuzeile"/>
    </w:pPr>
    <w:r>
      <w:rPr>
        <w:noProof/>
        <w:lang w:val="de-DE"/>
      </w:rPr>
      <mc:AlternateContent>
        <mc:Choice Requires="wps">
          <w:drawing>
            <wp:anchor distT="0" distB="0" distL="114300" distR="114300" simplePos="0" relativeHeight="251673087" behindDoc="0" locked="0" layoutInCell="1" allowOverlap="1" wp14:anchorId="55382717" wp14:editId="6640777E">
              <wp:simplePos x="0" y="0"/>
              <wp:positionH relativeFrom="page">
                <wp:align>left</wp:align>
              </wp:positionH>
              <wp:positionV relativeFrom="paragraph">
                <wp:posOffset>1270</wp:posOffset>
              </wp:positionV>
              <wp:extent cx="7559675" cy="666750"/>
              <wp:effectExtent l="0" t="0" r="3175" b="0"/>
              <wp:wrapNone/>
              <wp:docPr id="195" name="Rechteck 195"/>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231104" id="Rechteck 195"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" fillcolor="#1177b5" stroked="f" strokeweight="1pt">
              <w10:wrap anchorx="page"/>
            </v:rect>
          </w:pict>
        </mc:Fallback>
      </mc:AlternateContent>
    </w:r>
    <w:r>
      <w:rPr>
        <w:noProof/>
        <w:lang w:val="de-DE"/>
      </w:rPr>
      <mc:AlternateContent>
        <mc:Choice Requires="wps">
          <w:drawing>
            <wp:anchor distT="45720" distB="45720" distL="114300" distR="114300" simplePos="0" relativeHeight="251674111" behindDoc="0" locked="0" layoutInCell="1" allowOverlap="1" wp14:anchorId="52350A51" wp14:editId="57D9B4B1">
              <wp:simplePos x="0" y="0"/>
              <wp:positionH relativeFrom="margin">
                <wp:posOffset>-899795</wp:posOffset>
              </wp:positionH>
              <wp:positionV relativeFrom="page">
                <wp:posOffset>10182225</wp:posOffset>
              </wp:positionV>
              <wp:extent cx="7559675" cy="4946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6EF8943D" w14:textId="77777777" w:rsidR="00305EFF" w:rsidRPr="00DB3CAD" w:rsidRDefault="00305EF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50A51" id="_x0000_t202" coordsize="21600,21600" o:spt="202" path="m,l,21600r21600,l21600,xe">
              <v:stroke joinstyle="miter"/>
              <v:path gradientshapeok="t" o:connecttype="rect"/>
            </v:shapetype>
            <v:shape id="_x0000_s1033"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" filled="f" stroked="f">
              <v:textbox>
                <w:txbxContent>
                  <w:p w14:paraId="6EF8943D" w14:textId="77777777" w:rsidR="00305EFF" w:rsidRPr="00DB3CAD" w:rsidRDefault="00305EF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AC5D5" w14:textId="77777777" w:rsidR="00305EFF" w:rsidRDefault="00305EFF" w:rsidP="004811CA">
      <w:r>
        <w:separator/>
      </w:r>
    </w:p>
  </w:footnote>
  <w:footnote w:type="continuationSeparator" w:id="0">
    <w:p w14:paraId="08590124" w14:textId="77777777" w:rsidR="00305EFF" w:rsidRDefault="00305EFF"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1585C" w14:textId="77777777" w:rsidR="00305EFF" w:rsidRPr="00325890" w:rsidRDefault="00305EFF"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54701" w14:textId="77777777" w:rsidR="00305EFF" w:rsidRPr="00325890" w:rsidRDefault="00305EFF" w:rsidP="008F7363">
    <w:pPr>
      <w:pStyle w:val="Kopfzeile"/>
      <w:rPr>
        <w:rFonts w:ascii="Arial" w:hAnsi="Arial" w:cs="Arial"/>
        <w:color w:val="FFFFFF" w:themeColor="background1"/>
      </w:rPr>
    </w:pPr>
    <w:r w:rsidRPr="00FD5956">
      <w:rPr>
        <w:noProof/>
        <w:color w:val="1177B5"/>
        <w:lang w:val="de-DE"/>
      </w:rPr>
      <mc:AlternateContent>
        <mc:Choice Requires="wps">
          <w:drawing>
            <wp:anchor distT="0" distB="0" distL="114300" distR="114300" simplePos="0" relativeHeight="251668991" behindDoc="0" locked="0" layoutInCell="1" allowOverlap="1" wp14:anchorId="3FC9E694" wp14:editId="3F9F8785">
              <wp:simplePos x="0" y="0"/>
              <wp:positionH relativeFrom="margin">
                <wp:posOffset>-1069499</wp:posOffset>
              </wp:positionH>
              <wp:positionV relativeFrom="paragraph">
                <wp:posOffset>-900429</wp:posOffset>
              </wp:positionV>
              <wp:extent cx="7895590" cy="991076"/>
              <wp:effectExtent l="0" t="0" r="0" b="0"/>
              <wp:wrapNone/>
              <wp:docPr id="19" name="Rechteck 19"/>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E39FED" id="Rechteck 19"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" fillcolor="#1177b5" stroked="f" strokeweight="1pt">
              <w10:wrap anchorx="margin"/>
            </v:rect>
          </w:pict>
        </mc:Fallback>
      </mc:AlternateContent>
    </w:r>
    <w:r>
      <w:rPr>
        <w:noProof/>
        <w:color w:val="1177B5"/>
        <w:lang w:val="de-DE"/>
      </w:rPr>
      <w:drawing>
        <wp:anchor distT="0" distB="0" distL="114300" distR="114300" simplePos="0" relativeHeight="251671039" behindDoc="0" locked="0" layoutInCell="1" allowOverlap="1" wp14:anchorId="661EC54B" wp14:editId="4583AF21">
          <wp:simplePos x="0" y="0"/>
          <wp:positionH relativeFrom="column">
            <wp:posOffset>3557905</wp:posOffset>
          </wp:positionH>
          <wp:positionV relativeFrom="paragraph">
            <wp:posOffset>-186690</wp:posOffset>
          </wp:positionV>
          <wp:extent cx="2228850" cy="542961"/>
          <wp:effectExtent l="0" t="0" r="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45720" distB="45720" distL="114300" distR="114300" simplePos="0" relativeHeight="251670015" behindDoc="0" locked="0" layoutInCell="1" allowOverlap="1" wp14:anchorId="67E25981" wp14:editId="7190A5DE">
              <wp:simplePos x="0" y="0"/>
              <wp:positionH relativeFrom="margin">
                <wp:posOffset>-93345</wp:posOffset>
              </wp:positionH>
              <wp:positionV relativeFrom="topMargin">
                <wp:posOffset>705485</wp:posOffset>
              </wp:positionV>
              <wp:extent cx="4486275" cy="1404620"/>
              <wp:effectExtent l="0" t="0" r="0" b="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31DEC0D3" w14:textId="77777777" w:rsidR="00305EFF" w:rsidRPr="00DB3CAD" w:rsidRDefault="00305EF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I Am Not Your Negro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7E25981" id="_x0000_t202" coordsize="21600,21600" o:spt="202" path="m,l,21600r21600,l21600,xe">
              <v:stroke joinstyle="miter"/>
              <v:path gradientshapeok="t" o:connecttype="rect"/>
            </v:shapetype>
            <v:shape id="_x0000_s1032"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9SDw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DnM71IP&#10;AgAA9AMAAA4AAAAAAAAAAAAAAAAALgIAAGRycy9lMm9Eb2MueG1sUEsBAi0AFAAGAAgAAAAhAFXq&#10;hmLeAAAACwEAAA8AAAAAAAAAAAAAAAAAaQQAAGRycy9kb3ducmV2LnhtbFBLBQYAAAAABAAEAPMA&#10;AAB0BQAAAAA=&#10;" filled="f" stroked="f">
              <v:textbox style="mso-fit-shape-to-text:t">
                <w:txbxContent>
                  <w:p w14:paraId="31DEC0D3" w14:textId="77777777" w:rsidR="00305EFF" w:rsidRPr="00DB3CAD" w:rsidRDefault="00305EF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I Am Not Your Negro</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2E6"/>
    <w:multiLevelType w:val="hybridMultilevel"/>
    <w:tmpl w:val="5EF2BFA8"/>
    <w:lvl w:ilvl="0" w:tplc="0908ED70">
      <w:start w:val="1"/>
      <w:numFmt w:val="lowerLetter"/>
      <w:lvlText w:val="%1)"/>
      <w:lvlJc w:val="left"/>
      <w:pPr>
        <w:ind w:left="720" w:hanging="360"/>
      </w:pPr>
      <w:rPr>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AC5830"/>
    <w:multiLevelType w:val="hybridMultilevel"/>
    <w:tmpl w:val="DADA8778"/>
    <w:lvl w:ilvl="0" w:tplc="67767470">
      <w:start w:val="1"/>
      <w:numFmt w:val="lowerLetter"/>
      <w:lvlText w:val="%1)"/>
      <w:lvlJc w:val="left"/>
      <w:pPr>
        <w:ind w:left="720" w:hanging="360"/>
      </w:pPr>
      <w:rPr>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830A97"/>
    <w:multiLevelType w:val="hybridMultilevel"/>
    <w:tmpl w:val="56AA3438"/>
    <w:lvl w:ilvl="0" w:tplc="9D6CE9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EC1EC7"/>
    <w:multiLevelType w:val="hybridMultilevel"/>
    <w:tmpl w:val="ED4ADCEC"/>
    <w:lvl w:ilvl="0" w:tplc="05D03FD8">
      <w:start w:val="2"/>
      <w:numFmt w:val="low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644A3F"/>
    <w:multiLevelType w:val="hybridMultilevel"/>
    <w:tmpl w:val="420E9354"/>
    <w:lvl w:ilvl="0" w:tplc="BE3CB7F0">
      <w:start w:val="2"/>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6F30CB"/>
    <w:multiLevelType w:val="hybridMultilevel"/>
    <w:tmpl w:val="69E057FE"/>
    <w:lvl w:ilvl="0" w:tplc="24FC1C90">
      <w:start w:val="1"/>
      <w:numFmt w:val="decimal"/>
      <w:lvlText w:val="%1."/>
      <w:lvlJc w:val="left"/>
      <w:pPr>
        <w:ind w:left="36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08340F"/>
    <w:multiLevelType w:val="hybridMultilevel"/>
    <w:tmpl w:val="E9863B72"/>
    <w:lvl w:ilvl="0" w:tplc="0222376A">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0163A3"/>
    <w:multiLevelType w:val="hybridMultilevel"/>
    <w:tmpl w:val="44087124"/>
    <w:lvl w:ilvl="0" w:tplc="0518B53A">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12AC0387"/>
    <w:multiLevelType w:val="hybridMultilevel"/>
    <w:tmpl w:val="2C0C3E94"/>
    <w:lvl w:ilvl="0" w:tplc="327AF40C">
      <w:start w:val="1"/>
      <w:numFmt w:val="lowerLetter"/>
      <w:lvlText w:val="%1)"/>
      <w:lvlJc w:val="left"/>
      <w:pPr>
        <w:ind w:left="644" w:hanging="360"/>
      </w:pPr>
      <w:rPr>
        <w:rFonts w:hint="default"/>
        <w:b/>
      </w:rPr>
    </w:lvl>
    <w:lvl w:ilvl="1" w:tplc="C3D8DEAA">
      <w:start w:val="1"/>
      <w:numFmt w:val="decimal"/>
      <w:lvlText w:val="%2."/>
      <w:lvlJc w:val="left"/>
      <w:pPr>
        <w:ind w:left="360" w:hanging="360"/>
      </w:pPr>
      <w:rPr>
        <w:rFonts w:hint="default"/>
        <w:b/>
      </w:r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15005340"/>
    <w:multiLevelType w:val="hybridMultilevel"/>
    <w:tmpl w:val="F9F02E0E"/>
    <w:lvl w:ilvl="0" w:tplc="7E3AFD7C">
      <w:start w:val="4"/>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316D9D"/>
    <w:multiLevelType w:val="hybridMultilevel"/>
    <w:tmpl w:val="BC84A938"/>
    <w:lvl w:ilvl="0" w:tplc="3886C798">
      <w:start w:val="1"/>
      <w:numFmt w:val="decimal"/>
      <w:lvlText w:val="%1."/>
      <w:lvlJc w:val="left"/>
      <w:pPr>
        <w:ind w:left="720" w:hanging="360"/>
      </w:pPr>
      <w:rPr>
        <w:rFonts w:hint="default"/>
        <w:b/>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3B4E34"/>
    <w:multiLevelType w:val="hybridMultilevel"/>
    <w:tmpl w:val="EC10D0D6"/>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3D5666"/>
    <w:multiLevelType w:val="hybridMultilevel"/>
    <w:tmpl w:val="C818BA26"/>
    <w:lvl w:ilvl="0" w:tplc="874E1BBC">
      <w:start w:val="5"/>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E9059A"/>
    <w:multiLevelType w:val="hybridMultilevel"/>
    <w:tmpl w:val="2684F9FA"/>
    <w:lvl w:ilvl="0" w:tplc="A76A29FA">
      <w:start w:val="1"/>
      <w:numFmt w:val="lowerLetter"/>
      <w:lvlText w:val="%1)"/>
      <w:lvlJc w:val="left"/>
      <w:pPr>
        <w:ind w:left="72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5C3C1A"/>
    <w:multiLevelType w:val="hybridMultilevel"/>
    <w:tmpl w:val="F90E4430"/>
    <w:lvl w:ilvl="0" w:tplc="72A80C1A">
      <w:start w:val="1"/>
      <w:numFmt w:val="lowerLetter"/>
      <w:lvlText w:val="%1)"/>
      <w:lvlJc w:val="left"/>
      <w:pPr>
        <w:ind w:left="709" w:hanging="360"/>
      </w:pPr>
      <w:rPr>
        <w:b w:val="0"/>
        <w:sz w:val="24"/>
      </w:rPr>
    </w:lvl>
    <w:lvl w:ilvl="1" w:tplc="04070019" w:tentative="1">
      <w:start w:val="1"/>
      <w:numFmt w:val="lowerLetter"/>
      <w:lvlText w:val="%2."/>
      <w:lvlJc w:val="left"/>
      <w:pPr>
        <w:ind w:left="1429" w:hanging="360"/>
      </w:pPr>
    </w:lvl>
    <w:lvl w:ilvl="2" w:tplc="0407001B" w:tentative="1">
      <w:start w:val="1"/>
      <w:numFmt w:val="lowerRoman"/>
      <w:lvlText w:val="%3."/>
      <w:lvlJc w:val="right"/>
      <w:pPr>
        <w:ind w:left="2149" w:hanging="180"/>
      </w:pPr>
    </w:lvl>
    <w:lvl w:ilvl="3" w:tplc="0407000F" w:tentative="1">
      <w:start w:val="1"/>
      <w:numFmt w:val="decimal"/>
      <w:lvlText w:val="%4."/>
      <w:lvlJc w:val="left"/>
      <w:pPr>
        <w:ind w:left="2869" w:hanging="360"/>
      </w:pPr>
    </w:lvl>
    <w:lvl w:ilvl="4" w:tplc="04070019" w:tentative="1">
      <w:start w:val="1"/>
      <w:numFmt w:val="lowerLetter"/>
      <w:lvlText w:val="%5."/>
      <w:lvlJc w:val="left"/>
      <w:pPr>
        <w:ind w:left="3589" w:hanging="360"/>
      </w:pPr>
    </w:lvl>
    <w:lvl w:ilvl="5" w:tplc="0407001B" w:tentative="1">
      <w:start w:val="1"/>
      <w:numFmt w:val="lowerRoman"/>
      <w:lvlText w:val="%6."/>
      <w:lvlJc w:val="right"/>
      <w:pPr>
        <w:ind w:left="4309" w:hanging="180"/>
      </w:pPr>
    </w:lvl>
    <w:lvl w:ilvl="6" w:tplc="0407000F" w:tentative="1">
      <w:start w:val="1"/>
      <w:numFmt w:val="decimal"/>
      <w:lvlText w:val="%7."/>
      <w:lvlJc w:val="left"/>
      <w:pPr>
        <w:ind w:left="5029" w:hanging="360"/>
      </w:pPr>
    </w:lvl>
    <w:lvl w:ilvl="7" w:tplc="04070019" w:tentative="1">
      <w:start w:val="1"/>
      <w:numFmt w:val="lowerLetter"/>
      <w:lvlText w:val="%8."/>
      <w:lvlJc w:val="left"/>
      <w:pPr>
        <w:ind w:left="5749" w:hanging="360"/>
      </w:pPr>
    </w:lvl>
    <w:lvl w:ilvl="8" w:tplc="0407001B" w:tentative="1">
      <w:start w:val="1"/>
      <w:numFmt w:val="lowerRoman"/>
      <w:lvlText w:val="%9."/>
      <w:lvlJc w:val="right"/>
      <w:pPr>
        <w:ind w:left="6469" w:hanging="180"/>
      </w:pPr>
    </w:lvl>
  </w:abstractNum>
  <w:abstractNum w:abstractNumId="15" w15:restartNumberingAfterBreak="0">
    <w:nsid w:val="1FC32CCC"/>
    <w:multiLevelType w:val="hybridMultilevel"/>
    <w:tmpl w:val="881869DA"/>
    <w:lvl w:ilvl="0" w:tplc="63A06F1A">
      <w:start w:val="1"/>
      <w:numFmt w:val="lowerLetter"/>
      <w:lvlText w:val="%1)"/>
      <w:lvlJc w:val="left"/>
      <w:pPr>
        <w:ind w:left="720" w:hanging="360"/>
      </w:pPr>
      <w:rPr>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D36ABB"/>
    <w:multiLevelType w:val="hybridMultilevel"/>
    <w:tmpl w:val="94B8DA5A"/>
    <w:lvl w:ilvl="0" w:tplc="98C68FC6">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7F512B5"/>
    <w:multiLevelType w:val="hybridMultilevel"/>
    <w:tmpl w:val="E12860F8"/>
    <w:lvl w:ilvl="0" w:tplc="CA6E58D4">
      <w:start w:val="3"/>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DCB0292"/>
    <w:multiLevelType w:val="hybridMultilevel"/>
    <w:tmpl w:val="2D6C1444"/>
    <w:lvl w:ilvl="0" w:tplc="F426F4A6">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11A795F"/>
    <w:multiLevelType w:val="hybridMultilevel"/>
    <w:tmpl w:val="75A6E876"/>
    <w:lvl w:ilvl="0" w:tplc="B450D01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319735C9"/>
    <w:multiLevelType w:val="hybridMultilevel"/>
    <w:tmpl w:val="6F3E12F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1BB1424"/>
    <w:multiLevelType w:val="hybridMultilevel"/>
    <w:tmpl w:val="DAACB3CE"/>
    <w:lvl w:ilvl="0" w:tplc="1752EAEE">
      <w:start w:val="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7941DB"/>
    <w:multiLevelType w:val="hybridMultilevel"/>
    <w:tmpl w:val="BB5665E0"/>
    <w:lvl w:ilvl="0" w:tplc="C65A1D14">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9855E5A"/>
    <w:multiLevelType w:val="hybridMultilevel"/>
    <w:tmpl w:val="E200A50A"/>
    <w:lvl w:ilvl="0" w:tplc="1B12CD02">
      <w:start w:val="3"/>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C3163C6"/>
    <w:multiLevelType w:val="hybridMultilevel"/>
    <w:tmpl w:val="B8065866"/>
    <w:lvl w:ilvl="0" w:tplc="BA40D9FA">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23E17B0"/>
    <w:multiLevelType w:val="hybridMultilevel"/>
    <w:tmpl w:val="D2CA1756"/>
    <w:lvl w:ilvl="0" w:tplc="D068D776">
      <w:start w:val="3"/>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4C6C30"/>
    <w:multiLevelType w:val="hybridMultilevel"/>
    <w:tmpl w:val="1CD22126"/>
    <w:lvl w:ilvl="0" w:tplc="FCB44A66">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518E703D"/>
    <w:multiLevelType w:val="hybridMultilevel"/>
    <w:tmpl w:val="128E245C"/>
    <w:lvl w:ilvl="0" w:tplc="5ADAB826">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5742418D"/>
    <w:multiLevelType w:val="hybridMultilevel"/>
    <w:tmpl w:val="153C0E52"/>
    <w:lvl w:ilvl="0" w:tplc="9AEA93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7594018"/>
    <w:multiLevelType w:val="hybridMultilevel"/>
    <w:tmpl w:val="C01687D2"/>
    <w:lvl w:ilvl="0" w:tplc="446C31E8">
      <w:start w:val="1"/>
      <w:numFmt w:val="lowerLetter"/>
      <w:lvlText w:val="%1)"/>
      <w:lvlJc w:val="left"/>
      <w:pPr>
        <w:ind w:left="644" w:hanging="360"/>
      </w:pPr>
      <w:rPr>
        <w:rFonts w:hint="default"/>
        <w:b w:val="0"/>
      </w:rPr>
    </w:lvl>
    <w:lvl w:ilvl="1" w:tplc="04070001">
      <w:start w:val="1"/>
      <w:numFmt w:val="bullet"/>
      <w:lvlText w:val=""/>
      <w:lvlJc w:val="left"/>
      <w:pPr>
        <w:ind w:left="1364" w:hanging="360"/>
      </w:pPr>
      <w:rPr>
        <w:rFonts w:ascii="Symbol" w:hAnsi="Symbol" w:hint="default"/>
      </w:r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0" w15:restartNumberingAfterBreak="0">
    <w:nsid w:val="59A8532F"/>
    <w:multiLevelType w:val="hybridMultilevel"/>
    <w:tmpl w:val="E86E726C"/>
    <w:lvl w:ilvl="0" w:tplc="7584BA18">
      <w:start w:val="2"/>
      <w:numFmt w:val="lowerLetter"/>
      <w:lvlText w:val="%1)"/>
      <w:lvlJc w:val="left"/>
      <w:pPr>
        <w:ind w:left="447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F760B3D"/>
    <w:multiLevelType w:val="hybridMultilevel"/>
    <w:tmpl w:val="E8BE8478"/>
    <w:lvl w:ilvl="0" w:tplc="C996FEFC">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0195AC1"/>
    <w:multiLevelType w:val="hybridMultilevel"/>
    <w:tmpl w:val="1DEA11E6"/>
    <w:lvl w:ilvl="0" w:tplc="0FF8F454">
      <w:start w:val="1"/>
      <w:numFmt w:val="lowerLetter"/>
      <w:lvlText w:val="%1)"/>
      <w:lvlJc w:val="left"/>
      <w:pPr>
        <w:ind w:left="630" w:hanging="360"/>
      </w:pPr>
      <w:rPr>
        <w:rFonts w:hint="default"/>
        <w:b w:val="0"/>
      </w:rPr>
    </w:lvl>
    <w:lvl w:ilvl="1" w:tplc="04070019" w:tentative="1">
      <w:start w:val="1"/>
      <w:numFmt w:val="lowerLetter"/>
      <w:lvlText w:val="%2."/>
      <w:lvlJc w:val="left"/>
      <w:pPr>
        <w:ind w:left="1350" w:hanging="360"/>
      </w:pPr>
    </w:lvl>
    <w:lvl w:ilvl="2" w:tplc="0407001B" w:tentative="1">
      <w:start w:val="1"/>
      <w:numFmt w:val="lowerRoman"/>
      <w:lvlText w:val="%3."/>
      <w:lvlJc w:val="right"/>
      <w:pPr>
        <w:ind w:left="2070" w:hanging="180"/>
      </w:pPr>
    </w:lvl>
    <w:lvl w:ilvl="3" w:tplc="0407000F" w:tentative="1">
      <w:start w:val="1"/>
      <w:numFmt w:val="decimal"/>
      <w:lvlText w:val="%4."/>
      <w:lvlJc w:val="left"/>
      <w:pPr>
        <w:ind w:left="2790" w:hanging="360"/>
      </w:pPr>
    </w:lvl>
    <w:lvl w:ilvl="4" w:tplc="04070019" w:tentative="1">
      <w:start w:val="1"/>
      <w:numFmt w:val="lowerLetter"/>
      <w:lvlText w:val="%5."/>
      <w:lvlJc w:val="left"/>
      <w:pPr>
        <w:ind w:left="3510" w:hanging="360"/>
      </w:pPr>
    </w:lvl>
    <w:lvl w:ilvl="5" w:tplc="0407001B" w:tentative="1">
      <w:start w:val="1"/>
      <w:numFmt w:val="lowerRoman"/>
      <w:lvlText w:val="%6."/>
      <w:lvlJc w:val="right"/>
      <w:pPr>
        <w:ind w:left="4230" w:hanging="180"/>
      </w:pPr>
    </w:lvl>
    <w:lvl w:ilvl="6" w:tplc="0407000F" w:tentative="1">
      <w:start w:val="1"/>
      <w:numFmt w:val="decimal"/>
      <w:lvlText w:val="%7."/>
      <w:lvlJc w:val="left"/>
      <w:pPr>
        <w:ind w:left="4950" w:hanging="360"/>
      </w:pPr>
    </w:lvl>
    <w:lvl w:ilvl="7" w:tplc="04070019" w:tentative="1">
      <w:start w:val="1"/>
      <w:numFmt w:val="lowerLetter"/>
      <w:lvlText w:val="%8."/>
      <w:lvlJc w:val="left"/>
      <w:pPr>
        <w:ind w:left="5670" w:hanging="360"/>
      </w:pPr>
    </w:lvl>
    <w:lvl w:ilvl="8" w:tplc="0407001B" w:tentative="1">
      <w:start w:val="1"/>
      <w:numFmt w:val="lowerRoman"/>
      <w:lvlText w:val="%9."/>
      <w:lvlJc w:val="right"/>
      <w:pPr>
        <w:ind w:left="6390" w:hanging="180"/>
      </w:pPr>
    </w:lvl>
  </w:abstractNum>
  <w:abstractNum w:abstractNumId="33" w15:restartNumberingAfterBreak="0">
    <w:nsid w:val="62E06D19"/>
    <w:multiLevelType w:val="hybridMultilevel"/>
    <w:tmpl w:val="3DDEF36A"/>
    <w:lvl w:ilvl="0" w:tplc="C0446B82">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5720805"/>
    <w:multiLevelType w:val="hybridMultilevel"/>
    <w:tmpl w:val="6F3E12F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6A93F37"/>
    <w:multiLevelType w:val="hybridMultilevel"/>
    <w:tmpl w:val="C6CE81C8"/>
    <w:lvl w:ilvl="0" w:tplc="37CC162A">
      <w:start w:val="4"/>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6B622A7"/>
    <w:multiLevelType w:val="hybridMultilevel"/>
    <w:tmpl w:val="538EDB12"/>
    <w:lvl w:ilvl="0" w:tplc="C9C62924">
      <w:start w:val="1"/>
      <w:numFmt w:val="bullet"/>
      <w:lvlText w:val=""/>
      <w:lvlJc w:val="left"/>
      <w:pPr>
        <w:ind w:left="1004"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7" w15:restartNumberingAfterBreak="0">
    <w:nsid w:val="67D05C54"/>
    <w:multiLevelType w:val="hybridMultilevel"/>
    <w:tmpl w:val="7A58FA3A"/>
    <w:lvl w:ilvl="0" w:tplc="2432F670">
      <w:start w:val="5"/>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8DF07D0"/>
    <w:multiLevelType w:val="hybridMultilevel"/>
    <w:tmpl w:val="8104EABC"/>
    <w:lvl w:ilvl="0" w:tplc="047C4C1E">
      <w:start w:val="1"/>
      <w:numFmt w:val="lowerLetter"/>
      <w:lvlText w:val="%1)"/>
      <w:lvlJc w:val="left"/>
      <w:pPr>
        <w:ind w:left="4472" w:hanging="360"/>
      </w:pPr>
      <w:rPr>
        <w:rFonts w:hint="default"/>
        <w:b w:val="0"/>
      </w:rPr>
    </w:lvl>
    <w:lvl w:ilvl="1" w:tplc="04070019" w:tentative="1">
      <w:start w:val="1"/>
      <w:numFmt w:val="lowerLetter"/>
      <w:lvlText w:val="%2."/>
      <w:lvlJc w:val="left"/>
      <w:pPr>
        <w:ind w:left="1350" w:hanging="360"/>
      </w:pPr>
    </w:lvl>
    <w:lvl w:ilvl="2" w:tplc="0407001B" w:tentative="1">
      <w:start w:val="1"/>
      <w:numFmt w:val="lowerRoman"/>
      <w:lvlText w:val="%3."/>
      <w:lvlJc w:val="right"/>
      <w:pPr>
        <w:ind w:left="2070" w:hanging="180"/>
      </w:pPr>
    </w:lvl>
    <w:lvl w:ilvl="3" w:tplc="0407000F" w:tentative="1">
      <w:start w:val="1"/>
      <w:numFmt w:val="decimal"/>
      <w:lvlText w:val="%4."/>
      <w:lvlJc w:val="left"/>
      <w:pPr>
        <w:ind w:left="2790" w:hanging="360"/>
      </w:pPr>
    </w:lvl>
    <w:lvl w:ilvl="4" w:tplc="04070019" w:tentative="1">
      <w:start w:val="1"/>
      <w:numFmt w:val="lowerLetter"/>
      <w:lvlText w:val="%5."/>
      <w:lvlJc w:val="left"/>
      <w:pPr>
        <w:ind w:left="3510" w:hanging="360"/>
      </w:pPr>
    </w:lvl>
    <w:lvl w:ilvl="5" w:tplc="0407001B" w:tentative="1">
      <w:start w:val="1"/>
      <w:numFmt w:val="lowerRoman"/>
      <w:lvlText w:val="%6."/>
      <w:lvlJc w:val="right"/>
      <w:pPr>
        <w:ind w:left="4230" w:hanging="180"/>
      </w:pPr>
    </w:lvl>
    <w:lvl w:ilvl="6" w:tplc="0407000F" w:tentative="1">
      <w:start w:val="1"/>
      <w:numFmt w:val="decimal"/>
      <w:lvlText w:val="%7."/>
      <w:lvlJc w:val="left"/>
      <w:pPr>
        <w:ind w:left="4950" w:hanging="360"/>
      </w:pPr>
    </w:lvl>
    <w:lvl w:ilvl="7" w:tplc="04070019" w:tentative="1">
      <w:start w:val="1"/>
      <w:numFmt w:val="lowerLetter"/>
      <w:lvlText w:val="%8."/>
      <w:lvlJc w:val="left"/>
      <w:pPr>
        <w:ind w:left="5670" w:hanging="360"/>
      </w:pPr>
    </w:lvl>
    <w:lvl w:ilvl="8" w:tplc="0407001B" w:tentative="1">
      <w:start w:val="1"/>
      <w:numFmt w:val="lowerRoman"/>
      <w:lvlText w:val="%9."/>
      <w:lvlJc w:val="right"/>
      <w:pPr>
        <w:ind w:left="6390" w:hanging="180"/>
      </w:pPr>
    </w:lvl>
  </w:abstractNum>
  <w:abstractNum w:abstractNumId="39" w15:restartNumberingAfterBreak="0">
    <w:nsid w:val="6AA91296"/>
    <w:multiLevelType w:val="hybridMultilevel"/>
    <w:tmpl w:val="FBAC9A34"/>
    <w:lvl w:ilvl="0" w:tplc="4F06031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B917208"/>
    <w:multiLevelType w:val="hybridMultilevel"/>
    <w:tmpl w:val="479CC37C"/>
    <w:lvl w:ilvl="0" w:tplc="04070017">
      <w:start w:val="1"/>
      <w:numFmt w:val="lowerLetter"/>
      <w:lvlText w:val="%1)"/>
      <w:lvlJc w:val="left"/>
      <w:pPr>
        <w:ind w:left="990" w:hanging="360"/>
      </w:pPr>
    </w:lvl>
    <w:lvl w:ilvl="1" w:tplc="0518B53A">
      <w:start w:val="1"/>
      <w:numFmt w:val="lowerLetter"/>
      <w:lvlText w:val="%2)"/>
      <w:lvlJc w:val="left"/>
      <w:pPr>
        <w:ind w:left="1710" w:hanging="360"/>
      </w:pPr>
      <w:rPr>
        <w:rFonts w:hint="default"/>
        <w:b w:val="0"/>
      </w:rPr>
    </w:lvl>
    <w:lvl w:ilvl="2" w:tplc="0407001B" w:tentative="1">
      <w:start w:val="1"/>
      <w:numFmt w:val="lowerRoman"/>
      <w:lvlText w:val="%3."/>
      <w:lvlJc w:val="right"/>
      <w:pPr>
        <w:ind w:left="2430" w:hanging="180"/>
      </w:pPr>
    </w:lvl>
    <w:lvl w:ilvl="3" w:tplc="0407000F" w:tentative="1">
      <w:start w:val="1"/>
      <w:numFmt w:val="decimal"/>
      <w:lvlText w:val="%4."/>
      <w:lvlJc w:val="left"/>
      <w:pPr>
        <w:ind w:left="3150" w:hanging="360"/>
      </w:pPr>
    </w:lvl>
    <w:lvl w:ilvl="4" w:tplc="04070019" w:tentative="1">
      <w:start w:val="1"/>
      <w:numFmt w:val="lowerLetter"/>
      <w:lvlText w:val="%5."/>
      <w:lvlJc w:val="left"/>
      <w:pPr>
        <w:ind w:left="3870" w:hanging="360"/>
      </w:pPr>
    </w:lvl>
    <w:lvl w:ilvl="5" w:tplc="0407001B" w:tentative="1">
      <w:start w:val="1"/>
      <w:numFmt w:val="lowerRoman"/>
      <w:lvlText w:val="%6."/>
      <w:lvlJc w:val="right"/>
      <w:pPr>
        <w:ind w:left="4590" w:hanging="180"/>
      </w:pPr>
    </w:lvl>
    <w:lvl w:ilvl="6" w:tplc="0407000F" w:tentative="1">
      <w:start w:val="1"/>
      <w:numFmt w:val="decimal"/>
      <w:lvlText w:val="%7."/>
      <w:lvlJc w:val="left"/>
      <w:pPr>
        <w:ind w:left="5310" w:hanging="360"/>
      </w:pPr>
    </w:lvl>
    <w:lvl w:ilvl="7" w:tplc="04070019" w:tentative="1">
      <w:start w:val="1"/>
      <w:numFmt w:val="lowerLetter"/>
      <w:lvlText w:val="%8."/>
      <w:lvlJc w:val="left"/>
      <w:pPr>
        <w:ind w:left="6030" w:hanging="360"/>
      </w:pPr>
    </w:lvl>
    <w:lvl w:ilvl="8" w:tplc="0407001B" w:tentative="1">
      <w:start w:val="1"/>
      <w:numFmt w:val="lowerRoman"/>
      <w:lvlText w:val="%9."/>
      <w:lvlJc w:val="right"/>
      <w:pPr>
        <w:ind w:left="6750" w:hanging="180"/>
      </w:pPr>
    </w:lvl>
  </w:abstractNum>
  <w:abstractNum w:abstractNumId="41" w15:restartNumberingAfterBreak="0">
    <w:nsid w:val="6BED3994"/>
    <w:multiLevelType w:val="hybridMultilevel"/>
    <w:tmpl w:val="6F942242"/>
    <w:lvl w:ilvl="0" w:tplc="1672999A">
      <w:start w:val="1"/>
      <w:numFmt w:val="decimal"/>
      <w:lvlText w:val="%1."/>
      <w:lvlJc w:val="left"/>
      <w:pPr>
        <w:ind w:left="720" w:hanging="360"/>
      </w:pPr>
      <w:rPr>
        <w:b/>
      </w:rPr>
    </w:lvl>
    <w:lvl w:ilvl="1" w:tplc="C5AE6038">
      <w:start w:val="1"/>
      <w:numFmt w:val="lowerLetter"/>
      <w:lvlText w:val="%2)"/>
      <w:lvlJc w:val="left"/>
      <w:pPr>
        <w:ind w:left="1440" w:hanging="360"/>
      </w:pPr>
      <w:rPr>
        <w:rFonts w:hint="default"/>
        <w:b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CCD3FB9"/>
    <w:multiLevelType w:val="hybridMultilevel"/>
    <w:tmpl w:val="BC361346"/>
    <w:lvl w:ilvl="0" w:tplc="E5D01B76">
      <w:start w:val="1"/>
      <w:numFmt w:val="lowerLetter"/>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DD84AA8"/>
    <w:multiLevelType w:val="hybridMultilevel"/>
    <w:tmpl w:val="93B6324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0ED717F"/>
    <w:multiLevelType w:val="hybridMultilevel"/>
    <w:tmpl w:val="60DE85E4"/>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1493CEC"/>
    <w:multiLevelType w:val="hybridMultilevel"/>
    <w:tmpl w:val="CABAD330"/>
    <w:lvl w:ilvl="0" w:tplc="751E959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23106F8"/>
    <w:multiLevelType w:val="hybridMultilevel"/>
    <w:tmpl w:val="FECC64E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4692F20"/>
    <w:multiLevelType w:val="hybridMultilevel"/>
    <w:tmpl w:val="2AE8891A"/>
    <w:lvl w:ilvl="0" w:tplc="3580ECC4">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8" w15:restartNumberingAfterBreak="0">
    <w:nsid w:val="747C0612"/>
    <w:multiLevelType w:val="hybridMultilevel"/>
    <w:tmpl w:val="EF3A370C"/>
    <w:lvl w:ilvl="0" w:tplc="18888E70">
      <w:start w:val="1"/>
      <w:numFmt w:val="lowerLetter"/>
      <w:lvlText w:val="%1)"/>
      <w:lvlJc w:val="left"/>
      <w:pPr>
        <w:ind w:left="644" w:hanging="360"/>
      </w:pPr>
      <w:rPr>
        <w:rFonts w:hint="default"/>
        <w:b w:val="0"/>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9" w15:restartNumberingAfterBreak="0">
    <w:nsid w:val="76016905"/>
    <w:multiLevelType w:val="hybridMultilevel"/>
    <w:tmpl w:val="AF4EF35E"/>
    <w:lvl w:ilvl="0" w:tplc="FE6299B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64E6D7A"/>
    <w:multiLevelType w:val="hybridMultilevel"/>
    <w:tmpl w:val="59429E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AD335EA"/>
    <w:multiLevelType w:val="hybridMultilevel"/>
    <w:tmpl w:val="1AE4DFD8"/>
    <w:lvl w:ilvl="0" w:tplc="F9248126">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2" w15:restartNumberingAfterBreak="0">
    <w:nsid w:val="7BA53998"/>
    <w:multiLevelType w:val="hybridMultilevel"/>
    <w:tmpl w:val="E71802A6"/>
    <w:lvl w:ilvl="0" w:tplc="D33A19E4">
      <w:start w:val="4"/>
      <w:numFmt w:val="decimal"/>
      <w:lvlText w:val="%1."/>
      <w:lvlJc w:val="left"/>
      <w:pPr>
        <w:ind w:left="4472" w:hanging="360"/>
      </w:pPr>
      <w:rPr>
        <w:rFonts w:hint="default"/>
        <w:b/>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C9B24F3"/>
    <w:multiLevelType w:val="hybridMultilevel"/>
    <w:tmpl w:val="ABE6476E"/>
    <w:lvl w:ilvl="0" w:tplc="B9B62C82">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4" w15:restartNumberingAfterBreak="0">
    <w:nsid w:val="7D4938BC"/>
    <w:multiLevelType w:val="hybridMultilevel"/>
    <w:tmpl w:val="22B61C3A"/>
    <w:lvl w:ilvl="0" w:tplc="4D88C2D4">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5" w15:restartNumberingAfterBreak="0">
    <w:nsid w:val="7DD47D5D"/>
    <w:multiLevelType w:val="hybridMultilevel"/>
    <w:tmpl w:val="536EF35C"/>
    <w:lvl w:ilvl="0" w:tplc="CF58E2B0">
      <w:start w:val="1"/>
      <w:numFmt w:val="lowerLetter"/>
      <w:lvlText w:val="%1)"/>
      <w:lvlJc w:val="left"/>
      <w:pPr>
        <w:ind w:left="630" w:hanging="360"/>
      </w:pPr>
      <w:rPr>
        <w:rFonts w:hint="default"/>
        <w:b w:val="0"/>
      </w:rPr>
    </w:lvl>
    <w:lvl w:ilvl="1" w:tplc="04070019" w:tentative="1">
      <w:start w:val="1"/>
      <w:numFmt w:val="lowerLetter"/>
      <w:lvlText w:val="%2."/>
      <w:lvlJc w:val="left"/>
      <w:pPr>
        <w:ind w:left="1350" w:hanging="360"/>
      </w:pPr>
    </w:lvl>
    <w:lvl w:ilvl="2" w:tplc="0407001B" w:tentative="1">
      <w:start w:val="1"/>
      <w:numFmt w:val="lowerRoman"/>
      <w:lvlText w:val="%3."/>
      <w:lvlJc w:val="right"/>
      <w:pPr>
        <w:ind w:left="2070" w:hanging="180"/>
      </w:pPr>
    </w:lvl>
    <w:lvl w:ilvl="3" w:tplc="0407000F" w:tentative="1">
      <w:start w:val="1"/>
      <w:numFmt w:val="decimal"/>
      <w:lvlText w:val="%4."/>
      <w:lvlJc w:val="left"/>
      <w:pPr>
        <w:ind w:left="2790" w:hanging="360"/>
      </w:pPr>
    </w:lvl>
    <w:lvl w:ilvl="4" w:tplc="04070019" w:tentative="1">
      <w:start w:val="1"/>
      <w:numFmt w:val="lowerLetter"/>
      <w:lvlText w:val="%5."/>
      <w:lvlJc w:val="left"/>
      <w:pPr>
        <w:ind w:left="3510" w:hanging="360"/>
      </w:pPr>
    </w:lvl>
    <w:lvl w:ilvl="5" w:tplc="0407001B" w:tentative="1">
      <w:start w:val="1"/>
      <w:numFmt w:val="lowerRoman"/>
      <w:lvlText w:val="%6."/>
      <w:lvlJc w:val="right"/>
      <w:pPr>
        <w:ind w:left="4230" w:hanging="180"/>
      </w:pPr>
    </w:lvl>
    <w:lvl w:ilvl="6" w:tplc="0407000F" w:tentative="1">
      <w:start w:val="1"/>
      <w:numFmt w:val="decimal"/>
      <w:lvlText w:val="%7."/>
      <w:lvlJc w:val="left"/>
      <w:pPr>
        <w:ind w:left="4950" w:hanging="360"/>
      </w:pPr>
    </w:lvl>
    <w:lvl w:ilvl="7" w:tplc="04070019" w:tentative="1">
      <w:start w:val="1"/>
      <w:numFmt w:val="lowerLetter"/>
      <w:lvlText w:val="%8."/>
      <w:lvlJc w:val="left"/>
      <w:pPr>
        <w:ind w:left="5670" w:hanging="360"/>
      </w:pPr>
    </w:lvl>
    <w:lvl w:ilvl="8" w:tplc="0407001B" w:tentative="1">
      <w:start w:val="1"/>
      <w:numFmt w:val="lowerRoman"/>
      <w:lvlText w:val="%9."/>
      <w:lvlJc w:val="right"/>
      <w:pPr>
        <w:ind w:left="6390" w:hanging="180"/>
      </w:pPr>
    </w:lvl>
  </w:abstractNum>
  <w:abstractNum w:abstractNumId="56" w15:restartNumberingAfterBreak="0">
    <w:nsid w:val="7FF81431"/>
    <w:multiLevelType w:val="hybridMultilevel"/>
    <w:tmpl w:val="8AF09C8A"/>
    <w:lvl w:ilvl="0" w:tplc="080ABB46">
      <w:start w:val="3"/>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4"/>
  </w:num>
  <w:num w:numId="2">
    <w:abstractNumId w:val="7"/>
  </w:num>
  <w:num w:numId="3">
    <w:abstractNumId w:val="29"/>
  </w:num>
  <w:num w:numId="4">
    <w:abstractNumId w:val="41"/>
  </w:num>
  <w:num w:numId="5">
    <w:abstractNumId w:val="8"/>
  </w:num>
  <w:num w:numId="6">
    <w:abstractNumId w:val="53"/>
  </w:num>
  <w:num w:numId="7">
    <w:abstractNumId w:val="38"/>
  </w:num>
  <w:num w:numId="8">
    <w:abstractNumId w:val="54"/>
  </w:num>
  <w:num w:numId="9">
    <w:abstractNumId w:val="19"/>
  </w:num>
  <w:num w:numId="10">
    <w:abstractNumId w:val="45"/>
  </w:num>
  <w:num w:numId="11">
    <w:abstractNumId w:val="10"/>
  </w:num>
  <w:num w:numId="12">
    <w:abstractNumId w:val="48"/>
  </w:num>
  <w:num w:numId="13">
    <w:abstractNumId w:val="18"/>
  </w:num>
  <w:num w:numId="14">
    <w:abstractNumId w:val="22"/>
  </w:num>
  <w:num w:numId="15">
    <w:abstractNumId w:val="6"/>
  </w:num>
  <w:num w:numId="16">
    <w:abstractNumId w:val="55"/>
  </w:num>
  <w:num w:numId="17">
    <w:abstractNumId w:val="28"/>
  </w:num>
  <w:num w:numId="18">
    <w:abstractNumId w:val="24"/>
  </w:num>
  <w:num w:numId="19">
    <w:abstractNumId w:val="49"/>
  </w:num>
  <w:num w:numId="20">
    <w:abstractNumId w:val="27"/>
  </w:num>
  <w:num w:numId="21">
    <w:abstractNumId w:val="26"/>
  </w:num>
  <w:num w:numId="22">
    <w:abstractNumId w:val="32"/>
  </w:num>
  <w:num w:numId="23">
    <w:abstractNumId w:val="39"/>
  </w:num>
  <w:num w:numId="24">
    <w:abstractNumId w:val="47"/>
  </w:num>
  <w:num w:numId="25">
    <w:abstractNumId w:val="2"/>
  </w:num>
  <w:num w:numId="26">
    <w:abstractNumId w:val="51"/>
  </w:num>
  <w:num w:numId="27">
    <w:abstractNumId w:val="13"/>
  </w:num>
  <w:num w:numId="28">
    <w:abstractNumId w:val="3"/>
  </w:num>
  <w:num w:numId="29">
    <w:abstractNumId w:val="40"/>
  </w:num>
  <w:num w:numId="30">
    <w:abstractNumId w:val="25"/>
  </w:num>
  <w:num w:numId="31">
    <w:abstractNumId w:val="33"/>
  </w:num>
  <w:num w:numId="32">
    <w:abstractNumId w:val="12"/>
  </w:num>
  <w:num w:numId="33">
    <w:abstractNumId w:val="9"/>
  </w:num>
  <w:num w:numId="34">
    <w:abstractNumId w:val="30"/>
  </w:num>
  <w:num w:numId="35">
    <w:abstractNumId w:val="56"/>
  </w:num>
  <w:num w:numId="36">
    <w:abstractNumId w:val="35"/>
  </w:num>
  <w:num w:numId="37">
    <w:abstractNumId w:val="52"/>
  </w:num>
  <w:num w:numId="38">
    <w:abstractNumId w:val="37"/>
  </w:num>
  <w:num w:numId="39">
    <w:abstractNumId w:val="1"/>
  </w:num>
  <w:num w:numId="40">
    <w:abstractNumId w:val="42"/>
  </w:num>
  <w:num w:numId="41">
    <w:abstractNumId w:val="31"/>
  </w:num>
  <w:num w:numId="42">
    <w:abstractNumId w:val="34"/>
  </w:num>
  <w:num w:numId="43">
    <w:abstractNumId w:val="5"/>
  </w:num>
  <w:num w:numId="44">
    <w:abstractNumId w:val="4"/>
  </w:num>
  <w:num w:numId="45">
    <w:abstractNumId w:val="20"/>
  </w:num>
  <w:num w:numId="46">
    <w:abstractNumId w:val="23"/>
  </w:num>
  <w:num w:numId="47">
    <w:abstractNumId w:val="15"/>
  </w:num>
  <w:num w:numId="48">
    <w:abstractNumId w:val="0"/>
  </w:num>
  <w:num w:numId="49">
    <w:abstractNumId w:val="17"/>
  </w:num>
  <w:num w:numId="50">
    <w:abstractNumId w:val="11"/>
  </w:num>
  <w:num w:numId="51">
    <w:abstractNumId w:val="46"/>
  </w:num>
  <w:num w:numId="52">
    <w:abstractNumId w:val="50"/>
  </w:num>
  <w:num w:numId="53">
    <w:abstractNumId w:val="43"/>
  </w:num>
  <w:num w:numId="54">
    <w:abstractNumId w:val="16"/>
  </w:num>
  <w:num w:numId="55">
    <w:abstractNumId w:val="14"/>
  </w:num>
  <w:num w:numId="56">
    <w:abstractNumId w:val="21"/>
  </w:num>
  <w:num w:numId="57">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sFSk2NQP9qzHYguwhHg/jy6zlt2xmk9lmFTPuJTxmjPaHdmgmYHopOYbbGEhWqBU6DqIVY97Gzt49DduQ39eg==" w:salt="b5LAi3OzosE+ZRhnnOdjLQ=="/>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000D1"/>
    <w:rsid w:val="00003944"/>
    <w:rsid w:val="000140C0"/>
    <w:rsid w:val="00016B24"/>
    <w:rsid w:val="00020B37"/>
    <w:rsid w:val="00023636"/>
    <w:rsid w:val="00024DE8"/>
    <w:rsid w:val="00025557"/>
    <w:rsid w:val="00026923"/>
    <w:rsid w:val="00030EF8"/>
    <w:rsid w:val="00031E78"/>
    <w:rsid w:val="000405D4"/>
    <w:rsid w:val="000454DF"/>
    <w:rsid w:val="000457F0"/>
    <w:rsid w:val="00053A1D"/>
    <w:rsid w:val="00061320"/>
    <w:rsid w:val="000650C3"/>
    <w:rsid w:val="000664C3"/>
    <w:rsid w:val="00070577"/>
    <w:rsid w:val="0007155F"/>
    <w:rsid w:val="0007561F"/>
    <w:rsid w:val="00076319"/>
    <w:rsid w:val="00083776"/>
    <w:rsid w:val="00086E1A"/>
    <w:rsid w:val="000961B8"/>
    <w:rsid w:val="00096B9B"/>
    <w:rsid w:val="000A2C11"/>
    <w:rsid w:val="000A4220"/>
    <w:rsid w:val="000B04D2"/>
    <w:rsid w:val="000B1F05"/>
    <w:rsid w:val="000B2597"/>
    <w:rsid w:val="000B3306"/>
    <w:rsid w:val="000B4DC1"/>
    <w:rsid w:val="000C3BA1"/>
    <w:rsid w:val="000C4D34"/>
    <w:rsid w:val="000C7D4E"/>
    <w:rsid w:val="000D1784"/>
    <w:rsid w:val="000D1AE6"/>
    <w:rsid w:val="000D2386"/>
    <w:rsid w:val="00102E59"/>
    <w:rsid w:val="0011002A"/>
    <w:rsid w:val="00117994"/>
    <w:rsid w:val="001179E0"/>
    <w:rsid w:val="0012058E"/>
    <w:rsid w:val="0012209C"/>
    <w:rsid w:val="00122D4A"/>
    <w:rsid w:val="00126242"/>
    <w:rsid w:val="00133E66"/>
    <w:rsid w:val="00141584"/>
    <w:rsid w:val="00147D0F"/>
    <w:rsid w:val="0015069D"/>
    <w:rsid w:val="00150D35"/>
    <w:rsid w:val="001520A2"/>
    <w:rsid w:val="001549B2"/>
    <w:rsid w:val="00160A45"/>
    <w:rsid w:val="00163F28"/>
    <w:rsid w:val="001679C3"/>
    <w:rsid w:val="001754B1"/>
    <w:rsid w:val="0017769D"/>
    <w:rsid w:val="00191C16"/>
    <w:rsid w:val="001920DD"/>
    <w:rsid w:val="001969C4"/>
    <w:rsid w:val="00196A91"/>
    <w:rsid w:val="001A667B"/>
    <w:rsid w:val="001B5867"/>
    <w:rsid w:val="001B731D"/>
    <w:rsid w:val="001C3852"/>
    <w:rsid w:val="001C4EC2"/>
    <w:rsid w:val="001D2703"/>
    <w:rsid w:val="001D6402"/>
    <w:rsid w:val="001E7BC1"/>
    <w:rsid w:val="00226E0C"/>
    <w:rsid w:val="0024491D"/>
    <w:rsid w:val="00257706"/>
    <w:rsid w:val="00274698"/>
    <w:rsid w:val="002A4586"/>
    <w:rsid w:val="002B5609"/>
    <w:rsid w:val="002E3505"/>
    <w:rsid w:val="002F5A4A"/>
    <w:rsid w:val="0030518E"/>
    <w:rsid w:val="00305C73"/>
    <w:rsid w:val="00305EFF"/>
    <w:rsid w:val="00307547"/>
    <w:rsid w:val="0032102F"/>
    <w:rsid w:val="00321BA9"/>
    <w:rsid w:val="003227E1"/>
    <w:rsid w:val="00322904"/>
    <w:rsid w:val="003239A3"/>
    <w:rsid w:val="00325890"/>
    <w:rsid w:val="00330546"/>
    <w:rsid w:val="00333DE4"/>
    <w:rsid w:val="00335C7C"/>
    <w:rsid w:val="0034686D"/>
    <w:rsid w:val="0035077F"/>
    <w:rsid w:val="00351498"/>
    <w:rsid w:val="00367B4E"/>
    <w:rsid w:val="00370DEF"/>
    <w:rsid w:val="00373B7A"/>
    <w:rsid w:val="00375AF8"/>
    <w:rsid w:val="00392F8A"/>
    <w:rsid w:val="003A007A"/>
    <w:rsid w:val="003A07B1"/>
    <w:rsid w:val="003A09E3"/>
    <w:rsid w:val="003A178F"/>
    <w:rsid w:val="003A2414"/>
    <w:rsid w:val="003A36AE"/>
    <w:rsid w:val="003A535C"/>
    <w:rsid w:val="003A555E"/>
    <w:rsid w:val="003B25CF"/>
    <w:rsid w:val="003D4CE2"/>
    <w:rsid w:val="003D6128"/>
    <w:rsid w:val="003E048C"/>
    <w:rsid w:val="003E1874"/>
    <w:rsid w:val="003E40EB"/>
    <w:rsid w:val="003E7502"/>
    <w:rsid w:val="003F0DBF"/>
    <w:rsid w:val="003F36A3"/>
    <w:rsid w:val="003F5B63"/>
    <w:rsid w:val="003F5C42"/>
    <w:rsid w:val="003F6CAE"/>
    <w:rsid w:val="00405F85"/>
    <w:rsid w:val="00407913"/>
    <w:rsid w:val="004101E6"/>
    <w:rsid w:val="00411C2C"/>
    <w:rsid w:val="004134CD"/>
    <w:rsid w:val="0041392A"/>
    <w:rsid w:val="004159A7"/>
    <w:rsid w:val="00417945"/>
    <w:rsid w:val="00420FCC"/>
    <w:rsid w:val="00425180"/>
    <w:rsid w:val="00437125"/>
    <w:rsid w:val="004429FE"/>
    <w:rsid w:val="00444309"/>
    <w:rsid w:val="00444D48"/>
    <w:rsid w:val="00445C59"/>
    <w:rsid w:val="0045712D"/>
    <w:rsid w:val="00471902"/>
    <w:rsid w:val="00480E0B"/>
    <w:rsid w:val="004811CA"/>
    <w:rsid w:val="00486A96"/>
    <w:rsid w:val="00497BAC"/>
    <w:rsid w:val="004A1CB2"/>
    <w:rsid w:val="004A3711"/>
    <w:rsid w:val="004B213C"/>
    <w:rsid w:val="004B5FA6"/>
    <w:rsid w:val="004C294E"/>
    <w:rsid w:val="004D12BC"/>
    <w:rsid w:val="004D28EB"/>
    <w:rsid w:val="004D608D"/>
    <w:rsid w:val="004F1DB8"/>
    <w:rsid w:val="004F2B9A"/>
    <w:rsid w:val="004F3332"/>
    <w:rsid w:val="004F4AD0"/>
    <w:rsid w:val="005203E0"/>
    <w:rsid w:val="00532DFA"/>
    <w:rsid w:val="00535359"/>
    <w:rsid w:val="00536D68"/>
    <w:rsid w:val="00537E51"/>
    <w:rsid w:val="0054133B"/>
    <w:rsid w:val="005441AF"/>
    <w:rsid w:val="00547C3C"/>
    <w:rsid w:val="00563F4A"/>
    <w:rsid w:val="00564885"/>
    <w:rsid w:val="00570FB8"/>
    <w:rsid w:val="005737CC"/>
    <w:rsid w:val="0058175F"/>
    <w:rsid w:val="00582D88"/>
    <w:rsid w:val="005B3B87"/>
    <w:rsid w:val="005B45FB"/>
    <w:rsid w:val="005B7475"/>
    <w:rsid w:val="005B7487"/>
    <w:rsid w:val="005C241C"/>
    <w:rsid w:val="005C761D"/>
    <w:rsid w:val="005D0A68"/>
    <w:rsid w:val="005D14E7"/>
    <w:rsid w:val="005D4A3A"/>
    <w:rsid w:val="005D6B4B"/>
    <w:rsid w:val="005E02C7"/>
    <w:rsid w:val="005E46EF"/>
    <w:rsid w:val="005E5573"/>
    <w:rsid w:val="005F4947"/>
    <w:rsid w:val="005F7262"/>
    <w:rsid w:val="005F7EFC"/>
    <w:rsid w:val="00601671"/>
    <w:rsid w:val="00605902"/>
    <w:rsid w:val="00607BFD"/>
    <w:rsid w:val="00611195"/>
    <w:rsid w:val="00615B64"/>
    <w:rsid w:val="00617341"/>
    <w:rsid w:val="00620141"/>
    <w:rsid w:val="00635CD1"/>
    <w:rsid w:val="00636DBE"/>
    <w:rsid w:val="00643458"/>
    <w:rsid w:val="00643EC7"/>
    <w:rsid w:val="0064564F"/>
    <w:rsid w:val="00647615"/>
    <w:rsid w:val="006619B4"/>
    <w:rsid w:val="00664801"/>
    <w:rsid w:val="006678CB"/>
    <w:rsid w:val="00667F4B"/>
    <w:rsid w:val="00675DB8"/>
    <w:rsid w:val="0067749E"/>
    <w:rsid w:val="00695859"/>
    <w:rsid w:val="00696E45"/>
    <w:rsid w:val="006A76B8"/>
    <w:rsid w:val="006B16FF"/>
    <w:rsid w:val="006C095B"/>
    <w:rsid w:val="006C5E39"/>
    <w:rsid w:val="006D5DF0"/>
    <w:rsid w:val="006F5DBB"/>
    <w:rsid w:val="00701797"/>
    <w:rsid w:val="007065FF"/>
    <w:rsid w:val="00706894"/>
    <w:rsid w:val="007079B6"/>
    <w:rsid w:val="00712A48"/>
    <w:rsid w:val="00723040"/>
    <w:rsid w:val="00741DB2"/>
    <w:rsid w:val="00747C85"/>
    <w:rsid w:val="007509AB"/>
    <w:rsid w:val="0075276C"/>
    <w:rsid w:val="007529D1"/>
    <w:rsid w:val="00772C48"/>
    <w:rsid w:val="0077442C"/>
    <w:rsid w:val="0077589D"/>
    <w:rsid w:val="00787480"/>
    <w:rsid w:val="007957CA"/>
    <w:rsid w:val="007A206C"/>
    <w:rsid w:val="007B04D6"/>
    <w:rsid w:val="007B659F"/>
    <w:rsid w:val="007C0E59"/>
    <w:rsid w:val="007C0ED7"/>
    <w:rsid w:val="007C1F37"/>
    <w:rsid w:val="007D4046"/>
    <w:rsid w:val="007D49B1"/>
    <w:rsid w:val="007D62A0"/>
    <w:rsid w:val="007D63F2"/>
    <w:rsid w:val="007D7341"/>
    <w:rsid w:val="007E0D58"/>
    <w:rsid w:val="007E482F"/>
    <w:rsid w:val="007F1841"/>
    <w:rsid w:val="007F220F"/>
    <w:rsid w:val="007F2AE3"/>
    <w:rsid w:val="007F5A12"/>
    <w:rsid w:val="007F699B"/>
    <w:rsid w:val="007F7D01"/>
    <w:rsid w:val="00803AED"/>
    <w:rsid w:val="0080600D"/>
    <w:rsid w:val="00817E81"/>
    <w:rsid w:val="00823660"/>
    <w:rsid w:val="0082441D"/>
    <w:rsid w:val="00826CB7"/>
    <w:rsid w:val="008568D5"/>
    <w:rsid w:val="00867B12"/>
    <w:rsid w:val="00870970"/>
    <w:rsid w:val="00873E3E"/>
    <w:rsid w:val="00875226"/>
    <w:rsid w:val="00875D46"/>
    <w:rsid w:val="00881C89"/>
    <w:rsid w:val="00890D2A"/>
    <w:rsid w:val="00894C2C"/>
    <w:rsid w:val="00895A40"/>
    <w:rsid w:val="008970B1"/>
    <w:rsid w:val="008A08BF"/>
    <w:rsid w:val="008A5A17"/>
    <w:rsid w:val="008A681B"/>
    <w:rsid w:val="008B1331"/>
    <w:rsid w:val="008C65D0"/>
    <w:rsid w:val="008C6DF8"/>
    <w:rsid w:val="008D0EB1"/>
    <w:rsid w:val="008D4ADB"/>
    <w:rsid w:val="008D5AB8"/>
    <w:rsid w:val="008E4675"/>
    <w:rsid w:val="008E7C75"/>
    <w:rsid w:val="008F18B6"/>
    <w:rsid w:val="008F287E"/>
    <w:rsid w:val="008F2FEA"/>
    <w:rsid w:val="008F7363"/>
    <w:rsid w:val="00900EC0"/>
    <w:rsid w:val="00907D3B"/>
    <w:rsid w:val="009247B5"/>
    <w:rsid w:val="00926195"/>
    <w:rsid w:val="009263A0"/>
    <w:rsid w:val="00953F96"/>
    <w:rsid w:val="009560D8"/>
    <w:rsid w:val="00963070"/>
    <w:rsid w:val="00966BC1"/>
    <w:rsid w:val="00971B8A"/>
    <w:rsid w:val="00973F1B"/>
    <w:rsid w:val="0098372E"/>
    <w:rsid w:val="009A1926"/>
    <w:rsid w:val="009A2208"/>
    <w:rsid w:val="009A7AE0"/>
    <w:rsid w:val="009B0818"/>
    <w:rsid w:val="009B7558"/>
    <w:rsid w:val="009D084D"/>
    <w:rsid w:val="009D1710"/>
    <w:rsid w:val="009D1EDC"/>
    <w:rsid w:val="009E0C3A"/>
    <w:rsid w:val="009F2C73"/>
    <w:rsid w:val="009F39D5"/>
    <w:rsid w:val="00A019F2"/>
    <w:rsid w:val="00A03E0D"/>
    <w:rsid w:val="00A14D8D"/>
    <w:rsid w:val="00A21998"/>
    <w:rsid w:val="00A30B67"/>
    <w:rsid w:val="00A30C8E"/>
    <w:rsid w:val="00A31278"/>
    <w:rsid w:val="00A34630"/>
    <w:rsid w:val="00A3597B"/>
    <w:rsid w:val="00A35DBB"/>
    <w:rsid w:val="00A35FEB"/>
    <w:rsid w:val="00A3746E"/>
    <w:rsid w:val="00A414D2"/>
    <w:rsid w:val="00A47849"/>
    <w:rsid w:val="00A62187"/>
    <w:rsid w:val="00A64B2D"/>
    <w:rsid w:val="00A6606D"/>
    <w:rsid w:val="00A67FCF"/>
    <w:rsid w:val="00A71B24"/>
    <w:rsid w:val="00A93CC8"/>
    <w:rsid w:val="00AA085F"/>
    <w:rsid w:val="00AA3368"/>
    <w:rsid w:val="00AA3551"/>
    <w:rsid w:val="00AA57DD"/>
    <w:rsid w:val="00AA7247"/>
    <w:rsid w:val="00AB0AD1"/>
    <w:rsid w:val="00AB2404"/>
    <w:rsid w:val="00AB485A"/>
    <w:rsid w:val="00AB6D4C"/>
    <w:rsid w:val="00AB7AD0"/>
    <w:rsid w:val="00AC42A1"/>
    <w:rsid w:val="00AC4438"/>
    <w:rsid w:val="00AD002C"/>
    <w:rsid w:val="00AD1CCC"/>
    <w:rsid w:val="00AE081F"/>
    <w:rsid w:val="00AE4F60"/>
    <w:rsid w:val="00AF15F5"/>
    <w:rsid w:val="00AF1EF1"/>
    <w:rsid w:val="00AF2625"/>
    <w:rsid w:val="00B0600D"/>
    <w:rsid w:val="00B068DA"/>
    <w:rsid w:val="00B11E3A"/>
    <w:rsid w:val="00B252A0"/>
    <w:rsid w:val="00B31299"/>
    <w:rsid w:val="00B42B65"/>
    <w:rsid w:val="00B465BD"/>
    <w:rsid w:val="00B53A0B"/>
    <w:rsid w:val="00B5577E"/>
    <w:rsid w:val="00B61752"/>
    <w:rsid w:val="00B6670E"/>
    <w:rsid w:val="00B67BBD"/>
    <w:rsid w:val="00B77669"/>
    <w:rsid w:val="00B83B07"/>
    <w:rsid w:val="00B86C50"/>
    <w:rsid w:val="00BA1CBC"/>
    <w:rsid w:val="00BA1D8E"/>
    <w:rsid w:val="00BB329E"/>
    <w:rsid w:val="00BB7F7F"/>
    <w:rsid w:val="00BC2604"/>
    <w:rsid w:val="00BD0716"/>
    <w:rsid w:val="00BD2F7E"/>
    <w:rsid w:val="00BE6ADB"/>
    <w:rsid w:val="00BF1059"/>
    <w:rsid w:val="00BF1E5B"/>
    <w:rsid w:val="00BF3C21"/>
    <w:rsid w:val="00BF4237"/>
    <w:rsid w:val="00C02393"/>
    <w:rsid w:val="00C06C22"/>
    <w:rsid w:val="00C07457"/>
    <w:rsid w:val="00C115CF"/>
    <w:rsid w:val="00C168FE"/>
    <w:rsid w:val="00C253AC"/>
    <w:rsid w:val="00C25A61"/>
    <w:rsid w:val="00C26688"/>
    <w:rsid w:val="00C35771"/>
    <w:rsid w:val="00C4144C"/>
    <w:rsid w:val="00C458BE"/>
    <w:rsid w:val="00C566BD"/>
    <w:rsid w:val="00C60B78"/>
    <w:rsid w:val="00C63593"/>
    <w:rsid w:val="00C7710A"/>
    <w:rsid w:val="00C95A01"/>
    <w:rsid w:val="00C96453"/>
    <w:rsid w:val="00CA3850"/>
    <w:rsid w:val="00CA476E"/>
    <w:rsid w:val="00CB671A"/>
    <w:rsid w:val="00CD3ED7"/>
    <w:rsid w:val="00CE2A4D"/>
    <w:rsid w:val="00CE78BB"/>
    <w:rsid w:val="00CF1449"/>
    <w:rsid w:val="00D1653F"/>
    <w:rsid w:val="00D244B2"/>
    <w:rsid w:val="00D25AF9"/>
    <w:rsid w:val="00D2783D"/>
    <w:rsid w:val="00D377CC"/>
    <w:rsid w:val="00D44E40"/>
    <w:rsid w:val="00D473EC"/>
    <w:rsid w:val="00D519EF"/>
    <w:rsid w:val="00D55136"/>
    <w:rsid w:val="00D55D8F"/>
    <w:rsid w:val="00D57DC8"/>
    <w:rsid w:val="00D70056"/>
    <w:rsid w:val="00D766FD"/>
    <w:rsid w:val="00D82088"/>
    <w:rsid w:val="00D858D4"/>
    <w:rsid w:val="00D9104B"/>
    <w:rsid w:val="00D97260"/>
    <w:rsid w:val="00D97980"/>
    <w:rsid w:val="00D979FD"/>
    <w:rsid w:val="00DB1952"/>
    <w:rsid w:val="00DB2468"/>
    <w:rsid w:val="00DB3CAD"/>
    <w:rsid w:val="00DB465E"/>
    <w:rsid w:val="00DB6EBB"/>
    <w:rsid w:val="00DC4129"/>
    <w:rsid w:val="00DC55BC"/>
    <w:rsid w:val="00DD0952"/>
    <w:rsid w:val="00DD1A1A"/>
    <w:rsid w:val="00DD3DF3"/>
    <w:rsid w:val="00DD48AF"/>
    <w:rsid w:val="00DD55BB"/>
    <w:rsid w:val="00DE21D8"/>
    <w:rsid w:val="00DE3B84"/>
    <w:rsid w:val="00DE710E"/>
    <w:rsid w:val="00DF4DD4"/>
    <w:rsid w:val="00DF72AC"/>
    <w:rsid w:val="00E00E9C"/>
    <w:rsid w:val="00E02EAF"/>
    <w:rsid w:val="00E11FD3"/>
    <w:rsid w:val="00E20C77"/>
    <w:rsid w:val="00E218E5"/>
    <w:rsid w:val="00E27150"/>
    <w:rsid w:val="00E31697"/>
    <w:rsid w:val="00E367B5"/>
    <w:rsid w:val="00E37133"/>
    <w:rsid w:val="00E37193"/>
    <w:rsid w:val="00E41BA2"/>
    <w:rsid w:val="00E51BCA"/>
    <w:rsid w:val="00E578E5"/>
    <w:rsid w:val="00E67EF8"/>
    <w:rsid w:val="00E94CBF"/>
    <w:rsid w:val="00EB2A34"/>
    <w:rsid w:val="00EC6F00"/>
    <w:rsid w:val="00EC75E1"/>
    <w:rsid w:val="00ED04E0"/>
    <w:rsid w:val="00ED2AC1"/>
    <w:rsid w:val="00ED477E"/>
    <w:rsid w:val="00EE4FC6"/>
    <w:rsid w:val="00EF6EB4"/>
    <w:rsid w:val="00F05C5E"/>
    <w:rsid w:val="00F10374"/>
    <w:rsid w:val="00F1275A"/>
    <w:rsid w:val="00F1726E"/>
    <w:rsid w:val="00F21A13"/>
    <w:rsid w:val="00F21AD7"/>
    <w:rsid w:val="00F27E42"/>
    <w:rsid w:val="00F37D27"/>
    <w:rsid w:val="00F43140"/>
    <w:rsid w:val="00F46ADC"/>
    <w:rsid w:val="00F54BCD"/>
    <w:rsid w:val="00F554FE"/>
    <w:rsid w:val="00F568C4"/>
    <w:rsid w:val="00F7354E"/>
    <w:rsid w:val="00F8137F"/>
    <w:rsid w:val="00F82C61"/>
    <w:rsid w:val="00F84DC9"/>
    <w:rsid w:val="00F9456B"/>
    <w:rsid w:val="00FA4594"/>
    <w:rsid w:val="00FA4F33"/>
    <w:rsid w:val="00FB66D0"/>
    <w:rsid w:val="00FD0F03"/>
    <w:rsid w:val="00FD1EBB"/>
    <w:rsid w:val="00FD5956"/>
    <w:rsid w:val="00FD609A"/>
    <w:rsid w:val="00FE0C42"/>
    <w:rsid w:val="00FE5E65"/>
    <w:rsid w:val="00FF052A"/>
    <w:rsid w:val="00FF2EE7"/>
    <w:rsid w:val="00FF3ECC"/>
    <w:rsid w:val="00FF79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F856DE7"/>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137F"/>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D858D4"/>
    <w:rPr>
      <w:color w:val="0563C1" w:themeColor="hyperlink"/>
      <w:u w:val="single"/>
    </w:rPr>
  </w:style>
  <w:style w:type="character" w:styleId="Kommentarzeichen">
    <w:name w:val="annotation reference"/>
    <w:basedOn w:val="Absatz-Standardschriftart"/>
    <w:rsid w:val="00695859"/>
    <w:rPr>
      <w:sz w:val="16"/>
      <w:szCs w:val="16"/>
    </w:rPr>
  </w:style>
  <w:style w:type="paragraph" w:styleId="Kommentartext">
    <w:name w:val="annotation text"/>
    <w:basedOn w:val="Standard"/>
    <w:link w:val="KommentartextZchn"/>
    <w:rsid w:val="00695859"/>
    <w:rPr>
      <w:sz w:val="20"/>
      <w:szCs w:val="20"/>
    </w:rPr>
  </w:style>
  <w:style w:type="character" w:customStyle="1" w:styleId="KommentartextZchn">
    <w:name w:val="Kommentartext Zchn"/>
    <w:basedOn w:val="Absatz-Standardschriftart"/>
    <w:link w:val="Kommentartext"/>
    <w:rsid w:val="00695859"/>
  </w:style>
  <w:style w:type="character" w:customStyle="1" w:styleId="verse-content--hover">
    <w:name w:val="verse-content--hover"/>
    <w:basedOn w:val="Absatz-Standardschriftart"/>
    <w:rsid w:val="009560D8"/>
  </w:style>
  <w:style w:type="character" w:styleId="BesuchterLink">
    <w:name w:val="FollowedHyperlink"/>
    <w:basedOn w:val="Absatz-Standardschriftart"/>
    <w:rsid w:val="003D4CE2"/>
    <w:rPr>
      <w:color w:val="954F72" w:themeColor="followedHyperlink"/>
      <w:u w:val="single"/>
    </w:rPr>
  </w:style>
  <w:style w:type="paragraph" w:styleId="Kommentarthema">
    <w:name w:val="annotation subject"/>
    <w:basedOn w:val="Kommentartext"/>
    <w:next w:val="Kommentartext"/>
    <w:link w:val="KommentarthemaZchn"/>
    <w:semiHidden/>
    <w:unhideWhenUsed/>
    <w:rsid w:val="00FF3ECC"/>
    <w:rPr>
      <w:b/>
      <w:bCs/>
    </w:rPr>
  </w:style>
  <w:style w:type="character" w:customStyle="1" w:styleId="KommentarthemaZchn">
    <w:name w:val="Kommentarthema Zchn"/>
    <w:basedOn w:val="KommentartextZchn"/>
    <w:link w:val="Kommentarthema"/>
    <w:semiHidden/>
    <w:rsid w:val="00FF3ECC"/>
    <w:rPr>
      <w:b/>
      <w:bCs/>
    </w:rPr>
  </w:style>
  <w:style w:type="character" w:customStyle="1" w:styleId="UnresolvedMention">
    <w:name w:val="Unresolved Mention"/>
    <w:basedOn w:val="Absatz-Standardschriftart"/>
    <w:uiPriority w:val="99"/>
    <w:semiHidden/>
    <w:unhideWhenUsed/>
    <w:rsid w:val="00EF6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662772">
      <w:bodyDiv w:val="1"/>
      <w:marLeft w:val="0"/>
      <w:marRight w:val="0"/>
      <w:marTop w:val="0"/>
      <w:marBottom w:val="0"/>
      <w:divBdr>
        <w:top w:val="none" w:sz="0" w:space="0" w:color="auto"/>
        <w:left w:val="none" w:sz="0" w:space="0" w:color="auto"/>
        <w:bottom w:val="none" w:sz="0" w:space="0" w:color="auto"/>
        <w:right w:val="none" w:sz="0" w:space="0" w:color="auto"/>
      </w:divBdr>
      <w:divsChild>
        <w:div w:id="532573247">
          <w:marLeft w:val="0"/>
          <w:marRight w:val="0"/>
          <w:marTop w:val="0"/>
          <w:marBottom w:val="0"/>
          <w:divBdr>
            <w:top w:val="none" w:sz="0" w:space="0" w:color="auto"/>
            <w:left w:val="none" w:sz="0" w:space="0" w:color="auto"/>
            <w:bottom w:val="none" w:sz="0" w:space="0" w:color="auto"/>
            <w:right w:val="none" w:sz="0" w:space="0" w:color="auto"/>
          </w:divBdr>
          <w:divsChild>
            <w:div w:id="1504323731">
              <w:marLeft w:val="0"/>
              <w:marRight w:val="0"/>
              <w:marTop w:val="0"/>
              <w:marBottom w:val="0"/>
              <w:divBdr>
                <w:top w:val="none" w:sz="0" w:space="0" w:color="auto"/>
                <w:left w:val="none" w:sz="0" w:space="0" w:color="auto"/>
                <w:bottom w:val="none" w:sz="0" w:space="0" w:color="auto"/>
                <w:right w:val="none" w:sz="0" w:space="0" w:color="auto"/>
              </w:divBdr>
              <w:divsChild>
                <w:div w:id="719981029">
                  <w:marLeft w:val="0"/>
                  <w:marRight w:val="0"/>
                  <w:marTop w:val="0"/>
                  <w:marBottom w:val="0"/>
                  <w:divBdr>
                    <w:top w:val="none" w:sz="0" w:space="0" w:color="auto"/>
                    <w:left w:val="none" w:sz="0" w:space="0" w:color="auto"/>
                    <w:bottom w:val="none" w:sz="0" w:space="0" w:color="auto"/>
                    <w:right w:val="none" w:sz="0" w:space="0" w:color="auto"/>
                  </w:divBdr>
                </w:div>
                <w:div w:id="1048602867">
                  <w:marLeft w:val="0"/>
                  <w:marRight w:val="0"/>
                  <w:marTop w:val="0"/>
                  <w:marBottom w:val="0"/>
                  <w:divBdr>
                    <w:top w:val="none" w:sz="0" w:space="0" w:color="auto"/>
                    <w:left w:val="none" w:sz="0" w:space="0" w:color="auto"/>
                    <w:bottom w:val="none" w:sz="0" w:space="0" w:color="auto"/>
                    <w:right w:val="none" w:sz="0" w:space="0" w:color="auto"/>
                  </w:divBdr>
                  <w:divsChild>
                    <w:div w:id="667247230">
                      <w:marLeft w:val="0"/>
                      <w:marRight w:val="0"/>
                      <w:marTop w:val="0"/>
                      <w:marBottom w:val="0"/>
                      <w:divBdr>
                        <w:top w:val="none" w:sz="0" w:space="0" w:color="auto"/>
                        <w:left w:val="none" w:sz="0" w:space="0" w:color="auto"/>
                        <w:bottom w:val="none" w:sz="0" w:space="0" w:color="auto"/>
                        <w:right w:val="none" w:sz="0" w:space="0" w:color="auto"/>
                      </w:divBdr>
                    </w:div>
                    <w:div w:id="863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www.georgiaencyclopedia.org/articles/history-archaeology/segregation" TargetMode="External"/><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hyperlink" Target="https://www.youtube.com/watch?v=ILSoJBApqwY" TargetMode="External"/><Relationship Id="rId55" Type="http://schemas.openxmlformats.org/officeDocument/2006/relationships/image" Target="media/image36.png"/><Relationship Id="rId63" Type="http://schemas.openxmlformats.org/officeDocument/2006/relationships/image" Target="media/image44.jpeg"/><Relationship Id="rId68" Type="http://schemas.openxmlformats.org/officeDocument/2006/relationships/hyperlink" Target="https://www.tagesschau.de/inland/rechtsextremismus/terrorismus-121.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zeit.de/politik/deutschland/2021-01/asyl-erstantrag-rueckgang-fluechtlinge-deutschland"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hyperlink" Target="https://www.deutschlandfunkkultur.de/kampf-um-chancengleichheit-in-den-usa-rassistische-gewalt.1024.de.html?dram:article_id=483426"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s://m.tagesspiegel.de/in-polizeizelle-verbrannt-warum-sich-oury-jalloh-nicht-selbst-angezuendet-haben-kann/26774236.html" TargetMode="External"/><Relationship Id="rId74" Type="http://schemas.openxmlformats.org/officeDocument/2006/relationships/hyperlink" Target="https://www.tagesspiegel.de/kultur/die-rassismustheorie-des-dieter-nuhr-wenn-man-keine-ahnung-hat-einfach-mal-fresse-halten/26632806.html" TargetMode="External"/><Relationship Id="rId5" Type="http://schemas.openxmlformats.org/officeDocument/2006/relationships/webSettings" Target="webSettings.xml"/><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geo.de/magazine/geo-epoche/20973-rtkl-usa-den-1960ern-wie-afroamerikaner-unter-der-rassentrennung-litten" TargetMode="External"/><Relationship Id="rId44" Type="http://schemas.openxmlformats.org/officeDocument/2006/relationships/hyperlink" Target="https://diversity-arts-culture.berlin/woerterbuch/othering"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www.sueddeutsche.de/politik/rechtsextremismus-polizei-nrw-1.5126248" TargetMode="External"/><Relationship Id="rId73" Type="http://schemas.openxmlformats.org/officeDocument/2006/relationships/hyperlink" Target="https://taz.de/Alltagsrassismus-in-der-Kneipe/!5738223/" TargetMode="External"/><Relationship Id="rId8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s://www.nationalgeographic.com/history/2020/06/2020-not-1968/" TargetMode="Externa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7.png"/><Relationship Id="rId64" Type="http://schemas.openxmlformats.org/officeDocument/2006/relationships/hyperlink" Target="https://taz.de/Gefluechtete-auf-Lesbos/!5735944/" TargetMode="External"/><Relationship Id="rId69" Type="http://schemas.openxmlformats.org/officeDocument/2006/relationships/hyperlink" Target="https://www.sueddeutsche.de/panorama/sinti-und-roma-polizei-racial-profiling-berlin-1.5176954%2026.01.21"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hyperlink" Target="https://www.tagesspiegel.de/kultur/streit-um-benin-bronzen-berlin-drueckt-sich-um-eine-klare-haltung/26821970.html" TargetMode="External"/><Relationship Id="rId8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hyperlink" Target="https://www.history.com/topics/black-history/civil-rights-movement" TargetMode="External"/><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hyperlink" Target="https://www.zeit.de/gesellschaft/zeitgeschehen/2020-03/flucht-mittelmeer-fluechtlinge-migration-vereinte-nationen" TargetMode="External"/><Relationship Id="rId20" Type="http://schemas.openxmlformats.org/officeDocument/2006/relationships/hyperlink" Target="https://www.dazeddigital.com/artsandculture/article/19816/1/the-secret-history-of-the-essay-film" TargetMode="External"/><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s://www.sonntagsblatt.de/artikel/studie-viele-migranten-koennen-sich-ihren-jobs-kaum-entwickeln" TargetMode="External"/><Relationship Id="rId75" Type="http://schemas.openxmlformats.org/officeDocument/2006/relationships/hyperlink" Target="https://www.t-online.de/sport/fussball/bundesliga/id_89304382/rassismus-eklat-bei-union-berlin-mehr-spieler-als-angenommen-involvier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BC4A3-361E-4955-88AD-93807AAD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3577</Words>
  <Characters>22143</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55</cp:revision>
  <cp:lastPrinted>2019-07-31T06:32:00Z</cp:lastPrinted>
  <dcterms:created xsi:type="dcterms:W3CDTF">2021-02-04T08:11:00Z</dcterms:created>
  <dcterms:modified xsi:type="dcterms:W3CDTF">2021-04-16T09:20:00Z</dcterms:modified>
</cp:coreProperties>
</file>