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D3D" w:rsidRDefault="002832C1" w:rsidP="008A5D3D">
      <w:pPr>
        <w:spacing w:line="276" w:lineRule="auto"/>
        <w:rPr>
          <w:rFonts w:ascii="Arial" w:hAnsi="Arial" w:cs="Arial"/>
          <w:b/>
          <w:color w:val="1177B5"/>
          <w:sz w:val="28"/>
          <w:szCs w:val="28"/>
        </w:rPr>
      </w:pPr>
      <w:r>
        <w:rPr>
          <w:rFonts w:ascii="Arial" w:hAnsi="Arial" w:cs="Arial"/>
          <w:b/>
          <w:color w:val="1177B5"/>
          <w:sz w:val="28"/>
          <w:szCs w:val="28"/>
        </w:rPr>
        <w:t>Farbe und Licht</w:t>
      </w:r>
      <w:r w:rsidR="009D5F25">
        <w:rPr>
          <w:rFonts w:ascii="Arial" w:hAnsi="Arial" w:cs="Arial"/>
          <w:b/>
          <w:color w:val="1177B5"/>
          <w:sz w:val="28"/>
          <w:szCs w:val="28"/>
        </w:rPr>
        <w:t xml:space="preserve"> </w:t>
      </w:r>
      <w:r w:rsidR="00433ACF">
        <w:rPr>
          <w:rFonts w:ascii="Arial" w:hAnsi="Arial" w:cs="Arial"/>
          <w:b/>
          <w:color w:val="1177B5"/>
          <w:sz w:val="28"/>
          <w:szCs w:val="28"/>
        </w:rPr>
        <w:t>1</w:t>
      </w:r>
      <w:r w:rsidR="00703D7D">
        <w:rPr>
          <w:rFonts w:ascii="Arial" w:hAnsi="Arial" w:cs="Arial"/>
          <w:b/>
          <w:color w:val="1177B5"/>
          <w:sz w:val="28"/>
          <w:szCs w:val="28"/>
        </w:rPr>
        <w:t xml:space="preserve"> </w:t>
      </w:r>
      <w:r w:rsidR="009D5F25">
        <w:rPr>
          <w:rFonts w:ascii="Arial" w:hAnsi="Arial" w:cs="Arial"/>
          <w:b/>
          <w:color w:val="1177B5"/>
          <w:sz w:val="28"/>
          <w:szCs w:val="28"/>
        </w:rPr>
        <w:t xml:space="preserve">– Maik </w:t>
      </w:r>
      <w:r w:rsidR="009D5F25" w:rsidRPr="00DC0935">
        <w:rPr>
          <w:rFonts w:ascii="Arial" w:hAnsi="Arial" w:cs="Arial"/>
          <w:b/>
          <w:color w:val="1177B5"/>
          <w:sz w:val="28"/>
          <w:szCs w:val="28"/>
        </w:rPr>
        <w:t>und</w:t>
      </w:r>
      <w:r w:rsidR="009D5F25">
        <w:rPr>
          <w:rFonts w:ascii="Arial" w:hAnsi="Arial" w:cs="Arial"/>
          <w:b/>
          <w:color w:val="1177B5"/>
          <w:sz w:val="28"/>
          <w:szCs w:val="28"/>
        </w:rPr>
        <w:t xml:space="preserve"> Tschick</w:t>
      </w:r>
      <w:r w:rsidR="0080691E">
        <w:rPr>
          <w:rFonts w:ascii="Arial" w:hAnsi="Arial" w:cs="Arial"/>
          <w:b/>
          <w:color w:val="1177B5"/>
          <w:sz w:val="28"/>
          <w:szCs w:val="28"/>
        </w:rPr>
        <w:t xml:space="preserve"> </w:t>
      </w:r>
    </w:p>
    <w:p w:rsidR="0080691E" w:rsidRDefault="0080691E" w:rsidP="008A5D3D">
      <w:pPr>
        <w:spacing w:line="276" w:lineRule="auto"/>
        <w:rPr>
          <w:rFonts w:ascii="Arial" w:hAnsi="Arial" w:cs="Arial"/>
          <w:b/>
          <w:color w:val="1177B5"/>
          <w:sz w:val="28"/>
          <w:szCs w:val="28"/>
        </w:rPr>
      </w:pPr>
    </w:p>
    <w:p w:rsidR="0080691E" w:rsidRDefault="0080691E" w:rsidP="008A5D3D">
      <w:pPr>
        <w:spacing w:line="276" w:lineRule="auto"/>
        <w:rPr>
          <w:rFonts w:ascii="Arial" w:hAnsi="Arial" w:cs="Arial"/>
          <w:b/>
          <w:color w:val="1177B5"/>
          <w:sz w:val="28"/>
          <w:szCs w:val="28"/>
        </w:rPr>
      </w:pPr>
      <w:r w:rsidRPr="00DC0935">
        <w:rPr>
          <w:rFonts w:ascii="Arial" w:hAnsi="Arial" w:cs="Arial"/>
          <w:b/>
          <w:color w:val="1177B5"/>
        </w:rPr>
        <w:t>A Wiederholter Farbeinsatz</w:t>
      </w:r>
      <w:r w:rsidR="00B87EDB" w:rsidRPr="00DC0935">
        <w:rPr>
          <w:rFonts w:ascii="Segoe UI Symbol" w:hAnsi="Segoe UI Symbol"/>
          <w:b/>
          <w:bCs/>
          <w:color w:val="1177B5"/>
        </w:rPr>
        <w:t xml:space="preserve">                                                  </w:t>
      </w:r>
      <w:r w:rsidR="00DC0935" w:rsidRPr="00DC0935">
        <w:rPr>
          <w:rFonts w:ascii="Segoe UI Symbol" w:hAnsi="Segoe UI Symbol"/>
          <w:b/>
          <w:bCs/>
          <w:color w:val="1177B5"/>
        </w:rPr>
        <w:t xml:space="preserve">                            </w:t>
      </w:r>
      <w:r w:rsidR="00B87EDB" w:rsidRPr="00DC0935">
        <w:rPr>
          <w:rFonts w:ascii="Segoe UI Symbol" w:hAnsi="Segoe UI Symbol"/>
          <w:b/>
          <w:bCs/>
          <w:color w:val="1177B5"/>
          <w:sz w:val="20"/>
        </w:rPr>
        <w:t xml:space="preserve"> </w:t>
      </w:r>
      <w:r w:rsidR="00DC0935">
        <w:rPr>
          <w:rFonts w:ascii="Segoe UI Symbol" w:hAnsi="Segoe UI Symbol"/>
          <w:b/>
          <w:bCs/>
          <w:color w:val="1177B5"/>
          <w:sz w:val="20"/>
        </w:rPr>
        <w:t xml:space="preserve"> </w:t>
      </w:r>
      <w:r w:rsidR="00B87EDB" w:rsidRPr="005433E7">
        <w:rPr>
          <w:rFonts w:ascii="Segoe UI Symbol" w:hAnsi="Segoe UI Symbol"/>
          <w:b/>
          <w:bCs/>
          <w:color w:val="404040" w:themeColor="text1" w:themeTint="BF"/>
          <w:sz w:val="20"/>
        </w:rPr>
        <w:t>🌑 🌑 🌕</w:t>
      </w:r>
    </w:p>
    <w:p w:rsidR="00741906" w:rsidRDefault="00741906" w:rsidP="003C7991">
      <w:pPr>
        <w:pStyle w:val="Default"/>
        <w:spacing w:line="276" w:lineRule="auto"/>
        <w:jc w:val="both"/>
      </w:pPr>
    </w:p>
    <w:p w:rsidR="00DF5DCE" w:rsidRDefault="009D5F25" w:rsidP="009D5F25">
      <w:pPr>
        <w:pStyle w:val="Default"/>
        <w:numPr>
          <w:ilvl w:val="0"/>
          <w:numId w:val="4"/>
        </w:numPr>
        <w:spacing w:line="276" w:lineRule="auto"/>
        <w:ind w:left="284" w:hanging="284"/>
        <w:jc w:val="both"/>
      </w:pPr>
      <w:r>
        <w:t>Gibt es Farben, die sich in beiden Filmstills (Aufgabe 2) zur Darstellung von Tschick wiederholen?</w:t>
      </w:r>
      <w:r w:rsidR="00DF5DCE" w:rsidRPr="00DF5DCE">
        <w:t xml:space="preserve"> </w:t>
      </w:r>
    </w:p>
    <w:p w:rsidR="00954FAF" w:rsidRDefault="009D5F25" w:rsidP="00B8108E">
      <w:pPr>
        <w:pStyle w:val="Default"/>
        <w:spacing w:before="120" w:line="480" w:lineRule="auto"/>
        <w:ind w:left="284"/>
        <w:jc w:val="both"/>
      </w:pPr>
      <w:r>
        <w:t>_______________________________________________________________________________________________________________________________________________________________________________________________</w:t>
      </w:r>
      <w:r w:rsidR="00B8108E">
        <w:t>____</w:t>
      </w:r>
    </w:p>
    <w:p w:rsidR="009D5F25" w:rsidRDefault="009D5F25" w:rsidP="009D5F25">
      <w:pPr>
        <w:pStyle w:val="Default"/>
        <w:spacing w:line="276" w:lineRule="auto"/>
        <w:jc w:val="both"/>
      </w:pPr>
    </w:p>
    <w:p w:rsidR="00DF5DCE" w:rsidRDefault="009D5F25" w:rsidP="00DF5DCE">
      <w:pPr>
        <w:pStyle w:val="Default"/>
        <w:numPr>
          <w:ilvl w:val="0"/>
          <w:numId w:val="4"/>
        </w:numPr>
        <w:spacing w:line="276" w:lineRule="auto"/>
        <w:ind w:left="284" w:hanging="284"/>
        <w:jc w:val="both"/>
      </w:pPr>
      <w:r>
        <w:t>Wie wirkt Tschick durch die Farben im Bildzusammenhang?</w:t>
      </w:r>
    </w:p>
    <w:p w:rsidR="009D5F25" w:rsidRDefault="009D5F25" w:rsidP="009D5F25">
      <w:pPr>
        <w:pStyle w:val="Default"/>
        <w:spacing w:line="276" w:lineRule="auto"/>
        <w:jc w:val="both"/>
      </w:pPr>
    </w:p>
    <w:tbl>
      <w:tblPr>
        <w:tblStyle w:val="Tabellenraster"/>
        <w:tblW w:w="0" w:type="auto"/>
        <w:tblInd w:w="-5" w:type="dxa"/>
        <w:tblLook w:val="04A0" w:firstRow="1" w:lastRow="0" w:firstColumn="1" w:lastColumn="0" w:noHBand="0" w:noVBand="1"/>
      </w:tblPr>
      <w:tblGrid>
        <w:gridCol w:w="4864"/>
        <w:gridCol w:w="4201"/>
      </w:tblGrid>
      <w:tr w:rsidR="009A775F" w:rsidRPr="0095581D" w:rsidTr="00B44E8B">
        <w:trPr>
          <w:trHeight w:val="3061"/>
        </w:trPr>
        <w:tc>
          <w:tcPr>
            <w:tcW w:w="4864" w:type="dxa"/>
            <w:shd w:val="clear" w:color="auto" w:fill="auto"/>
            <w:vAlign w:val="center"/>
          </w:tcPr>
          <w:p w:rsidR="009D5F25" w:rsidRDefault="00FC30BD" w:rsidP="00A53D87">
            <w:pPr>
              <w:pStyle w:val="Listenabsatz"/>
              <w:spacing w:line="276" w:lineRule="auto"/>
              <w:ind w:left="0"/>
              <w:jc w:val="center"/>
              <w:rPr>
                <w:rFonts w:ascii="Arial" w:hAnsi="Arial" w:cs="Arial"/>
                <w:sz w:val="22"/>
                <w:szCs w:val="22"/>
              </w:rPr>
            </w:pPr>
            <w:r>
              <w:rPr>
                <w:b/>
                <w:bCs/>
                <w:noProof/>
                <w:color w:val="FFFFFF" w:themeColor="background1"/>
                <w:sz w:val="22"/>
                <w:szCs w:val="22"/>
              </w:rPr>
              <w:drawing>
                <wp:inline distT="0" distB="0" distL="0" distR="0" wp14:anchorId="1C5A1CF0" wp14:editId="4814D47D">
                  <wp:extent cx="2828935" cy="1421448"/>
                  <wp:effectExtent l="0" t="0" r="0" b="7620"/>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l="1326" t="6701" b="6036"/>
                          <a:stretch/>
                        </pic:blipFill>
                        <pic:spPr bwMode="auto">
                          <a:xfrm>
                            <a:off x="0" y="0"/>
                            <a:ext cx="2841805" cy="14279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02" w:type="dxa"/>
            <w:shd w:val="clear" w:color="auto" w:fill="auto"/>
          </w:tcPr>
          <w:p w:rsidR="009D5F25" w:rsidRDefault="009D5F25" w:rsidP="009D5F25">
            <w:pPr>
              <w:spacing w:line="276" w:lineRule="auto"/>
              <w:jc w:val="both"/>
              <w:rPr>
                <w:rFonts w:ascii="Arial" w:hAnsi="Arial" w:cs="Arial"/>
                <w:sz w:val="22"/>
                <w:szCs w:val="22"/>
              </w:rPr>
            </w:pPr>
          </w:p>
          <w:p w:rsidR="009D5F25" w:rsidRPr="009D5F25" w:rsidRDefault="009D5F25" w:rsidP="009D5F25">
            <w:pPr>
              <w:spacing w:line="276" w:lineRule="auto"/>
              <w:jc w:val="both"/>
              <w:rPr>
                <w:rFonts w:ascii="Arial" w:hAnsi="Arial" w:cs="Arial"/>
                <w:b/>
                <w:sz w:val="22"/>
                <w:szCs w:val="22"/>
              </w:rPr>
            </w:pPr>
            <w:r w:rsidRPr="009D5F25">
              <w:rPr>
                <w:rFonts w:ascii="Arial" w:hAnsi="Arial" w:cs="Arial"/>
                <w:b/>
                <w:sz w:val="22"/>
                <w:szCs w:val="22"/>
              </w:rPr>
              <w:t>Farbe</w:t>
            </w:r>
            <w:r w:rsidR="009A775F">
              <w:rPr>
                <w:rFonts w:ascii="Arial" w:hAnsi="Arial" w:cs="Arial"/>
                <w:b/>
                <w:sz w:val="22"/>
                <w:szCs w:val="22"/>
              </w:rPr>
              <w:t>n</w:t>
            </w:r>
            <w:r w:rsidRPr="009D5F25">
              <w:rPr>
                <w:rFonts w:ascii="Arial" w:hAnsi="Arial" w:cs="Arial"/>
                <w:b/>
                <w:sz w:val="22"/>
                <w:szCs w:val="22"/>
              </w:rPr>
              <w:t>:</w:t>
            </w:r>
          </w:p>
          <w:p w:rsidR="009D5F25" w:rsidRPr="009D5F25" w:rsidRDefault="009D5F25" w:rsidP="009D5F25">
            <w:pPr>
              <w:spacing w:line="276" w:lineRule="auto"/>
              <w:jc w:val="both"/>
              <w:rPr>
                <w:rFonts w:ascii="Arial" w:hAnsi="Arial" w:cs="Arial"/>
                <w:b/>
                <w:sz w:val="22"/>
                <w:szCs w:val="22"/>
              </w:rPr>
            </w:pPr>
          </w:p>
          <w:p w:rsidR="00F6545E" w:rsidRPr="00B44E8B" w:rsidRDefault="009D5F25" w:rsidP="009D5F25">
            <w:pPr>
              <w:spacing w:line="276" w:lineRule="auto"/>
              <w:jc w:val="both"/>
              <w:rPr>
                <w:rFonts w:ascii="Arial" w:hAnsi="Arial" w:cs="Arial"/>
                <w:b/>
                <w:sz w:val="22"/>
                <w:szCs w:val="22"/>
              </w:rPr>
            </w:pPr>
            <w:r w:rsidRPr="009D5F25">
              <w:rPr>
                <w:rFonts w:ascii="Arial" w:hAnsi="Arial" w:cs="Arial"/>
                <w:b/>
                <w:sz w:val="22"/>
                <w:szCs w:val="22"/>
              </w:rPr>
              <w:t>Wirkung:</w:t>
            </w:r>
          </w:p>
        </w:tc>
      </w:tr>
      <w:tr w:rsidR="009A775F" w:rsidRPr="0095581D" w:rsidTr="00B44E8B">
        <w:trPr>
          <w:trHeight w:val="3061"/>
        </w:trPr>
        <w:tc>
          <w:tcPr>
            <w:tcW w:w="4864" w:type="dxa"/>
            <w:shd w:val="clear" w:color="auto" w:fill="auto"/>
            <w:vAlign w:val="center"/>
          </w:tcPr>
          <w:p w:rsidR="009D5F25" w:rsidRDefault="009A775F" w:rsidP="00A53D87">
            <w:pPr>
              <w:pStyle w:val="Listenabsatz"/>
              <w:spacing w:line="276" w:lineRule="auto"/>
              <w:ind w:left="0"/>
              <w:jc w:val="center"/>
              <w:rPr>
                <w:b/>
                <w:bCs/>
                <w:noProof/>
                <w:sz w:val="22"/>
                <w:szCs w:val="22"/>
              </w:rPr>
            </w:pPr>
            <w:r>
              <w:rPr>
                <w:b/>
                <w:bCs/>
                <w:noProof/>
                <w:sz w:val="22"/>
                <w:szCs w:val="22"/>
              </w:rPr>
              <w:drawing>
                <wp:inline distT="0" distB="0" distL="0" distR="0" wp14:anchorId="6BFFE987">
                  <wp:extent cx="2828925" cy="1421789"/>
                  <wp:effectExtent l="0" t="0" r="0" b="698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3134" cy="1438982"/>
                          </a:xfrm>
                          <a:prstGeom prst="rect">
                            <a:avLst/>
                          </a:prstGeom>
                          <a:noFill/>
                        </pic:spPr>
                      </pic:pic>
                    </a:graphicData>
                  </a:graphic>
                </wp:inline>
              </w:drawing>
            </w:r>
          </w:p>
        </w:tc>
        <w:tc>
          <w:tcPr>
            <w:tcW w:w="4202" w:type="dxa"/>
            <w:shd w:val="clear" w:color="auto" w:fill="auto"/>
          </w:tcPr>
          <w:p w:rsidR="009D5F25" w:rsidRDefault="009D5F25" w:rsidP="009D5F25">
            <w:pPr>
              <w:spacing w:line="276" w:lineRule="auto"/>
              <w:rPr>
                <w:rFonts w:ascii="Arial" w:hAnsi="Arial" w:cs="Arial"/>
                <w:sz w:val="22"/>
                <w:szCs w:val="22"/>
              </w:rPr>
            </w:pPr>
          </w:p>
          <w:p w:rsidR="009D5F25" w:rsidRPr="009D5F25" w:rsidRDefault="009D5F25" w:rsidP="009D5F25">
            <w:pPr>
              <w:spacing w:line="276" w:lineRule="auto"/>
              <w:rPr>
                <w:rFonts w:ascii="Arial" w:hAnsi="Arial" w:cs="Arial"/>
                <w:b/>
                <w:sz w:val="22"/>
                <w:szCs w:val="22"/>
              </w:rPr>
            </w:pPr>
            <w:r w:rsidRPr="009D5F25">
              <w:rPr>
                <w:rFonts w:ascii="Arial" w:hAnsi="Arial" w:cs="Arial"/>
                <w:b/>
                <w:sz w:val="22"/>
                <w:szCs w:val="22"/>
              </w:rPr>
              <w:t>Farbe</w:t>
            </w:r>
            <w:r w:rsidR="009A775F">
              <w:rPr>
                <w:rFonts w:ascii="Arial" w:hAnsi="Arial" w:cs="Arial"/>
                <w:b/>
                <w:sz w:val="22"/>
                <w:szCs w:val="22"/>
              </w:rPr>
              <w:t>n</w:t>
            </w:r>
            <w:r w:rsidRPr="009D5F25">
              <w:rPr>
                <w:rFonts w:ascii="Arial" w:hAnsi="Arial" w:cs="Arial"/>
                <w:b/>
                <w:sz w:val="22"/>
                <w:szCs w:val="22"/>
              </w:rPr>
              <w:t>:</w:t>
            </w:r>
          </w:p>
          <w:p w:rsidR="009D5F25" w:rsidRPr="009D5F25" w:rsidRDefault="009D5F25" w:rsidP="009D5F25">
            <w:pPr>
              <w:spacing w:line="276" w:lineRule="auto"/>
              <w:rPr>
                <w:rFonts w:ascii="Arial" w:hAnsi="Arial" w:cs="Arial"/>
                <w:b/>
                <w:sz w:val="22"/>
                <w:szCs w:val="22"/>
              </w:rPr>
            </w:pPr>
          </w:p>
          <w:p w:rsidR="009D5F25" w:rsidRDefault="009D5F25" w:rsidP="00FC30BD">
            <w:pPr>
              <w:spacing w:line="276" w:lineRule="auto"/>
              <w:rPr>
                <w:b/>
                <w:bCs/>
                <w:noProof/>
                <w:color w:val="FFFFFF" w:themeColor="background1"/>
                <w:sz w:val="22"/>
                <w:szCs w:val="22"/>
              </w:rPr>
            </w:pPr>
            <w:r w:rsidRPr="009D5F25">
              <w:rPr>
                <w:rFonts w:ascii="Arial" w:hAnsi="Arial" w:cs="Arial"/>
                <w:b/>
                <w:sz w:val="22"/>
                <w:szCs w:val="22"/>
              </w:rPr>
              <w:t>Wirkung:</w:t>
            </w:r>
            <w:r w:rsidR="00FC30BD">
              <w:rPr>
                <w:b/>
                <w:bCs/>
                <w:noProof/>
                <w:color w:val="FFFFFF" w:themeColor="background1"/>
                <w:sz w:val="22"/>
                <w:szCs w:val="22"/>
              </w:rPr>
              <w:t xml:space="preserve"> </w:t>
            </w:r>
          </w:p>
          <w:p w:rsidR="00F6545E" w:rsidRDefault="00F6545E" w:rsidP="00FC30BD">
            <w:pPr>
              <w:spacing w:line="276" w:lineRule="auto"/>
              <w:rPr>
                <w:b/>
                <w:bCs/>
                <w:noProof/>
                <w:color w:val="FFFFFF" w:themeColor="background1"/>
                <w:sz w:val="22"/>
                <w:szCs w:val="22"/>
              </w:rPr>
            </w:pPr>
          </w:p>
          <w:p w:rsidR="00F6545E" w:rsidRDefault="00F6545E" w:rsidP="00FC30BD">
            <w:pPr>
              <w:spacing w:line="276" w:lineRule="auto"/>
              <w:rPr>
                <w:b/>
                <w:bCs/>
                <w:noProof/>
                <w:color w:val="FFFFFF" w:themeColor="background1"/>
                <w:sz w:val="22"/>
                <w:szCs w:val="22"/>
              </w:rPr>
            </w:pPr>
          </w:p>
          <w:p w:rsidR="00F6545E" w:rsidRDefault="00F6545E" w:rsidP="00FC30BD">
            <w:pPr>
              <w:spacing w:line="276" w:lineRule="auto"/>
              <w:rPr>
                <w:b/>
                <w:bCs/>
                <w:noProof/>
                <w:color w:val="FFFFFF" w:themeColor="background1"/>
                <w:sz w:val="22"/>
                <w:szCs w:val="22"/>
              </w:rPr>
            </w:pPr>
          </w:p>
          <w:p w:rsidR="00F6545E" w:rsidRDefault="00F6545E" w:rsidP="00FC30BD">
            <w:pPr>
              <w:spacing w:line="276" w:lineRule="auto"/>
              <w:rPr>
                <w:b/>
                <w:bCs/>
                <w:noProof/>
                <w:color w:val="FFFFFF" w:themeColor="background1"/>
                <w:sz w:val="22"/>
                <w:szCs w:val="22"/>
              </w:rPr>
            </w:pPr>
          </w:p>
          <w:p w:rsidR="00F6545E" w:rsidRDefault="00F6545E" w:rsidP="00FC30BD">
            <w:pPr>
              <w:spacing w:line="276" w:lineRule="auto"/>
              <w:rPr>
                <w:b/>
                <w:bCs/>
                <w:noProof/>
                <w:color w:val="FFFFFF" w:themeColor="background1"/>
                <w:sz w:val="22"/>
                <w:szCs w:val="22"/>
              </w:rPr>
            </w:pPr>
          </w:p>
          <w:p w:rsidR="00F6545E" w:rsidRPr="009D5F25" w:rsidRDefault="00F6545E" w:rsidP="00FC30BD">
            <w:pPr>
              <w:spacing w:line="276" w:lineRule="auto"/>
              <w:rPr>
                <w:rFonts w:ascii="Arial" w:hAnsi="Arial" w:cs="Arial"/>
                <w:sz w:val="22"/>
                <w:szCs w:val="22"/>
              </w:rPr>
            </w:pPr>
          </w:p>
        </w:tc>
      </w:tr>
    </w:tbl>
    <w:p w:rsidR="009D5F25" w:rsidRDefault="009D5F25" w:rsidP="00F6545E"/>
    <w:p w:rsidR="00DF5DCE" w:rsidRDefault="009D5F25" w:rsidP="00DC0935">
      <w:pPr>
        <w:pStyle w:val="Default"/>
        <w:numPr>
          <w:ilvl w:val="0"/>
          <w:numId w:val="4"/>
        </w:numPr>
        <w:spacing w:before="240" w:after="120" w:line="276" w:lineRule="auto"/>
        <w:ind w:left="284" w:hanging="284"/>
        <w:jc w:val="both"/>
        <w:sectPr w:rsidR="00DF5DCE" w:rsidSect="003E0296">
          <w:headerReference w:type="default" r:id="rId9"/>
          <w:footerReference w:type="default" r:id="rId10"/>
          <w:pgSz w:w="11906" w:h="16838"/>
          <w:pgMar w:top="2552" w:right="1418" w:bottom="142" w:left="1418" w:header="1418" w:footer="709" w:gutter="0"/>
          <w:cols w:space="708"/>
          <w:docGrid w:linePitch="360"/>
        </w:sectPr>
      </w:pPr>
      <w:r>
        <w:t>Was erzählen die eingesetzten Farben über Tschicks Charakter und seine Rolle im Verhältnis zu Maik? Deute deine Ergebnisse im Handlungszusammenhang und halte si</w:t>
      </w:r>
      <w:r w:rsidR="00FC30BD">
        <w:t>e in ganzen Sätzen als  knappes Fazit im Heft  fest.</w:t>
      </w:r>
    </w:p>
    <w:p w:rsidR="006146B6" w:rsidRDefault="006146B6" w:rsidP="00FC30BD">
      <w:pPr>
        <w:spacing w:line="276" w:lineRule="auto"/>
        <w:rPr>
          <w:rFonts w:ascii="Arial" w:hAnsi="Arial" w:cs="Arial"/>
          <w:b/>
          <w:color w:val="1177B5"/>
        </w:rPr>
      </w:pPr>
    </w:p>
    <w:p w:rsidR="006146B6" w:rsidRDefault="006146B6" w:rsidP="00FC30BD">
      <w:pPr>
        <w:spacing w:line="276" w:lineRule="auto"/>
        <w:rPr>
          <w:rFonts w:ascii="Arial" w:hAnsi="Arial" w:cs="Arial"/>
          <w:b/>
          <w:color w:val="1177B5"/>
        </w:rPr>
      </w:pPr>
    </w:p>
    <w:p w:rsidR="00FC30BD" w:rsidRDefault="00FA5995" w:rsidP="00FC30BD">
      <w:pPr>
        <w:spacing w:line="276" w:lineRule="auto"/>
        <w:rPr>
          <w:rFonts w:ascii="Segoe UI Symbol" w:hAnsi="Segoe UI Symbol"/>
          <w:b/>
          <w:bCs/>
          <w:color w:val="404040" w:themeColor="text1" w:themeTint="BF"/>
          <w:sz w:val="20"/>
        </w:rPr>
      </w:pPr>
      <w:r w:rsidRPr="00DC0935">
        <w:rPr>
          <w:rFonts w:ascii="Arial" w:hAnsi="Arial" w:cs="Arial"/>
          <w:b/>
          <w:color w:val="1177B5"/>
        </w:rPr>
        <w:lastRenderedPageBreak/>
        <w:t xml:space="preserve">B </w:t>
      </w:r>
      <w:r w:rsidR="0080691E" w:rsidRPr="00DC0935">
        <w:rPr>
          <w:rFonts w:ascii="Arial" w:hAnsi="Arial" w:cs="Arial"/>
          <w:b/>
          <w:color w:val="1177B5"/>
        </w:rPr>
        <w:t>Farbgebung und Licht: Tatjanas Party</w:t>
      </w:r>
      <w:r w:rsidR="00B87EDB">
        <w:rPr>
          <w:rFonts w:ascii="Arial" w:hAnsi="Arial" w:cs="Arial"/>
          <w:b/>
          <w:color w:val="1177B5"/>
          <w:sz w:val="28"/>
          <w:szCs w:val="28"/>
        </w:rPr>
        <w:t xml:space="preserve">                                     </w:t>
      </w:r>
      <w:r w:rsidR="00DC0935">
        <w:rPr>
          <w:rFonts w:ascii="Arial" w:hAnsi="Arial" w:cs="Arial"/>
          <w:b/>
          <w:color w:val="1177B5"/>
          <w:sz w:val="28"/>
          <w:szCs w:val="28"/>
        </w:rPr>
        <w:t xml:space="preserve">           </w:t>
      </w:r>
      <w:r w:rsidR="00B87EDB" w:rsidRPr="005433E7">
        <w:rPr>
          <w:rFonts w:ascii="Segoe UI Symbol" w:hAnsi="Segoe UI Symbol"/>
          <w:b/>
          <w:bCs/>
          <w:color w:val="404040" w:themeColor="text1" w:themeTint="BF"/>
          <w:sz w:val="20"/>
        </w:rPr>
        <w:t>🌑 🌑 🌕</w:t>
      </w:r>
    </w:p>
    <w:p w:rsidR="006146B6" w:rsidRPr="006146B6" w:rsidRDefault="006146B6" w:rsidP="00FC30BD">
      <w:pPr>
        <w:spacing w:line="276" w:lineRule="auto"/>
        <w:rPr>
          <w:rFonts w:ascii="Arial" w:hAnsi="Arial" w:cs="Arial"/>
          <w:b/>
          <w:color w:val="1177B5"/>
        </w:rPr>
      </w:pPr>
    </w:p>
    <w:p w:rsidR="00E35DBA" w:rsidRDefault="006146B6" w:rsidP="00F43BC7">
      <w:pPr>
        <w:pStyle w:val="Default"/>
        <w:spacing w:line="276" w:lineRule="auto"/>
        <w:jc w:val="both"/>
      </w:pPr>
      <w:r w:rsidRPr="00DC0935">
        <w:rPr>
          <w:b/>
          <w:bCs/>
          <w:noProof/>
        </w:rPr>
        <w:drawing>
          <wp:inline distT="0" distB="0" distL="0" distR="0" wp14:anchorId="30BD67F3" wp14:editId="6D499244">
            <wp:extent cx="5619750" cy="3175000"/>
            <wp:effectExtent l="0" t="0" r="0"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0" cy="3175000"/>
                    </a:xfrm>
                    <a:prstGeom prst="rect">
                      <a:avLst/>
                    </a:prstGeom>
                    <a:noFill/>
                  </pic:spPr>
                </pic:pic>
              </a:graphicData>
            </a:graphic>
          </wp:inline>
        </w:drawing>
      </w:r>
    </w:p>
    <w:p w:rsidR="00F43BC7" w:rsidRDefault="00F43BC7" w:rsidP="00F43BC7">
      <w:pPr>
        <w:pStyle w:val="Default"/>
        <w:spacing w:line="276" w:lineRule="auto"/>
        <w:jc w:val="both"/>
      </w:pPr>
    </w:p>
    <w:p w:rsidR="00F43BC7" w:rsidRDefault="00F43BC7" w:rsidP="00F43BC7">
      <w:pPr>
        <w:pStyle w:val="Default"/>
        <w:spacing w:line="276" w:lineRule="auto"/>
        <w:jc w:val="both"/>
      </w:pPr>
    </w:p>
    <w:p w:rsidR="00FC30BD" w:rsidRDefault="00FC30BD" w:rsidP="00DC0935">
      <w:pPr>
        <w:pStyle w:val="Default"/>
        <w:numPr>
          <w:ilvl w:val="0"/>
          <w:numId w:val="20"/>
        </w:numPr>
        <w:spacing w:line="276" w:lineRule="auto"/>
        <w:ind w:left="284" w:hanging="284"/>
        <w:jc w:val="both"/>
      </w:pPr>
      <w:r>
        <w:t>Scha</w:t>
      </w:r>
      <w:r w:rsidR="00E35DBA">
        <w:t xml:space="preserve">u dir das Bild genau </w:t>
      </w:r>
      <w:r>
        <w:t xml:space="preserve">an und achte auf die Farb- und Lichtgestaltung. </w:t>
      </w:r>
    </w:p>
    <w:p w:rsidR="00DC0935" w:rsidRDefault="00DC0935" w:rsidP="00DC0935">
      <w:pPr>
        <w:pStyle w:val="Default"/>
        <w:spacing w:line="276" w:lineRule="auto"/>
        <w:ind w:left="284"/>
        <w:jc w:val="both"/>
      </w:pPr>
    </w:p>
    <w:p w:rsidR="00DC0935" w:rsidRDefault="00E35DBA" w:rsidP="00DC0935">
      <w:pPr>
        <w:pStyle w:val="Default"/>
        <w:numPr>
          <w:ilvl w:val="0"/>
          <w:numId w:val="27"/>
        </w:numPr>
        <w:spacing w:line="276" w:lineRule="auto"/>
        <w:ind w:left="567" w:hanging="283"/>
        <w:jc w:val="both"/>
      </w:pPr>
      <w:r>
        <w:t>In welchem Handlungszusammenhang steht das Bild? Fasse ihn in einem Satz zusammen.</w:t>
      </w:r>
    </w:p>
    <w:p w:rsidR="00DC0935" w:rsidRDefault="00DC0935" w:rsidP="00DC0935">
      <w:pPr>
        <w:pStyle w:val="Default"/>
        <w:spacing w:line="276" w:lineRule="auto"/>
        <w:ind w:left="567"/>
        <w:jc w:val="both"/>
      </w:pPr>
    </w:p>
    <w:p w:rsidR="00E35DBA" w:rsidRDefault="00E35DBA" w:rsidP="00DC0935">
      <w:pPr>
        <w:pStyle w:val="Default"/>
        <w:numPr>
          <w:ilvl w:val="0"/>
          <w:numId w:val="27"/>
        </w:numPr>
        <w:spacing w:after="120" w:line="276" w:lineRule="auto"/>
        <w:ind w:left="567" w:hanging="283"/>
        <w:jc w:val="both"/>
      </w:pPr>
      <w:r>
        <w:t>Welche Stimmung wird in dem Filmstill erzeugt? Wie wirken die Figuren?</w:t>
      </w:r>
      <w:r w:rsidRPr="00E35DBA">
        <w:t xml:space="preserve"> </w:t>
      </w:r>
      <w:r w:rsidR="00B44E8B">
        <w:t>Mache d</w:t>
      </w:r>
      <w:r>
        <w:t>ir Stichpunkte.</w:t>
      </w:r>
    </w:p>
    <w:p w:rsidR="00E35DBA" w:rsidRDefault="00E35DBA" w:rsidP="00F6545E">
      <w:pPr>
        <w:pStyle w:val="Default"/>
        <w:spacing w:line="276" w:lineRule="auto"/>
        <w:jc w:val="both"/>
        <w:rPr>
          <w:b/>
        </w:rPr>
      </w:pPr>
    </w:p>
    <w:p w:rsidR="00B44E8B" w:rsidRDefault="00E35DBA" w:rsidP="00B44E8B">
      <w:pPr>
        <w:pStyle w:val="Default"/>
        <w:spacing w:line="480" w:lineRule="auto"/>
        <w:ind w:left="284"/>
        <w:jc w:val="both"/>
      </w:pPr>
      <w:r w:rsidRPr="00F6545E">
        <w:rPr>
          <w:b/>
        </w:rPr>
        <w:t>Handlungszusammenhang:</w:t>
      </w:r>
      <w:r>
        <w:t xml:space="preserve"> </w:t>
      </w:r>
      <w:r w:rsidR="00B44E8B">
        <w:t>_________________________________________</w:t>
      </w:r>
    </w:p>
    <w:p w:rsidR="00E35DBA" w:rsidRPr="00B44E8B" w:rsidRDefault="00B44E8B" w:rsidP="00B44E8B">
      <w:pPr>
        <w:pStyle w:val="Default"/>
        <w:spacing w:line="480" w:lineRule="auto"/>
        <w:ind w:left="284"/>
        <w:jc w:val="both"/>
        <w:rPr>
          <w:rFonts w:ascii="Times New Roman" w:hAnsi="Times New Roman" w:cs="Times New Roman"/>
          <w:color w:val="auto"/>
        </w:rPr>
      </w:pPr>
      <w:r>
        <w:t>__________________________________________________________________________________________________________________________________</w:t>
      </w:r>
    </w:p>
    <w:p w:rsidR="00FC30BD" w:rsidRDefault="00FC30BD" w:rsidP="00F6545E">
      <w:pPr>
        <w:pStyle w:val="Default"/>
        <w:spacing w:before="360" w:line="480" w:lineRule="auto"/>
        <w:ind w:left="284"/>
        <w:jc w:val="both"/>
      </w:pPr>
      <w:r w:rsidRPr="00F6545E">
        <w:rPr>
          <w:b/>
        </w:rPr>
        <w:t>Stimmung:</w:t>
      </w:r>
      <w:r w:rsidR="002B4C8D">
        <w:t xml:space="preserve"> _______________________________________________________</w:t>
      </w:r>
    </w:p>
    <w:p w:rsidR="00FA5995" w:rsidRDefault="00FC30BD" w:rsidP="00F6545E">
      <w:pPr>
        <w:pStyle w:val="Default"/>
        <w:spacing w:before="120" w:line="480" w:lineRule="auto"/>
        <w:ind w:left="284"/>
        <w:jc w:val="both"/>
      </w:pPr>
      <w:proofErr w:type="spellStart"/>
      <w:r w:rsidRPr="00F6545E">
        <w:rPr>
          <w:b/>
        </w:rPr>
        <w:t>Tschick</w:t>
      </w:r>
      <w:proofErr w:type="spellEnd"/>
      <w:r w:rsidRPr="00F6545E">
        <w:rPr>
          <w:b/>
        </w:rPr>
        <w:t>:</w:t>
      </w:r>
      <w:r w:rsidR="00FA5995">
        <w:t xml:space="preserve"> </w:t>
      </w:r>
      <w:r>
        <w:t>_________________________________________</w:t>
      </w:r>
      <w:r w:rsidR="002B4C8D">
        <w:t>________________</w:t>
      </w:r>
    </w:p>
    <w:p w:rsidR="00E35DBA" w:rsidRDefault="00FC30BD" w:rsidP="00F43BC7">
      <w:pPr>
        <w:pStyle w:val="Default"/>
        <w:spacing w:before="120" w:line="480" w:lineRule="auto"/>
        <w:ind w:left="284"/>
        <w:jc w:val="both"/>
      </w:pPr>
      <w:r w:rsidRPr="00F6545E">
        <w:rPr>
          <w:b/>
        </w:rPr>
        <w:t>Maik:</w:t>
      </w:r>
      <w:r w:rsidR="002B4C8D">
        <w:rPr>
          <w:b/>
        </w:rPr>
        <w:t xml:space="preserve"> </w:t>
      </w:r>
      <w:r w:rsidR="002B4C8D">
        <w:t>____________________________________________________________</w:t>
      </w:r>
    </w:p>
    <w:p w:rsidR="00E35DBA" w:rsidRPr="00B44E8B" w:rsidRDefault="00E35DBA" w:rsidP="002B4C8D">
      <w:pPr>
        <w:pStyle w:val="Default"/>
        <w:numPr>
          <w:ilvl w:val="0"/>
          <w:numId w:val="20"/>
        </w:numPr>
        <w:spacing w:after="120" w:line="276" w:lineRule="auto"/>
        <w:ind w:left="284" w:hanging="284"/>
        <w:jc w:val="both"/>
      </w:pPr>
      <w:r>
        <w:lastRenderedPageBreak/>
        <w:t>Welche Funktion hat die Farb- und Lichtgestaltung des</w:t>
      </w:r>
      <w:r w:rsidR="00A07645">
        <w:t xml:space="preserve"> Bildes im Handlungszusammenhang</w:t>
      </w:r>
      <w:r>
        <w:t>?</w:t>
      </w:r>
      <w:r w:rsidR="002B4C8D">
        <w:t xml:space="preserve"> </w:t>
      </w:r>
      <w:r w:rsidR="002B4C8D">
        <w:br/>
      </w:r>
      <w:r w:rsidRPr="002B4C8D">
        <w:rPr>
          <w:bCs/>
        </w:rPr>
        <w:t xml:space="preserve">Beschreibe die Farb- und Lichtgestaltung. Berücksichtige dabei 1. die Kleidung, 2. Gegenstände, 3. farbliche Hervorhebungen, farbliche Verbindungen oder Rahmungen und </w:t>
      </w:r>
      <w:r w:rsidR="002B4C8D" w:rsidRPr="002B4C8D">
        <w:rPr>
          <w:bCs/>
        </w:rPr>
        <w:t>4. die Lichtverhältnisse. Halte</w:t>
      </w:r>
      <w:r w:rsidRPr="002B4C8D">
        <w:rPr>
          <w:bCs/>
        </w:rPr>
        <w:t xml:space="preserve"> deine Ergebnisse in der passenden Tabellenspalte fest.</w:t>
      </w:r>
      <w:r w:rsidR="00703D7D" w:rsidRPr="002B4C8D">
        <w:rPr>
          <w:bCs/>
        </w:rPr>
        <w:t xml:space="preserve"> Vergleiche anschließend mit einem Arbeitspartner und ergänze.</w:t>
      </w:r>
    </w:p>
    <w:p w:rsidR="00E35DBA" w:rsidRPr="00E35DBA" w:rsidRDefault="00E35DBA" w:rsidP="00E35DBA">
      <w:pPr>
        <w:pStyle w:val="Default"/>
        <w:spacing w:line="276" w:lineRule="auto"/>
        <w:jc w:val="both"/>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53"/>
        <w:gridCol w:w="4487"/>
      </w:tblGrid>
      <w:tr w:rsidR="00B44E8B" w:rsidRPr="00B44E8B" w:rsidTr="0091644D">
        <w:trPr>
          <w:trHeight w:val="567"/>
        </w:trPr>
        <w:tc>
          <w:tcPr>
            <w:tcW w:w="4453" w:type="dxa"/>
            <w:shd w:val="clear" w:color="auto" w:fill="D9D9D9" w:themeFill="background1" w:themeFillShade="D9"/>
            <w:vAlign w:val="center"/>
          </w:tcPr>
          <w:p w:rsidR="00A07645" w:rsidRPr="00B44E8B" w:rsidRDefault="00A07645" w:rsidP="00B44E8B">
            <w:pPr>
              <w:pStyle w:val="Default"/>
              <w:rPr>
                <w:b/>
                <w:color w:val="auto"/>
              </w:rPr>
            </w:pPr>
            <w:r w:rsidRPr="00B44E8B">
              <w:rPr>
                <w:b/>
                <w:color w:val="auto"/>
              </w:rPr>
              <w:t>Beschreibung</w:t>
            </w:r>
          </w:p>
        </w:tc>
        <w:tc>
          <w:tcPr>
            <w:tcW w:w="4487" w:type="dxa"/>
            <w:shd w:val="clear" w:color="auto" w:fill="D9D9D9" w:themeFill="background1" w:themeFillShade="D9"/>
            <w:vAlign w:val="center"/>
          </w:tcPr>
          <w:p w:rsidR="00A07645" w:rsidRPr="00B44E8B" w:rsidRDefault="00A07645" w:rsidP="00B44E8B">
            <w:pPr>
              <w:pStyle w:val="Default"/>
              <w:rPr>
                <w:b/>
                <w:color w:val="auto"/>
              </w:rPr>
            </w:pPr>
            <w:r w:rsidRPr="00B44E8B">
              <w:rPr>
                <w:b/>
                <w:color w:val="auto"/>
              </w:rPr>
              <w:t>Funktion</w:t>
            </w:r>
          </w:p>
        </w:tc>
      </w:tr>
      <w:tr w:rsidR="002B4C8D" w:rsidRPr="002B4C8D" w:rsidTr="002B4C8D">
        <w:trPr>
          <w:trHeight w:val="340"/>
        </w:trPr>
        <w:tc>
          <w:tcPr>
            <w:tcW w:w="8940" w:type="dxa"/>
            <w:gridSpan w:val="2"/>
            <w:shd w:val="clear" w:color="auto" w:fill="F2F2F2" w:themeFill="background1" w:themeFillShade="F2"/>
            <w:vAlign w:val="center"/>
          </w:tcPr>
          <w:p w:rsidR="002B4C8D" w:rsidRPr="002B4C8D" w:rsidRDefault="002B4C8D" w:rsidP="002B4C8D">
            <w:pPr>
              <w:pStyle w:val="Default"/>
              <w:rPr>
                <w:color w:val="auto"/>
              </w:rPr>
            </w:pPr>
            <w:r w:rsidRPr="002B4C8D">
              <w:rPr>
                <w:color w:val="auto"/>
              </w:rPr>
              <w:t xml:space="preserve">1. Kleidung (Maik und </w:t>
            </w:r>
            <w:proofErr w:type="spellStart"/>
            <w:r w:rsidRPr="002B4C8D">
              <w:rPr>
                <w:color w:val="auto"/>
              </w:rPr>
              <w:t>Tschick</w:t>
            </w:r>
            <w:proofErr w:type="spellEnd"/>
            <w:r w:rsidRPr="002B4C8D">
              <w:rPr>
                <w:color w:val="auto"/>
              </w:rPr>
              <w:t>)</w:t>
            </w:r>
          </w:p>
        </w:tc>
      </w:tr>
      <w:tr w:rsidR="00A07645" w:rsidTr="0091644D">
        <w:trPr>
          <w:trHeight w:val="1701"/>
        </w:trPr>
        <w:tc>
          <w:tcPr>
            <w:tcW w:w="4453" w:type="dxa"/>
            <w:shd w:val="clear" w:color="auto" w:fill="auto"/>
          </w:tcPr>
          <w:p w:rsidR="00A07645" w:rsidRDefault="00A07645" w:rsidP="00FC30BD">
            <w:pPr>
              <w:pStyle w:val="Default"/>
              <w:spacing w:line="480" w:lineRule="auto"/>
              <w:jc w:val="both"/>
            </w:pPr>
          </w:p>
        </w:tc>
        <w:tc>
          <w:tcPr>
            <w:tcW w:w="4487" w:type="dxa"/>
            <w:shd w:val="clear" w:color="auto" w:fill="auto"/>
          </w:tcPr>
          <w:p w:rsidR="00A07645" w:rsidRDefault="00A07645" w:rsidP="00FC30BD">
            <w:pPr>
              <w:pStyle w:val="Default"/>
              <w:spacing w:line="480" w:lineRule="auto"/>
              <w:jc w:val="both"/>
            </w:pPr>
          </w:p>
        </w:tc>
      </w:tr>
      <w:tr w:rsidR="00BA0F15" w:rsidTr="002A039A">
        <w:trPr>
          <w:trHeight w:val="340"/>
        </w:trPr>
        <w:tc>
          <w:tcPr>
            <w:tcW w:w="8940" w:type="dxa"/>
            <w:gridSpan w:val="2"/>
            <w:shd w:val="clear" w:color="auto" w:fill="F2F2F2" w:themeFill="background1" w:themeFillShade="F2"/>
            <w:vAlign w:val="center"/>
          </w:tcPr>
          <w:p w:rsidR="00BA0F15" w:rsidRDefault="00BA0F15" w:rsidP="002B4C8D">
            <w:pPr>
              <w:pStyle w:val="Default"/>
              <w:jc w:val="both"/>
            </w:pPr>
            <w:r>
              <w:rPr>
                <w:color w:val="auto"/>
              </w:rPr>
              <w:t>2. Gegenstände</w:t>
            </w:r>
          </w:p>
        </w:tc>
      </w:tr>
      <w:tr w:rsidR="00A07645" w:rsidTr="0091644D">
        <w:trPr>
          <w:trHeight w:val="1701"/>
        </w:trPr>
        <w:tc>
          <w:tcPr>
            <w:tcW w:w="4453" w:type="dxa"/>
            <w:shd w:val="clear" w:color="auto" w:fill="auto"/>
          </w:tcPr>
          <w:p w:rsidR="00703D7D" w:rsidRPr="002B4C8D" w:rsidRDefault="00703D7D" w:rsidP="002B4C8D">
            <w:pPr>
              <w:pStyle w:val="Default"/>
              <w:spacing w:before="60" w:line="480" w:lineRule="auto"/>
              <w:jc w:val="both"/>
              <w:rPr>
                <w:color w:val="auto"/>
              </w:rPr>
            </w:pPr>
          </w:p>
        </w:tc>
        <w:tc>
          <w:tcPr>
            <w:tcW w:w="4487" w:type="dxa"/>
            <w:shd w:val="clear" w:color="auto" w:fill="auto"/>
          </w:tcPr>
          <w:p w:rsidR="00A07645" w:rsidRDefault="00A07645" w:rsidP="00FC30BD">
            <w:pPr>
              <w:pStyle w:val="Default"/>
              <w:spacing w:line="480" w:lineRule="auto"/>
              <w:jc w:val="both"/>
            </w:pPr>
          </w:p>
        </w:tc>
      </w:tr>
      <w:tr w:rsidR="002B4C8D" w:rsidTr="002B4C8D">
        <w:trPr>
          <w:trHeight w:val="340"/>
        </w:trPr>
        <w:tc>
          <w:tcPr>
            <w:tcW w:w="8940" w:type="dxa"/>
            <w:gridSpan w:val="2"/>
            <w:shd w:val="clear" w:color="auto" w:fill="F2F2F2" w:themeFill="background1" w:themeFillShade="F2"/>
            <w:vAlign w:val="center"/>
          </w:tcPr>
          <w:p w:rsidR="002B4C8D" w:rsidRPr="002B4C8D" w:rsidRDefault="002B4C8D" w:rsidP="002B4C8D">
            <w:pPr>
              <w:pStyle w:val="Default"/>
              <w:rPr>
                <w:color w:val="auto"/>
              </w:rPr>
            </w:pPr>
            <w:r w:rsidRPr="00B44E8B">
              <w:rPr>
                <w:color w:val="auto"/>
              </w:rPr>
              <w:t>3. Farbliche Hervor</w:t>
            </w:r>
            <w:r>
              <w:rPr>
                <w:color w:val="auto"/>
              </w:rPr>
              <w:t>hebungen / Verbindungen / Rahmungen</w:t>
            </w:r>
          </w:p>
        </w:tc>
      </w:tr>
      <w:tr w:rsidR="00703D7D" w:rsidTr="0091644D">
        <w:trPr>
          <w:trHeight w:val="1701"/>
        </w:trPr>
        <w:tc>
          <w:tcPr>
            <w:tcW w:w="4453" w:type="dxa"/>
            <w:shd w:val="clear" w:color="auto" w:fill="auto"/>
          </w:tcPr>
          <w:p w:rsidR="00703D7D" w:rsidRDefault="00703D7D" w:rsidP="00703D7D">
            <w:pPr>
              <w:pStyle w:val="Default"/>
              <w:jc w:val="both"/>
            </w:pPr>
          </w:p>
          <w:p w:rsidR="00703D7D" w:rsidRDefault="00703D7D" w:rsidP="00703D7D">
            <w:pPr>
              <w:pStyle w:val="Default"/>
              <w:jc w:val="both"/>
            </w:pPr>
          </w:p>
          <w:p w:rsidR="00703D7D" w:rsidRDefault="00703D7D" w:rsidP="00703D7D">
            <w:pPr>
              <w:pStyle w:val="Default"/>
              <w:jc w:val="both"/>
            </w:pPr>
          </w:p>
        </w:tc>
        <w:tc>
          <w:tcPr>
            <w:tcW w:w="4487" w:type="dxa"/>
            <w:shd w:val="clear" w:color="auto" w:fill="auto"/>
          </w:tcPr>
          <w:p w:rsidR="00703D7D" w:rsidRDefault="00703D7D" w:rsidP="00FC30BD">
            <w:pPr>
              <w:pStyle w:val="Default"/>
              <w:spacing w:line="480" w:lineRule="auto"/>
              <w:jc w:val="both"/>
            </w:pPr>
          </w:p>
        </w:tc>
      </w:tr>
      <w:tr w:rsidR="002B4C8D" w:rsidTr="002B4C8D">
        <w:trPr>
          <w:trHeight w:val="340"/>
        </w:trPr>
        <w:tc>
          <w:tcPr>
            <w:tcW w:w="8940" w:type="dxa"/>
            <w:gridSpan w:val="2"/>
            <w:shd w:val="clear" w:color="auto" w:fill="F2F2F2" w:themeFill="background1" w:themeFillShade="F2"/>
            <w:vAlign w:val="center"/>
          </w:tcPr>
          <w:p w:rsidR="002B4C8D" w:rsidRPr="002B4C8D" w:rsidRDefault="002B4C8D" w:rsidP="002B4C8D">
            <w:pPr>
              <w:pStyle w:val="Default"/>
              <w:rPr>
                <w:color w:val="auto"/>
              </w:rPr>
            </w:pPr>
            <w:r>
              <w:rPr>
                <w:color w:val="auto"/>
              </w:rPr>
              <w:t>4. Lichtgestaltung</w:t>
            </w:r>
          </w:p>
        </w:tc>
      </w:tr>
      <w:tr w:rsidR="00703D7D" w:rsidTr="0091644D">
        <w:trPr>
          <w:trHeight w:val="1701"/>
        </w:trPr>
        <w:tc>
          <w:tcPr>
            <w:tcW w:w="4453" w:type="dxa"/>
            <w:shd w:val="clear" w:color="auto" w:fill="auto"/>
          </w:tcPr>
          <w:p w:rsidR="00703D7D" w:rsidRDefault="00703D7D" w:rsidP="00703D7D">
            <w:pPr>
              <w:pStyle w:val="Default"/>
              <w:jc w:val="both"/>
            </w:pPr>
          </w:p>
          <w:p w:rsidR="00703D7D" w:rsidRDefault="00703D7D" w:rsidP="00703D7D">
            <w:pPr>
              <w:pStyle w:val="Default"/>
              <w:jc w:val="both"/>
            </w:pPr>
          </w:p>
          <w:p w:rsidR="00703D7D" w:rsidRDefault="00703D7D" w:rsidP="00703D7D">
            <w:pPr>
              <w:pStyle w:val="Default"/>
              <w:jc w:val="both"/>
            </w:pPr>
          </w:p>
          <w:p w:rsidR="00703D7D" w:rsidRDefault="00703D7D" w:rsidP="00703D7D">
            <w:pPr>
              <w:pStyle w:val="Default"/>
              <w:jc w:val="both"/>
            </w:pPr>
          </w:p>
          <w:p w:rsidR="00703D7D" w:rsidRDefault="00703D7D" w:rsidP="00703D7D">
            <w:pPr>
              <w:pStyle w:val="Default"/>
              <w:jc w:val="both"/>
            </w:pPr>
          </w:p>
        </w:tc>
        <w:tc>
          <w:tcPr>
            <w:tcW w:w="4487" w:type="dxa"/>
            <w:shd w:val="clear" w:color="auto" w:fill="auto"/>
          </w:tcPr>
          <w:p w:rsidR="00703D7D" w:rsidRDefault="00703D7D" w:rsidP="00FC30BD">
            <w:pPr>
              <w:pStyle w:val="Default"/>
              <w:spacing w:line="480" w:lineRule="auto"/>
              <w:jc w:val="both"/>
            </w:pPr>
          </w:p>
        </w:tc>
      </w:tr>
    </w:tbl>
    <w:p w:rsidR="00A07645" w:rsidRDefault="00A07645" w:rsidP="00FC30BD">
      <w:pPr>
        <w:pStyle w:val="Default"/>
        <w:spacing w:line="480" w:lineRule="auto"/>
        <w:jc w:val="both"/>
      </w:pPr>
    </w:p>
    <w:p w:rsidR="002B4C8D" w:rsidRPr="002B4C8D" w:rsidRDefault="00703D7D" w:rsidP="00397719">
      <w:pPr>
        <w:pStyle w:val="Default"/>
        <w:numPr>
          <w:ilvl w:val="0"/>
          <w:numId w:val="20"/>
        </w:numPr>
        <w:spacing w:after="240" w:line="276" w:lineRule="auto"/>
        <w:ind w:left="284" w:hanging="295"/>
        <w:jc w:val="both"/>
      </w:pPr>
      <w:r>
        <w:t>Wie lässt sich der Einsatz von Farbe und Licht im Handlungszusammenhang deuten? Zieht auf Grundlage eurer Vorarbeit mündlich ein gemeinsames Fazit und führt eure Analyseergebnisse anschließend schriftlich einzeln im Heft aus.</w:t>
      </w:r>
    </w:p>
    <w:p w:rsidR="002C6E38" w:rsidRDefault="009E33ED" w:rsidP="006146B6">
      <w:pPr>
        <w:pStyle w:val="Default"/>
        <w:spacing w:line="276" w:lineRule="auto"/>
        <w:jc w:val="both"/>
        <w:rPr>
          <w:rFonts w:ascii="Segoe UI Symbol" w:hAnsi="Segoe UI Symbol"/>
          <w:b/>
          <w:bCs/>
          <w:color w:val="404040" w:themeColor="text1" w:themeTint="BF"/>
          <w:sz w:val="20"/>
        </w:rPr>
      </w:pPr>
      <w:r w:rsidRPr="002B4C8D">
        <w:rPr>
          <w:b/>
          <w:color w:val="1177B5"/>
        </w:rPr>
        <w:lastRenderedPageBreak/>
        <w:t>C Der neue Schüler</w:t>
      </w:r>
      <w:r w:rsidR="005B74F3" w:rsidRPr="002B4C8D">
        <w:rPr>
          <w:b/>
          <w:color w:val="1177B5"/>
        </w:rPr>
        <w:t>: Umgestaltung</w:t>
      </w:r>
      <w:r w:rsidR="00B87EDB" w:rsidRPr="002B4C8D">
        <w:rPr>
          <w:rFonts w:ascii="Segoe UI Symbol" w:hAnsi="Segoe UI Symbol"/>
          <w:b/>
          <w:bCs/>
          <w:color w:val="404040" w:themeColor="text1" w:themeTint="BF"/>
        </w:rPr>
        <w:t xml:space="preserve">                                                                    </w:t>
      </w:r>
      <w:r w:rsidR="00B87EDB" w:rsidRPr="005433E7">
        <w:rPr>
          <w:rFonts w:ascii="Segoe UI Symbol" w:hAnsi="Segoe UI Symbol"/>
          <w:b/>
          <w:bCs/>
          <w:color w:val="404040" w:themeColor="text1" w:themeTint="BF"/>
          <w:sz w:val="20"/>
        </w:rPr>
        <w:t>🌑 🌑 🌕</w:t>
      </w:r>
    </w:p>
    <w:p w:rsidR="006146B6" w:rsidRPr="006146B6" w:rsidRDefault="006146B6" w:rsidP="006146B6">
      <w:pPr>
        <w:pStyle w:val="Default"/>
        <w:spacing w:line="276" w:lineRule="auto"/>
        <w:jc w:val="both"/>
        <w:rPr>
          <w:b/>
          <w:color w:val="1177B5"/>
        </w:rPr>
      </w:pPr>
    </w:p>
    <w:p w:rsidR="00F43BC7" w:rsidRPr="00F43BC7" w:rsidRDefault="00F43BC7" w:rsidP="00F43BC7">
      <w:pPr>
        <w:pStyle w:val="Default"/>
        <w:keepNext/>
        <w:framePr w:dropCap="drop" w:lines="2" w:hSpace="57" w:wrap="around" w:vAnchor="text" w:hAnchor="text"/>
        <w:autoSpaceDE/>
        <w:autoSpaceDN/>
        <w:adjustRightInd/>
        <w:spacing w:line="617" w:lineRule="exact"/>
        <w:ind w:left="284"/>
        <w:jc w:val="both"/>
        <w:textAlignment w:val="baseline"/>
        <w:rPr>
          <w:rFonts w:asciiTheme="minorHAnsi" w:hAnsiTheme="minorHAnsi" w:cstheme="minorHAnsi"/>
          <w:b/>
          <w:i/>
          <w:color w:val="auto"/>
          <w:position w:val="-2"/>
          <w:sz w:val="73"/>
          <w:szCs w:val="22"/>
        </w:rPr>
      </w:pPr>
      <w:r w:rsidRPr="00F43BC7">
        <w:rPr>
          <w:rFonts w:asciiTheme="minorHAnsi" w:hAnsiTheme="minorHAnsi" w:cstheme="minorHAnsi"/>
          <w:b/>
          <w:i/>
          <w:color w:val="auto"/>
          <w:position w:val="-2"/>
          <w:sz w:val="73"/>
          <w:szCs w:val="22"/>
        </w:rPr>
        <w:t>U</w:t>
      </w:r>
    </w:p>
    <w:p w:rsidR="009E33ED" w:rsidRPr="006146B6" w:rsidRDefault="009E33ED" w:rsidP="006146B6">
      <w:pPr>
        <w:pStyle w:val="Default"/>
        <w:spacing w:line="276" w:lineRule="auto"/>
        <w:ind w:left="284" w:right="281"/>
        <w:jc w:val="both"/>
        <w:rPr>
          <w:rFonts w:asciiTheme="minorHAnsi" w:hAnsiTheme="minorHAnsi" w:cstheme="minorHAnsi"/>
          <w:b/>
          <w:i/>
          <w:color w:val="auto"/>
          <w:sz w:val="22"/>
          <w:szCs w:val="22"/>
        </w:rPr>
      </w:pPr>
      <w:r w:rsidRPr="006146B6">
        <w:rPr>
          <w:rFonts w:asciiTheme="minorHAnsi" w:hAnsiTheme="minorHAnsi" w:cstheme="minorHAnsi"/>
          <w:b/>
          <w:i/>
          <w:color w:val="auto"/>
          <w:sz w:val="22"/>
          <w:szCs w:val="22"/>
        </w:rPr>
        <w:t xml:space="preserve">nd vielleicht ist es nicht wichtig zu erwähnen, was ich in diesem Moment dachte, als ich </w:t>
      </w:r>
      <w:proofErr w:type="spellStart"/>
      <w:r w:rsidRPr="006146B6">
        <w:rPr>
          <w:rFonts w:asciiTheme="minorHAnsi" w:hAnsiTheme="minorHAnsi" w:cstheme="minorHAnsi"/>
          <w:b/>
          <w:i/>
          <w:color w:val="auto"/>
          <w:sz w:val="22"/>
          <w:szCs w:val="22"/>
        </w:rPr>
        <w:t>Tschick</w:t>
      </w:r>
      <w:proofErr w:type="spellEnd"/>
      <w:r w:rsidRPr="006146B6">
        <w:rPr>
          <w:rFonts w:asciiTheme="minorHAnsi" w:hAnsiTheme="minorHAnsi" w:cstheme="minorHAnsi"/>
          <w:b/>
          <w:i/>
          <w:color w:val="auto"/>
          <w:sz w:val="22"/>
          <w:szCs w:val="22"/>
        </w:rPr>
        <w:t xml:space="preserve"> zum ersten Mal sah, aber ich will es trotzdem mal dazusagen. Ich hatte nämlich einen extrem unguten Eindruck, wie der </w:t>
      </w:r>
      <w:proofErr w:type="spellStart"/>
      <w:r w:rsidRPr="006146B6">
        <w:rPr>
          <w:rFonts w:asciiTheme="minorHAnsi" w:hAnsiTheme="minorHAnsi" w:cstheme="minorHAnsi"/>
          <w:b/>
          <w:i/>
          <w:color w:val="auto"/>
          <w:sz w:val="22"/>
          <w:szCs w:val="22"/>
        </w:rPr>
        <w:t>da neben</w:t>
      </w:r>
      <w:proofErr w:type="spellEnd"/>
      <w:r w:rsidRPr="006146B6">
        <w:rPr>
          <w:rFonts w:asciiTheme="minorHAnsi" w:hAnsiTheme="minorHAnsi" w:cstheme="minorHAnsi"/>
          <w:b/>
          <w:i/>
          <w:color w:val="auto"/>
          <w:sz w:val="22"/>
          <w:szCs w:val="22"/>
        </w:rPr>
        <w:t xml:space="preserve"> Wagenbach auftauchte. Zwei Arschlöcher auf einem Haufen, dachte ich, obwohl ich ihn ja gar nicht kannte und nicht wusste, ob er ein Arschloch war. Er war ein Russe, wie sich dann rausstellte. Er war so mittelgroß, trug ein schmuddeliges weißes Hemd, an dem ein Knopf fehlte, 10-Euro-Jeans von </w:t>
      </w:r>
      <w:proofErr w:type="spellStart"/>
      <w:r w:rsidRPr="006146B6">
        <w:rPr>
          <w:rFonts w:asciiTheme="minorHAnsi" w:hAnsiTheme="minorHAnsi" w:cstheme="minorHAnsi"/>
          <w:b/>
          <w:i/>
          <w:color w:val="auto"/>
          <w:sz w:val="22"/>
          <w:szCs w:val="22"/>
        </w:rPr>
        <w:t>KiK</w:t>
      </w:r>
      <w:proofErr w:type="spellEnd"/>
      <w:r w:rsidRPr="006146B6">
        <w:rPr>
          <w:rFonts w:asciiTheme="minorHAnsi" w:hAnsiTheme="minorHAnsi" w:cstheme="minorHAnsi"/>
          <w:b/>
          <w:i/>
          <w:color w:val="auto"/>
          <w:sz w:val="22"/>
          <w:szCs w:val="22"/>
        </w:rPr>
        <w:t xml:space="preserve"> und braune, unförmige Schuhe, die aussahen wie tote Ratten.</w:t>
      </w:r>
    </w:p>
    <w:p w:rsidR="00354F8D" w:rsidRPr="006146B6" w:rsidRDefault="009E33ED" w:rsidP="001E041E">
      <w:pPr>
        <w:pStyle w:val="Default"/>
        <w:spacing w:before="120" w:line="276" w:lineRule="auto"/>
        <w:ind w:right="281"/>
        <w:jc w:val="both"/>
        <w:rPr>
          <w:rFonts w:asciiTheme="minorHAnsi" w:hAnsiTheme="minorHAnsi" w:cstheme="minorHAnsi"/>
          <w:b/>
          <w:color w:val="auto"/>
          <w:sz w:val="22"/>
          <w:szCs w:val="22"/>
        </w:rPr>
      </w:pPr>
      <w:r w:rsidRPr="006146B6">
        <w:rPr>
          <w:rFonts w:asciiTheme="minorHAnsi" w:hAnsiTheme="minorHAnsi" w:cstheme="minorHAnsi"/>
          <w:b/>
          <w:color w:val="1177B5"/>
          <w:sz w:val="28"/>
          <w:szCs w:val="28"/>
        </w:rPr>
        <w:t xml:space="preserve">                                    </w:t>
      </w:r>
      <w:r w:rsidR="001E041E">
        <w:rPr>
          <w:rFonts w:asciiTheme="minorHAnsi" w:hAnsiTheme="minorHAnsi" w:cstheme="minorHAnsi"/>
          <w:b/>
          <w:color w:val="1177B5"/>
          <w:sz w:val="28"/>
          <w:szCs w:val="28"/>
        </w:rPr>
        <w:tab/>
        <w:t xml:space="preserve">      </w:t>
      </w:r>
      <w:r w:rsidRPr="006146B6">
        <w:rPr>
          <w:rFonts w:asciiTheme="minorHAnsi" w:hAnsiTheme="minorHAnsi" w:cstheme="minorHAnsi"/>
          <w:b/>
          <w:color w:val="auto"/>
          <w:sz w:val="20"/>
          <w:szCs w:val="20"/>
        </w:rPr>
        <w:t xml:space="preserve">Wolfgang Herrndorf: </w:t>
      </w:r>
      <w:proofErr w:type="spellStart"/>
      <w:r w:rsidRPr="006146B6">
        <w:rPr>
          <w:rFonts w:asciiTheme="minorHAnsi" w:hAnsiTheme="minorHAnsi" w:cstheme="minorHAnsi"/>
          <w:b/>
          <w:color w:val="auto"/>
          <w:sz w:val="20"/>
          <w:szCs w:val="20"/>
        </w:rPr>
        <w:t>Tschick</w:t>
      </w:r>
      <w:proofErr w:type="spellEnd"/>
      <w:r w:rsidRPr="006146B6">
        <w:rPr>
          <w:rFonts w:asciiTheme="minorHAnsi" w:hAnsiTheme="minorHAnsi" w:cstheme="minorHAnsi"/>
          <w:b/>
          <w:color w:val="auto"/>
          <w:sz w:val="20"/>
          <w:szCs w:val="20"/>
        </w:rPr>
        <w:t xml:space="preserve">. </w:t>
      </w:r>
      <w:proofErr w:type="spellStart"/>
      <w:r w:rsidRPr="006146B6">
        <w:rPr>
          <w:rFonts w:asciiTheme="minorHAnsi" w:hAnsiTheme="minorHAnsi" w:cstheme="minorHAnsi"/>
          <w:b/>
          <w:color w:val="auto"/>
          <w:sz w:val="20"/>
          <w:szCs w:val="20"/>
        </w:rPr>
        <w:t>Reinbeck</w:t>
      </w:r>
      <w:proofErr w:type="spellEnd"/>
      <w:r w:rsidR="006146B6">
        <w:rPr>
          <w:rFonts w:asciiTheme="minorHAnsi" w:hAnsiTheme="minorHAnsi" w:cstheme="minorHAnsi"/>
          <w:b/>
          <w:color w:val="auto"/>
          <w:sz w:val="20"/>
          <w:szCs w:val="20"/>
        </w:rPr>
        <w:t xml:space="preserve"> </w:t>
      </w:r>
      <w:r w:rsidRPr="006146B6">
        <w:rPr>
          <w:rFonts w:asciiTheme="minorHAnsi" w:hAnsiTheme="minorHAnsi" w:cstheme="minorHAnsi"/>
          <w:b/>
          <w:color w:val="auto"/>
          <w:sz w:val="20"/>
          <w:szCs w:val="20"/>
        </w:rPr>
        <w:t>/</w:t>
      </w:r>
      <w:r w:rsidR="006146B6">
        <w:rPr>
          <w:rFonts w:asciiTheme="minorHAnsi" w:hAnsiTheme="minorHAnsi" w:cstheme="minorHAnsi"/>
          <w:b/>
          <w:color w:val="auto"/>
          <w:sz w:val="20"/>
          <w:szCs w:val="20"/>
        </w:rPr>
        <w:t xml:space="preserve"> </w:t>
      </w:r>
      <w:r w:rsidRPr="006146B6">
        <w:rPr>
          <w:rFonts w:asciiTheme="minorHAnsi" w:hAnsiTheme="minorHAnsi" w:cstheme="minorHAnsi"/>
          <w:b/>
          <w:color w:val="auto"/>
          <w:sz w:val="20"/>
          <w:szCs w:val="20"/>
        </w:rPr>
        <w:t>Berlin 2018. S. 42, Z.14-21</w:t>
      </w:r>
      <w:r w:rsidRPr="006146B6">
        <w:rPr>
          <w:rFonts w:asciiTheme="minorHAnsi" w:hAnsiTheme="minorHAnsi" w:cstheme="minorHAnsi"/>
          <w:b/>
          <w:color w:val="auto"/>
          <w:sz w:val="22"/>
          <w:szCs w:val="22"/>
        </w:rPr>
        <w:t>.</w:t>
      </w:r>
    </w:p>
    <w:p w:rsidR="006146B6" w:rsidRDefault="006146B6" w:rsidP="006146B6">
      <w:pPr>
        <w:pStyle w:val="Default"/>
        <w:spacing w:line="276" w:lineRule="auto"/>
        <w:jc w:val="both"/>
        <w:rPr>
          <w:color w:val="auto"/>
        </w:rPr>
      </w:pPr>
    </w:p>
    <w:p w:rsidR="001E041E" w:rsidRDefault="001E041E" w:rsidP="006146B6">
      <w:pPr>
        <w:pStyle w:val="Default"/>
        <w:spacing w:line="276" w:lineRule="auto"/>
        <w:jc w:val="both"/>
        <w:rPr>
          <w:color w:val="auto"/>
        </w:rPr>
      </w:pPr>
    </w:p>
    <w:p w:rsidR="00A04E83" w:rsidRDefault="00A04E83" w:rsidP="006146B6">
      <w:pPr>
        <w:pStyle w:val="Default"/>
        <w:spacing w:line="276" w:lineRule="auto"/>
        <w:jc w:val="both"/>
        <w:rPr>
          <w:color w:val="auto"/>
        </w:rPr>
      </w:pPr>
      <w:r w:rsidRPr="00462959">
        <w:rPr>
          <w:color w:val="auto"/>
        </w:rPr>
        <w:t>Fatih Akin</w:t>
      </w:r>
      <w:r>
        <w:rPr>
          <w:color w:val="auto"/>
        </w:rPr>
        <w:t xml:space="preserve"> weicht bei der farblichen und stilistischen Gestaltung von Tschicks Kleidung in der Szene von der literarischen Vorlage ab. </w:t>
      </w:r>
    </w:p>
    <w:p w:rsidR="006146B6" w:rsidRPr="00AA0A37" w:rsidRDefault="006146B6" w:rsidP="006146B6">
      <w:pPr>
        <w:pStyle w:val="Default"/>
        <w:spacing w:line="276" w:lineRule="auto"/>
        <w:jc w:val="both"/>
        <w:rPr>
          <w:color w:val="auto"/>
        </w:rPr>
      </w:pPr>
    </w:p>
    <w:p w:rsidR="00A04E83" w:rsidRDefault="00A04E83" w:rsidP="006146B6">
      <w:pPr>
        <w:pStyle w:val="Default"/>
        <w:tabs>
          <w:tab w:val="left" w:pos="284"/>
        </w:tabs>
        <w:spacing w:line="276" w:lineRule="auto"/>
        <w:jc w:val="both"/>
        <w:rPr>
          <w:color w:val="auto"/>
        </w:rPr>
      </w:pPr>
      <w:r w:rsidRPr="00462959">
        <w:rPr>
          <w:b/>
          <w:color w:val="auto"/>
        </w:rPr>
        <w:t>1.</w:t>
      </w:r>
      <w:r>
        <w:rPr>
          <w:b/>
          <w:color w:val="auto"/>
        </w:rPr>
        <w:t xml:space="preserve"> </w:t>
      </w:r>
      <w:r>
        <w:rPr>
          <w:color w:val="auto"/>
        </w:rPr>
        <w:t>Untersuche, welche Gründe er für die Abweichungen gehabt haben könnte:</w:t>
      </w:r>
    </w:p>
    <w:p w:rsidR="006146B6" w:rsidRDefault="006146B6" w:rsidP="006146B6">
      <w:pPr>
        <w:pStyle w:val="Default"/>
        <w:tabs>
          <w:tab w:val="left" w:pos="284"/>
        </w:tabs>
        <w:spacing w:line="276" w:lineRule="auto"/>
        <w:jc w:val="both"/>
        <w:rPr>
          <w:color w:val="auto"/>
        </w:rPr>
      </w:pPr>
    </w:p>
    <w:p w:rsidR="006146B6" w:rsidRDefault="00A04E83" w:rsidP="001E041E">
      <w:pPr>
        <w:pStyle w:val="Default"/>
        <w:numPr>
          <w:ilvl w:val="0"/>
          <w:numId w:val="28"/>
        </w:numPr>
        <w:tabs>
          <w:tab w:val="left" w:pos="284"/>
        </w:tabs>
        <w:spacing w:line="276" w:lineRule="auto"/>
        <w:ind w:left="567" w:hanging="283"/>
        <w:jc w:val="both"/>
        <w:rPr>
          <w:color w:val="auto"/>
        </w:rPr>
      </w:pPr>
      <w:r>
        <w:rPr>
          <w:color w:val="auto"/>
        </w:rPr>
        <w:t xml:space="preserve">Was trägt </w:t>
      </w:r>
      <w:proofErr w:type="spellStart"/>
      <w:r>
        <w:rPr>
          <w:color w:val="auto"/>
        </w:rPr>
        <w:t>Tschick</w:t>
      </w:r>
      <w:proofErr w:type="spellEnd"/>
      <w:r>
        <w:rPr>
          <w:color w:val="auto"/>
        </w:rPr>
        <w:t xml:space="preserve"> in dem Filmstill als er mit dem Lehrer vor die Klasse tritt? </w:t>
      </w:r>
      <w:r w:rsidRPr="001E041E">
        <w:rPr>
          <w:color w:val="auto"/>
        </w:rPr>
        <w:t xml:space="preserve">Beschreibe genau und halte deine </w:t>
      </w:r>
      <w:r w:rsidR="006146B6" w:rsidRPr="001E041E">
        <w:rPr>
          <w:color w:val="auto"/>
        </w:rPr>
        <w:t>Ergebnisse in Stichpunkten fest.</w:t>
      </w:r>
    </w:p>
    <w:p w:rsidR="001E041E" w:rsidRPr="001E041E" w:rsidRDefault="001E041E" w:rsidP="001E041E">
      <w:pPr>
        <w:pStyle w:val="Default"/>
        <w:tabs>
          <w:tab w:val="left" w:pos="284"/>
        </w:tabs>
        <w:spacing w:before="120" w:line="480" w:lineRule="auto"/>
        <w:ind w:left="567"/>
        <w:jc w:val="both"/>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46B6" w:rsidRDefault="006146B6" w:rsidP="006146B6">
      <w:pPr>
        <w:pStyle w:val="Default"/>
        <w:tabs>
          <w:tab w:val="left" w:pos="284"/>
        </w:tabs>
        <w:spacing w:line="276" w:lineRule="auto"/>
        <w:ind w:left="284" w:hanging="284"/>
        <w:jc w:val="both"/>
        <w:rPr>
          <w:color w:val="auto"/>
        </w:rPr>
      </w:pPr>
    </w:p>
    <w:p w:rsidR="006146B6" w:rsidRDefault="00A04E83" w:rsidP="006146B6">
      <w:pPr>
        <w:pStyle w:val="Default"/>
        <w:numPr>
          <w:ilvl w:val="0"/>
          <w:numId w:val="28"/>
        </w:numPr>
        <w:tabs>
          <w:tab w:val="left" w:pos="284"/>
        </w:tabs>
        <w:spacing w:line="276" w:lineRule="auto"/>
        <w:ind w:left="567" w:hanging="283"/>
        <w:jc w:val="both"/>
        <w:rPr>
          <w:color w:val="auto"/>
        </w:rPr>
      </w:pPr>
      <w:r>
        <w:rPr>
          <w:color w:val="auto"/>
        </w:rPr>
        <w:t xml:space="preserve">Wie wirkt </w:t>
      </w:r>
      <w:proofErr w:type="spellStart"/>
      <w:r>
        <w:rPr>
          <w:color w:val="auto"/>
        </w:rPr>
        <w:t>Tschick</w:t>
      </w:r>
      <w:proofErr w:type="spellEnd"/>
      <w:r>
        <w:rPr>
          <w:color w:val="auto"/>
        </w:rPr>
        <w:t xml:space="preserve"> durch seine Kle</w:t>
      </w:r>
      <w:r w:rsidR="00AA0A37">
        <w:rPr>
          <w:color w:val="auto"/>
        </w:rPr>
        <w:t xml:space="preserve">idung, welche Assoziationen, </w:t>
      </w:r>
      <w:r>
        <w:rPr>
          <w:color w:val="auto"/>
        </w:rPr>
        <w:t xml:space="preserve">Erwartungen </w:t>
      </w:r>
      <w:r w:rsidR="001E041E">
        <w:rPr>
          <w:color w:val="auto"/>
        </w:rPr>
        <w:t xml:space="preserve">und </w:t>
      </w:r>
      <w:r w:rsidR="00AA0A37">
        <w:rPr>
          <w:color w:val="auto"/>
        </w:rPr>
        <w:t xml:space="preserve">Gefühle </w:t>
      </w:r>
      <w:r>
        <w:rPr>
          <w:color w:val="auto"/>
        </w:rPr>
        <w:t>wecken Farbe und Stil?</w:t>
      </w:r>
    </w:p>
    <w:p w:rsidR="006146B6" w:rsidRDefault="001E041E" w:rsidP="001E041E">
      <w:pPr>
        <w:pStyle w:val="Default"/>
        <w:tabs>
          <w:tab w:val="left" w:pos="284"/>
        </w:tabs>
        <w:spacing w:before="120" w:line="480" w:lineRule="auto"/>
        <w:ind w:left="567"/>
        <w:jc w:val="both"/>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04E83" w:rsidRDefault="00A04E83" w:rsidP="006146B6">
      <w:pPr>
        <w:pStyle w:val="Default"/>
        <w:numPr>
          <w:ilvl w:val="0"/>
          <w:numId w:val="28"/>
        </w:numPr>
        <w:tabs>
          <w:tab w:val="left" w:pos="284"/>
        </w:tabs>
        <w:spacing w:line="276" w:lineRule="auto"/>
        <w:ind w:left="567" w:hanging="283"/>
        <w:jc w:val="both"/>
        <w:rPr>
          <w:color w:val="auto"/>
        </w:rPr>
      </w:pPr>
      <w:r w:rsidRPr="006146B6">
        <w:rPr>
          <w:color w:val="auto"/>
        </w:rPr>
        <w:lastRenderedPageBreak/>
        <w:t>Warum glau</w:t>
      </w:r>
      <w:r w:rsidR="008E43AB" w:rsidRPr="006146B6">
        <w:rPr>
          <w:color w:val="auto"/>
        </w:rPr>
        <w:t xml:space="preserve">bst du, wurde 1. </w:t>
      </w:r>
      <w:r w:rsidRPr="006146B6">
        <w:rPr>
          <w:color w:val="auto"/>
        </w:rPr>
        <w:t>von der Literaturvorlage abgewichen</w:t>
      </w:r>
      <w:r w:rsidR="001E041E">
        <w:rPr>
          <w:color w:val="auto"/>
        </w:rPr>
        <w:t xml:space="preserve"> und warum </w:t>
      </w:r>
      <w:r w:rsidR="008E43AB" w:rsidRPr="006146B6">
        <w:rPr>
          <w:color w:val="auto"/>
        </w:rPr>
        <w:t xml:space="preserve">taucht hier 2. kein Gelb wie sonst immer im Zusammenhang mit </w:t>
      </w:r>
      <w:proofErr w:type="spellStart"/>
      <w:r w:rsidR="008E43AB" w:rsidRPr="006146B6">
        <w:rPr>
          <w:color w:val="auto"/>
        </w:rPr>
        <w:t>Tschick</w:t>
      </w:r>
      <w:proofErr w:type="spellEnd"/>
      <w:r w:rsidR="008E43AB" w:rsidRPr="006146B6">
        <w:rPr>
          <w:color w:val="auto"/>
        </w:rPr>
        <w:t xml:space="preserve"> auf</w:t>
      </w:r>
      <w:r w:rsidRPr="006146B6">
        <w:rPr>
          <w:color w:val="auto"/>
        </w:rPr>
        <w:t>?</w:t>
      </w:r>
    </w:p>
    <w:p w:rsidR="001E041E" w:rsidRPr="006146B6" w:rsidRDefault="001E041E" w:rsidP="001E041E">
      <w:pPr>
        <w:pStyle w:val="Default"/>
        <w:tabs>
          <w:tab w:val="left" w:pos="284"/>
        </w:tabs>
        <w:spacing w:before="120" w:line="480" w:lineRule="auto"/>
        <w:ind w:left="567"/>
        <w:jc w:val="both"/>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46B6" w:rsidRPr="00A04E83" w:rsidRDefault="006146B6" w:rsidP="006146B6">
      <w:pPr>
        <w:pStyle w:val="Default"/>
        <w:spacing w:line="276" w:lineRule="auto"/>
        <w:ind w:left="567" w:hanging="425"/>
        <w:jc w:val="both"/>
        <w:rPr>
          <w:color w:val="auto"/>
        </w:rPr>
      </w:pPr>
    </w:p>
    <w:p w:rsidR="00A04E83" w:rsidRDefault="00A04E83" w:rsidP="006146B6">
      <w:pPr>
        <w:pStyle w:val="Default"/>
        <w:spacing w:line="276" w:lineRule="auto"/>
        <w:ind w:left="284" w:hanging="284"/>
        <w:jc w:val="both"/>
        <w:rPr>
          <w:color w:val="auto"/>
        </w:rPr>
      </w:pPr>
      <w:r w:rsidRPr="007210C9">
        <w:rPr>
          <w:b/>
          <w:color w:val="auto"/>
        </w:rPr>
        <w:t>2.</w:t>
      </w:r>
      <w:r>
        <w:rPr>
          <w:b/>
          <w:color w:val="auto"/>
        </w:rPr>
        <w:t xml:space="preserve"> </w:t>
      </w:r>
      <w:r>
        <w:rPr>
          <w:color w:val="auto"/>
        </w:rPr>
        <w:t>Entwerfe eine alternative Farbgestaltung der</w:t>
      </w:r>
      <w:r w:rsidR="00AA0A37">
        <w:rPr>
          <w:color w:val="auto"/>
        </w:rPr>
        <w:t xml:space="preserve"> Szene. Setze Herrn Wagenbach und </w:t>
      </w:r>
      <w:proofErr w:type="spellStart"/>
      <w:r w:rsidR="00AA0A37">
        <w:rPr>
          <w:color w:val="auto"/>
        </w:rPr>
        <w:t>Tschick</w:t>
      </w:r>
      <w:proofErr w:type="spellEnd"/>
      <w:r w:rsidR="00AA0A37">
        <w:rPr>
          <w:color w:val="auto"/>
        </w:rPr>
        <w:t xml:space="preserve"> </w:t>
      </w:r>
      <w:r w:rsidR="00397719">
        <w:rPr>
          <w:color w:val="auto"/>
        </w:rPr>
        <w:t xml:space="preserve">dabei </w:t>
      </w:r>
      <w:r w:rsidR="00AA0A37">
        <w:rPr>
          <w:color w:val="auto"/>
        </w:rPr>
        <w:t>farblich in Beziehu</w:t>
      </w:r>
      <w:r w:rsidR="00397719">
        <w:rPr>
          <w:color w:val="auto"/>
        </w:rPr>
        <w:t>ng. Wähle eine de</w:t>
      </w:r>
      <w:r w:rsidR="00A56BB9">
        <w:rPr>
          <w:color w:val="auto"/>
        </w:rPr>
        <w:t>r folgenden möglichen Erzählungen</w:t>
      </w:r>
      <w:r w:rsidR="00397719">
        <w:rPr>
          <w:color w:val="auto"/>
        </w:rPr>
        <w:t xml:space="preserve">: </w:t>
      </w:r>
      <w:r w:rsidR="00397719" w:rsidRPr="006146B6">
        <w:rPr>
          <w:color w:val="auto"/>
        </w:rPr>
        <w:t>1</w:t>
      </w:r>
      <w:r w:rsidR="006146B6" w:rsidRPr="006146B6">
        <w:rPr>
          <w:color w:val="auto"/>
        </w:rPr>
        <w:t>.</w:t>
      </w:r>
      <w:r w:rsidR="006146B6">
        <w:rPr>
          <w:b/>
          <w:color w:val="auto"/>
        </w:rPr>
        <w:t xml:space="preserve"> </w:t>
      </w:r>
      <w:proofErr w:type="spellStart"/>
      <w:r w:rsidR="00AA0A37">
        <w:rPr>
          <w:color w:val="auto"/>
        </w:rPr>
        <w:t>Tschick</w:t>
      </w:r>
      <w:proofErr w:type="spellEnd"/>
      <w:r w:rsidR="00AA0A37">
        <w:rPr>
          <w:color w:val="auto"/>
        </w:rPr>
        <w:t xml:space="preserve"> </w:t>
      </w:r>
      <w:r w:rsidR="00397719">
        <w:rPr>
          <w:color w:val="auto"/>
        </w:rPr>
        <w:t xml:space="preserve">erscheint </w:t>
      </w:r>
      <w:r w:rsidR="00AA0A37">
        <w:rPr>
          <w:color w:val="auto"/>
        </w:rPr>
        <w:t xml:space="preserve">als </w:t>
      </w:r>
      <w:r w:rsidR="00397719">
        <w:rPr>
          <w:color w:val="auto"/>
        </w:rPr>
        <w:t>Schleimer</w:t>
      </w:r>
      <w:r w:rsidR="006146B6">
        <w:rPr>
          <w:color w:val="auto"/>
        </w:rPr>
        <w:t xml:space="preserve"> </w:t>
      </w:r>
      <w:r w:rsidR="00397719">
        <w:rPr>
          <w:color w:val="auto"/>
        </w:rPr>
        <w:t>/</w:t>
      </w:r>
      <w:r w:rsidR="006146B6">
        <w:rPr>
          <w:color w:val="auto"/>
        </w:rPr>
        <w:t xml:space="preserve"> </w:t>
      </w:r>
      <w:r w:rsidR="00AA0A37">
        <w:rPr>
          <w:color w:val="auto"/>
        </w:rPr>
        <w:t>Gehil</w:t>
      </w:r>
      <w:r w:rsidR="00397719">
        <w:rPr>
          <w:color w:val="auto"/>
        </w:rPr>
        <w:t xml:space="preserve">fe Wagenbachs, </w:t>
      </w:r>
      <w:r w:rsidR="00397719" w:rsidRPr="006146B6">
        <w:rPr>
          <w:color w:val="auto"/>
        </w:rPr>
        <w:t>2</w:t>
      </w:r>
      <w:r w:rsidR="006146B6">
        <w:rPr>
          <w:color w:val="auto"/>
        </w:rPr>
        <w:t>.</w:t>
      </w:r>
      <w:r w:rsidR="00397719">
        <w:rPr>
          <w:color w:val="auto"/>
        </w:rPr>
        <w:t xml:space="preserve"> </w:t>
      </w:r>
      <w:r w:rsidR="00AA0A37">
        <w:rPr>
          <w:color w:val="auto"/>
        </w:rPr>
        <w:t xml:space="preserve">Wagenbach </w:t>
      </w:r>
      <w:r w:rsidR="00397719">
        <w:rPr>
          <w:color w:val="auto"/>
        </w:rPr>
        <w:t xml:space="preserve">erscheint </w:t>
      </w:r>
      <w:r w:rsidR="00AA0A37">
        <w:rPr>
          <w:color w:val="auto"/>
        </w:rPr>
        <w:t>furchteinflößend und herrisch</w:t>
      </w:r>
      <w:r w:rsidR="00397719">
        <w:rPr>
          <w:color w:val="auto"/>
        </w:rPr>
        <w:t xml:space="preserve">, </w:t>
      </w:r>
      <w:proofErr w:type="spellStart"/>
      <w:r w:rsidR="00397719">
        <w:rPr>
          <w:color w:val="auto"/>
        </w:rPr>
        <w:t>Tschick</w:t>
      </w:r>
      <w:proofErr w:type="spellEnd"/>
      <w:r w:rsidR="00397719">
        <w:rPr>
          <w:color w:val="auto"/>
        </w:rPr>
        <w:t xml:space="preserve"> zurückhaltend, </w:t>
      </w:r>
      <w:r w:rsidR="00397719" w:rsidRPr="006146B6">
        <w:rPr>
          <w:color w:val="auto"/>
        </w:rPr>
        <w:t>3</w:t>
      </w:r>
      <w:r w:rsidR="006146B6">
        <w:rPr>
          <w:color w:val="auto"/>
        </w:rPr>
        <w:t>.</w:t>
      </w:r>
      <w:r w:rsidR="00397719">
        <w:rPr>
          <w:color w:val="auto"/>
        </w:rPr>
        <w:t xml:space="preserve"> </w:t>
      </w:r>
      <w:proofErr w:type="spellStart"/>
      <w:r w:rsidR="00AA0A37">
        <w:rPr>
          <w:color w:val="auto"/>
        </w:rPr>
        <w:t>Tschick</w:t>
      </w:r>
      <w:proofErr w:type="spellEnd"/>
      <w:r w:rsidR="00AA0A37">
        <w:rPr>
          <w:color w:val="auto"/>
        </w:rPr>
        <w:t xml:space="preserve"> </w:t>
      </w:r>
      <w:r w:rsidR="00397719">
        <w:rPr>
          <w:color w:val="auto"/>
        </w:rPr>
        <w:t>wirkt stark</w:t>
      </w:r>
      <w:r w:rsidR="00AA0A37">
        <w:rPr>
          <w:color w:val="auto"/>
        </w:rPr>
        <w:t>, der Lehrer schwach.</w:t>
      </w:r>
    </w:p>
    <w:p w:rsidR="006146B6" w:rsidRPr="007210C9" w:rsidRDefault="006146B6" w:rsidP="006146B6">
      <w:pPr>
        <w:pStyle w:val="Default"/>
        <w:spacing w:line="276" w:lineRule="auto"/>
        <w:ind w:left="284" w:hanging="284"/>
        <w:jc w:val="both"/>
        <w:rPr>
          <w:color w:val="auto"/>
        </w:rPr>
      </w:pPr>
    </w:p>
    <w:p w:rsidR="001E041E" w:rsidRDefault="006146B6" w:rsidP="001E041E">
      <w:pPr>
        <w:pStyle w:val="Default"/>
        <w:numPr>
          <w:ilvl w:val="0"/>
          <w:numId w:val="29"/>
        </w:numPr>
        <w:spacing w:line="276" w:lineRule="auto"/>
        <w:ind w:left="567" w:hanging="283"/>
        <w:jc w:val="both"/>
        <w:rPr>
          <w:color w:val="auto"/>
        </w:rPr>
      </w:pPr>
      <w:r>
        <w:rPr>
          <w:color w:val="auto"/>
        </w:rPr>
        <w:t>Überlege d</w:t>
      </w:r>
      <w:r w:rsidR="00A04E83">
        <w:rPr>
          <w:color w:val="auto"/>
        </w:rPr>
        <w:t xml:space="preserve">ir genau, welche Farben du einsetzen möchtest. Mache dir jeweils Stichpunkte, was sich über die Farben ausdrückt </w:t>
      </w:r>
      <w:r w:rsidR="00397719">
        <w:rPr>
          <w:color w:val="auto"/>
        </w:rPr>
        <w:t>und warum sie zu der gewählten Beziehung passen.</w:t>
      </w:r>
    </w:p>
    <w:p w:rsidR="001E041E" w:rsidRDefault="001E041E" w:rsidP="001E041E">
      <w:pPr>
        <w:pStyle w:val="Default"/>
        <w:spacing w:before="120" w:line="480" w:lineRule="auto"/>
        <w:ind w:left="567"/>
        <w:jc w:val="both"/>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041E" w:rsidRDefault="001E041E" w:rsidP="001E041E">
      <w:pPr>
        <w:pStyle w:val="Default"/>
        <w:spacing w:line="276" w:lineRule="auto"/>
        <w:ind w:left="567"/>
        <w:jc w:val="both"/>
        <w:rPr>
          <w:color w:val="auto"/>
        </w:rPr>
      </w:pPr>
    </w:p>
    <w:p w:rsidR="001E041E" w:rsidRDefault="00A04E83" w:rsidP="001E041E">
      <w:pPr>
        <w:pStyle w:val="Default"/>
        <w:numPr>
          <w:ilvl w:val="0"/>
          <w:numId w:val="29"/>
        </w:numPr>
        <w:spacing w:line="276" w:lineRule="auto"/>
        <w:ind w:left="567" w:hanging="283"/>
        <w:jc w:val="both"/>
        <w:rPr>
          <w:color w:val="auto"/>
        </w:rPr>
      </w:pPr>
      <w:proofErr w:type="spellStart"/>
      <w:r w:rsidRPr="001E041E">
        <w:rPr>
          <w:color w:val="auto"/>
        </w:rPr>
        <w:t>Coloriere</w:t>
      </w:r>
      <w:proofErr w:type="spellEnd"/>
      <w:r w:rsidRPr="001E041E">
        <w:rPr>
          <w:color w:val="auto"/>
        </w:rPr>
        <w:t xml:space="preserve"> das Schwarz-weiß-Bild mit Bunt- oder Wachsmalstiften neu. (Filzstifte eignen sich aufgrund der hohen Deckkraft nicht!)</w:t>
      </w:r>
    </w:p>
    <w:p w:rsidR="001E041E" w:rsidRDefault="001E041E" w:rsidP="001E041E">
      <w:pPr>
        <w:pStyle w:val="Default"/>
        <w:spacing w:line="276" w:lineRule="auto"/>
        <w:ind w:left="567"/>
        <w:jc w:val="both"/>
        <w:rPr>
          <w:color w:val="auto"/>
        </w:rPr>
      </w:pPr>
    </w:p>
    <w:p w:rsidR="00397719" w:rsidRPr="001E041E" w:rsidRDefault="00397719" w:rsidP="001E041E">
      <w:pPr>
        <w:pStyle w:val="Default"/>
        <w:numPr>
          <w:ilvl w:val="0"/>
          <w:numId w:val="29"/>
        </w:numPr>
        <w:spacing w:line="276" w:lineRule="auto"/>
        <w:ind w:left="567" w:hanging="283"/>
        <w:jc w:val="both"/>
        <w:rPr>
          <w:color w:val="auto"/>
        </w:rPr>
      </w:pPr>
      <w:r w:rsidRPr="001E041E">
        <w:rPr>
          <w:color w:val="auto"/>
        </w:rPr>
        <w:t xml:space="preserve">Beschreibe </w:t>
      </w:r>
      <w:r w:rsidR="00A56BB9" w:rsidRPr="001E041E">
        <w:rPr>
          <w:color w:val="auto"/>
        </w:rPr>
        <w:t xml:space="preserve">auf </w:t>
      </w:r>
      <w:r w:rsidR="00A04E83" w:rsidRPr="001E041E">
        <w:rPr>
          <w:color w:val="auto"/>
        </w:rPr>
        <w:t>einem extra Blatt</w:t>
      </w:r>
      <w:r w:rsidRPr="001E041E">
        <w:rPr>
          <w:color w:val="auto"/>
        </w:rPr>
        <w:t xml:space="preserve"> knapp</w:t>
      </w:r>
      <w:r w:rsidR="00A04E83" w:rsidRPr="001E041E">
        <w:rPr>
          <w:color w:val="auto"/>
        </w:rPr>
        <w:t xml:space="preserve">, warum du dich für die gewählten </w:t>
      </w:r>
      <w:r w:rsidRPr="001E041E">
        <w:rPr>
          <w:color w:val="auto"/>
        </w:rPr>
        <w:t>Farben entschieden hast</w:t>
      </w:r>
      <w:r w:rsidR="001E041E">
        <w:rPr>
          <w:color w:val="auto"/>
        </w:rPr>
        <w:t>.</w:t>
      </w:r>
    </w:p>
    <w:p w:rsidR="001E041E" w:rsidRDefault="001E041E" w:rsidP="006146B6">
      <w:pPr>
        <w:pStyle w:val="Default"/>
        <w:spacing w:line="276" w:lineRule="auto"/>
        <w:ind w:left="284"/>
        <w:jc w:val="both"/>
        <w:rPr>
          <w:color w:val="auto"/>
        </w:rPr>
      </w:pPr>
    </w:p>
    <w:p w:rsidR="00A56BB9" w:rsidRDefault="00397719" w:rsidP="001E041E">
      <w:pPr>
        <w:pStyle w:val="Default"/>
        <w:numPr>
          <w:ilvl w:val="0"/>
          <w:numId w:val="30"/>
        </w:numPr>
        <w:spacing w:line="276" w:lineRule="auto"/>
        <w:ind w:left="284" w:hanging="284"/>
        <w:jc w:val="both"/>
        <w:rPr>
          <w:color w:val="auto"/>
        </w:rPr>
      </w:pPr>
      <w:r>
        <w:rPr>
          <w:color w:val="auto"/>
        </w:rPr>
        <w:t>Stellt eure Bilder in einem Museumsgang aus</w:t>
      </w:r>
      <w:r w:rsidR="00A04E83">
        <w:rPr>
          <w:color w:val="auto"/>
        </w:rPr>
        <w:t xml:space="preserve">, </w:t>
      </w:r>
      <w:r>
        <w:rPr>
          <w:color w:val="auto"/>
        </w:rPr>
        <w:t>lasst eure</w:t>
      </w:r>
      <w:r w:rsidR="00A56BB9">
        <w:rPr>
          <w:color w:val="auto"/>
        </w:rPr>
        <w:t xml:space="preserve"> Mitschüler die Variante raten und </w:t>
      </w:r>
      <w:r>
        <w:rPr>
          <w:color w:val="auto"/>
        </w:rPr>
        <w:t xml:space="preserve">steht für Fragen zur </w:t>
      </w:r>
      <w:r w:rsidR="00A04E83">
        <w:rPr>
          <w:color w:val="auto"/>
        </w:rPr>
        <w:t>Verfügung</w:t>
      </w:r>
      <w:r w:rsidR="00A56BB9">
        <w:rPr>
          <w:color w:val="auto"/>
        </w:rPr>
        <w:t>.</w:t>
      </w:r>
      <w:r w:rsidR="00A04E83">
        <w:rPr>
          <w:color w:val="auto"/>
        </w:rPr>
        <w:t xml:space="preserve"> </w:t>
      </w:r>
      <w:r w:rsidR="00A56BB9">
        <w:rPr>
          <w:color w:val="auto"/>
        </w:rPr>
        <w:t>Vergleicht anschließend einzelne Werke.</w:t>
      </w:r>
    </w:p>
    <w:p w:rsidR="001E041E" w:rsidRDefault="001E041E" w:rsidP="001E041E">
      <w:pPr>
        <w:pStyle w:val="Default"/>
        <w:spacing w:line="276" w:lineRule="auto"/>
        <w:ind w:left="284"/>
        <w:jc w:val="both"/>
        <w:rPr>
          <w:color w:val="auto"/>
        </w:rPr>
      </w:pPr>
    </w:p>
    <w:p w:rsidR="001E041E" w:rsidRPr="001E041E" w:rsidRDefault="001E041E" w:rsidP="001E041E">
      <w:pPr>
        <w:pStyle w:val="Default"/>
        <w:spacing w:line="276" w:lineRule="auto"/>
        <w:ind w:left="284"/>
        <w:jc w:val="both"/>
        <w:rPr>
          <w:color w:val="auto"/>
        </w:rPr>
      </w:pPr>
    </w:p>
    <w:p w:rsidR="0080691E" w:rsidRDefault="009E33ED" w:rsidP="00FC30BD">
      <w:pPr>
        <w:pStyle w:val="Default"/>
        <w:spacing w:line="480" w:lineRule="auto"/>
        <w:jc w:val="both"/>
      </w:pPr>
      <w:r>
        <w:rPr>
          <w:noProof/>
        </w:rPr>
        <w:drawing>
          <wp:inline distT="0" distB="0" distL="0" distR="0">
            <wp:extent cx="6196330" cy="3200618"/>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0.08.2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14313" cy="3209907"/>
                    </a:xfrm>
                    <a:prstGeom prst="rect">
                      <a:avLst/>
                    </a:prstGeom>
                  </pic:spPr>
                </pic:pic>
              </a:graphicData>
            </a:graphic>
          </wp:inline>
        </w:drawing>
      </w:r>
    </w:p>
    <w:p w:rsidR="00D979FD" w:rsidRPr="00354F8D" w:rsidRDefault="00D979FD" w:rsidP="00954FAF">
      <w:pPr>
        <w:pStyle w:val="Default"/>
        <w:spacing w:line="480" w:lineRule="auto"/>
        <w:ind w:left="284"/>
        <w:jc w:val="both"/>
        <w:rPr>
          <w14:textFill>
            <w14:solidFill>
              <w14:srgbClr w14:val="000000">
                <w14:alpha w14:val="80000"/>
              </w14:srgbClr>
            </w14:solidFill>
          </w14:textFill>
        </w:rPr>
      </w:pPr>
    </w:p>
    <w:p w:rsidR="00683174" w:rsidRDefault="00354F8D" w:rsidP="00683174">
      <w:pPr>
        <w:pStyle w:val="Default"/>
        <w:spacing w:line="276" w:lineRule="auto"/>
        <w:jc w:val="both"/>
      </w:pPr>
      <w:r>
        <w:rPr>
          <w:noProof/>
        </w:rPr>
        <w:drawing>
          <wp:inline distT="0" distB="0" distL="0" distR="0" wp14:anchorId="284E87E2">
            <wp:extent cx="6139180" cy="3169920"/>
            <wp:effectExtent l="57150" t="0" r="52070" b="10668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139180" cy="3169920"/>
                    </a:xfrm>
                    <a:prstGeom prst="rect">
                      <a:avLst/>
                    </a:prstGeom>
                    <a:noFill/>
                    <a:effectLst>
                      <a:outerShdw blurRad="50800" dist="50800" dir="5400000" algn="ctr" rotWithShape="0">
                        <a:srgbClr val="000000">
                          <a:alpha val="40000"/>
                        </a:srgbClr>
                      </a:outerShdw>
                    </a:effectLst>
                  </pic:spPr>
                </pic:pic>
              </a:graphicData>
            </a:graphic>
          </wp:inline>
        </w:drawing>
      </w:r>
    </w:p>
    <w:p w:rsidR="00741906" w:rsidRPr="00354F8D" w:rsidRDefault="00741906" w:rsidP="00683174">
      <w:pPr>
        <w:pStyle w:val="Default"/>
        <w:spacing w:line="276" w:lineRule="auto"/>
        <w:jc w:val="both"/>
        <w:rPr>
          <w14:textFill>
            <w14:solidFill>
              <w14:srgbClr w14:val="000000">
                <w14:alpha w14:val="42000"/>
              </w14:srgbClr>
            </w14:solidFill>
          </w14:textFill>
        </w:rPr>
      </w:pPr>
    </w:p>
    <w:p w:rsidR="00741906" w:rsidRDefault="00741906" w:rsidP="00683174">
      <w:pPr>
        <w:pStyle w:val="Default"/>
        <w:spacing w:line="276" w:lineRule="auto"/>
        <w:jc w:val="both"/>
      </w:pPr>
    </w:p>
    <w:p w:rsidR="001E041E" w:rsidRDefault="001E041E" w:rsidP="00B16EF5">
      <w:pPr>
        <w:spacing w:line="276" w:lineRule="auto"/>
        <w:rPr>
          <w:rFonts w:ascii="Arial" w:hAnsi="Arial" w:cs="Arial"/>
          <w:color w:val="000000"/>
        </w:rPr>
      </w:pPr>
    </w:p>
    <w:p w:rsidR="001E041E" w:rsidRDefault="001E041E" w:rsidP="00B16EF5">
      <w:pPr>
        <w:spacing w:line="276" w:lineRule="auto"/>
        <w:rPr>
          <w:rFonts w:ascii="Arial" w:hAnsi="Arial" w:cs="Arial"/>
          <w:color w:val="000000"/>
        </w:rPr>
      </w:pPr>
    </w:p>
    <w:p w:rsidR="00B16EF5" w:rsidRDefault="00B16EF5" w:rsidP="00B16EF5">
      <w:pPr>
        <w:spacing w:line="276" w:lineRule="auto"/>
        <w:rPr>
          <w:rFonts w:ascii="Arial" w:hAnsi="Arial" w:cs="Arial"/>
          <w:b/>
          <w:color w:val="1177B5"/>
          <w:sz w:val="28"/>
          <w:szCs w:val="28"/>
        </w:rPr>
      </w:pPr>
      <w:r>
        <w:rPr>
          <w:rFonts w:ascii="Arial" w:hAnsi="Arial" w:cs="Arial"/>
          <w:b/>
          <w:color w:val="1177B5"/>
          <w:sz w:val="28"/>
          <w:szCs w:val="28"/>
        </w:rPr>
        <w:lastRenderedPageBreak/>
        <w:t xml:space="preserve">Farbe und Licht 2 – Maik und Tatjana </w:t>
      </w:r>
      <w:r w:rsidR="007E0AA9">
        <w:rPr>
          <w:rFonts w:ascii="Arial" w:hAnsi="Arial" w:cs="Arial"/>
          <w:b/>
          <w:color w:val="1177B5"/>
          <w:sz w:val="28"/>
          <w:szCs w:val="28"/>
        </w:rPr>
        <w:t xml:space="preserve">                                           </w:t>
      </w:r>
      <w:r w:rsidR="00B87EDB" w:rsidRPr="005433E7">
        <w:rPr>
          <w:rFonts w:ascii="Segoe UI Symbol" w:hAnsi="Segoe UI Symbol"/>
          <w:b/>
          <w:bCs/>
          <w:color w:val="404040" w:themeColor="text1" w:themeTint="BF"/>
          <w:sz w:val="20"/>
        </w:rPr>
        <w:t>🌑 🌕 🌕</w:t>
      </w:r>
    </w:p>
    <w:p w:rsidR="00B2012E" w:rsidRPr="00B2012E" w:rsidRDefault="00B2012E" w:rsidP="00B16EF5">
      <w:pPr>
        <w:spacing w:line="276" w:lineRule="auto"/>
        <w:rPr>
          <w:rFonts w:ascii="Arial" w:hAnsi="Arial" w:cs="Arial"/>
          <w:b/>
          <w:color w:val="1177B5"/>
        </w:rPr>
      </w:pPr>
    </w:p>
    <w:p w:rsidR="00B16EF5" w:rsidRPr="00B2012E" w:rsidRDefault="00AC1A05" w:rsidP="00B16EF5">
      <w:pPr>
        <w:spacing w:line="276" w:lineRule="auto"/>
        <w:rPr>
          <w:rFonts w:ascii="Arial" w:hAnsi="Arial" w:cs="Arial"/>
          <w:b/>
          <w:color w:val="1177B5"/>
        </w:rPr>
      </w:pPr>
      <w:r w:rsidRPr="00B2012E">
        <w:rPr>
          <w:rFonts w:ascii="Arial" w:hAnsi="Arial" w:cs="Arial"/>
          <w:b/>
          <w:color w:val="1177B5"/>
        </w:rPr>
        <w:t>A Licht</w:t>
      </w:r>
      <w:r w:rsidR="00A34B3F" w:rsidRPr="00B2012E">
        <w:rPr>
          <w:rFonts w:ascii="Arial" w:hAnsi="Arial" w:cs="Arial"/>
          <w:b/>
          <w:color w:val="1177B5"/>
        </w:rPr>
        <w:t>gestaltung</w:t>
      </w:r>
    </w:p>
    <w:p w:rsidR="00B16EF5" w:rsidRDefault="00B16EF5" w:rsidP="00B16EF5">
      <w:pPr>
        <w:pStyle w:val="Default"/>
        <w:spacing w:line="276" w:lineRule="auto"/>
        <w:jc w:val="both"/>
      </w:pPr>
    </w:p>
    <w:p w:rsidR="00B16EF5" w:rsidRDefault="00FE2C89" w:rsidP="00B8108E">
      <w:pPr>
        <w:pStyle w:val="Default"/>
        <w:numPr>
          <w:ilvl w:val="0"/>
          <w:numId w:val="24"/>
        </w:numPr>
        <w:spacing w:line="276" w:lineRule="auto"/>
        <w:ind w:left="284" w:hanging="284"/>
        <w:jc w:val="both"/>
      </w:pPr>
      <w:r>
        <w:t>Welche Besonderheiten gibt es beim Einsatz von Licht zur Darstellung von Tatjana in den beiden Filmstills? Was haben sie gemeinsam?</w:t>
      </w:r>
    </w:p>
    <w:p w:rsidR="00B16EF5" w:rsidRDefault="00B16EF5" w:rsidP="00B8108E">
      <w:pPr>
        <w:pStyle w:val="Default"/>
        <w:spacing w:before="120" w:line="480" w:lineRule="auto"/>
        <w:ind w:left="284"/>
        <w:jc w:val="both"/>
      </w:pPr>
      <w:r>
        <w:t>___________________________________________________________________</w:t>
      </w:r>
      <w:r w:rsidR="00FE2C89">
        <w:t>______</w:t>
      </w:r>
      <w:r>
        <w:t>__________________________________________________________________________________________________________________________</w:t>
      </w:r>
    </w:p>
    <w:p w:rsidR="00FE2C89" w:rsidRDefault="00FE2C89" w:rsidP="00B8108E">
      <w:pPr>
        <w:ind w:left="284"/>
        <w:rPr>
          <w:rFonts w:ascii="Arial" w:hAnsi="Arial" w:cs="Arial"/>
          <w:color w:val="000000"/>
        </w:rPr>
      </w:pPr>
      <w:r>
        <w:t>___________________________________________</w:t>
      </w:r>
      <w:r w:rsidR="00B8108E">
        <w:t>______________________________</w:t>
      </w:r>
    </w:p>
    <w:p w:rsidR="00FE2C89" w:rsidRDefault="00FE2C89" w:rsidP="00B16EF5">
      <w:pPr>
        <w:pStyle w:val="Default"/>
        <w:spacing w:line="276" w:lineRule="auto"/>
        <w:jc w:val="both"/>
      </w:pPr>
    </w:p>
    <w:p w:rsidR="00FE2C89" w:rsidRDefault="00FE2C89" w:rsidP="00B16EF5">
      <w:pPr>
        <w:pStyle w:val="Default"/>
        <w:spacing w:line="276" w:lineRule="auto"/>
        <w:jc w:val="both"/>
      </w:pPr>
    </w:p>
    <w:p w:rsidR="00B16EF5" w:rsidRDefault="00FE2C89" w:rsidP="00FE2C89">
      <w:pPr>
        <w:pStyle w:val="Default"/>
        <w:numPr>
          <w:ilvl w:val="0"/>
          <w:numId w:val="24"/>
        </w:numPr>
        <w:spacing w:line="276" w:lineRule="auto"/>
        <w:ind w:left="284" w:hanging="284"/>
        <w:jc w:val="both"/>
      </w:pPr>
      <w:r>
        <w:t>Wie wirkt Tatjana</w:t>
      </w:r>
      <w:r w:rsidR="0051545F">
        <w:t xml:space="preserve"> durch Farben und Licht</w:t>
      </w:r>
      <w:r w:rsidR="00B16EF5">
        <w:t xml:space="preserve"> im Bildzusammenhang?</w:t>
      </w:r>
    </w:p>
    <w:p w:rsidR="00B16EF5" w:rsidRDefault="00B16EF5" w:rsidP="00B16EF5">
      <w:pPr>
        <w:pStyle w:val="Default"/>
        <w:spacing w:line="276" w:lineRule="auto"/>
        <w:jc w:val="both"/>
      </w:pPr>
    </w:p>
    <w:tbl>
      <w:tblPr>
        <w:tblStyle w:val="Tabellenraster"/>
        <w:tblW w:w="0" w:type="auto"/>
        <w:tblInd w:w="-5" w:type="dxa"/>
        <w:tblLook w:val="04A0" w:firstRow="1" w:lastRow="0" w:firstColumn="1" w:lastColumn="0" w:noHBand="0" w:noVBand="1"/>
      </w:tblPr>
      <w:tblGrid>
        <w:gridCol w:w="4864"/>
        <w:gridCol w:w="4201"/>
      </w:tblGrid>
      <w:tr w:rsidR="00806D26" w:rsidRPr="0095581D" w:rsidTr="00B2012E">
        <w:trPr>
          <w:trHeight w:val="2835"/>
        </w:trPr>
        <w:tc>
          <w:tcPr>
            <w:tcW w:w="4864" w:type="dxa"/>
            <w:shd w:val="clear" w:color="auto" w:fill="auto"/>
            <w:vAlign w:val="center"/>
          </w:tcPr>
          <w:p w:rsidR="00806D26" w:rsidRDefault="00806D26" w:rsidP="00882725">
            <w:pPr>
              <w:pStyle w:val="Listenabsatz"/>
              <w:spacing w:line="276" w:lineRule="auto"/>
              <w:ind w:left="0"/>
              <w:jc w:val="center"/>
              <w:rPr>
                <w:rFonts w:ascii="Arial" w:hAnsi="Arial" w:cs="Arial"/>
                <w:sz w:val="22"/>
                <w:szCs w:val="22"/>
              </w:rPr>
            </w:pPr>
            <w:r>
              <w:rPr>
                <w:rFonts w:ascii="Arial" w:hAnsi="Arial" w:cs="Arial"/>
                <w:noProof/>
                <w:sz w:val="22"/>
                <w:szCs w:val="22"/>
              </w:rPr>
              <w:drawing>
                <wp:inline distT="0" distB="0" distL="0" distR="0">
                  <wp:extent cx="2790825" cy="1483995"/>
                  <wp:effectExtent l="0" t="0" r="9525" b="190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0.12.38.jpg"/>
                          <pic:cNvPicPr/>
                        </pic:nvPicPr>
                        <pic:blipFill rotWithShape="1">
                          <a:blip r:embed="rId14" cstate="print">
                            <a:extLst>
                              <a:ext uri="{28A0092B-C50C-407E-A947-70E740481C1C}">
                                <a14:useLocalDpi xmlns:a14="http://schemas.microsoft.com/office/drawing/2010/main" val="0"/>
                              </a:ext>
                            </a:extLst>
                          </a:blip>
                          <a:srcRect r="994"/>
                          <a:stretch/>
                        </pic:blipFill>
                        <pic:spPr bwMode="auto">
                          <a:xfrm>
                            <a:off x="0" y="0"/>
                            <a:ext cx="2839196" cy="1509716"/>
                          </a:xfrm>
                          <a:prstGeom prst="rect">
                            <a:avLst/>
                          </a:prstGeom>
                          <a:ln>
                            <a:noFill/>
                          </a:ln>
                          <a:extLst>
                            <a:ext uri="{53640926-AAD7-44D8-BBD7-CCE9431645EC}">
                              <a14:shadowObscured xmlns:a14="http://schemas.microsoft.com/office/drawing/2010/main"/>
                            </a:ext>
                          </a:extLst>
                        </pic:spPr>
                      </pic:pic>
                    </a:graphicData>
                  </a:graphic>
                </wp:inline>
              </w:drawing>
            </w:r>
          </w:p>
        </w:tc>
        <w:tc>
          <w:tcPr>
            <w:tcW w:w="4202" w:type="dxa"/>
            <w:shd w:val="clear" w:color="auto" w:fill="auto"/>
          </w:tcPr>
          <w:p w:rsidR="00806D26" w:rsidRDefault="00806D26" w:rsidP="00882725">
            <w:pPr>
              <w:spacing w:line="276" w:lineRule="auto"/>
              <w:jc w:val="both"/>
              <w:rPr>
                <w:rFonts w:ascii="Arial" w:hAnsi="Arial" w:cs="Arial"/>
                <w:b/>
                <w:sz w:val="22"/>
                <w:szCs w:val="22"/>
              </w:rPr>
            </w:pPr>
          </w:p>
          <w:p w:rsidR="00806D26" w:rsidRPr="009D5F25" w:rsidRDefault="00806D26" w:rsidP="0051545F">
            <w:pPr>
              <w:spacing w:after="120" w:line="276" w:lineRule="auto"/>
              <w:jc w:val="both"/>
              <w:rPr>
                <w:rFonts w:ascii="Arial" w:hAnsi="Arial" w:cs="Arial"/>
                <w:b/>
                <w:sz w:val="22"/>
                <w:szCs w:val="22"/>
              </w:rPr>
            </w:pPr>
            <w:r w:rsidRPr="009D5F25">
              <w:rPr>
                <w:rFonts w:ascii="Arial" w:hAnsi="Arial" w:cs="Arial"/>
                <w:b/>
                <w:sz w:val="22"/>
                <w:szCs w:val="22"/>
              </w:rPr>
              <w:t>Farbe</w:t>
            </w:r>
            <w:r>
              <w:rPr>
                <w:rFonts w:ascii="Arial" w:hAnsi="Arial" w:cs="Arial"/>
                <w:b/>
                <w:sz w:val="22"/>
                <w:szCs w:val="22"/>
              </w:rPr>
              <w:t>n</w:t>
            </w:r>
            <w:r w:rsidRPr="009D5F25">
              <w:rPr>
                <w:rFonts w:ascii="Arial" w:hAnsi="Arial" w:cs="Arial"/>
                <w:b/>
                <w:sz w:val="22"/>
                <w:szCs w:val="22"/>
              </w:rPr>
              <w:t>:</w:t>
            </w:r>
          </w:p>
          <w:p w:rsidR="00FE2C89" w:rsidRPr="009D5F25" w:rsidRDefault="00FE2C89" w:rsidP="00882725">
            <w:pPr>
              <w:spacing w:line="276" w:lineRule="auto"/>
              <w:jc w:val="both"/>
              <w:rPr>
                <w:rFonts w:ascii="Arial" w:hAnsi="Arial" w:cs="Arial"/>
                <w:b/>
                <w:sz w:val="22"/>
                <w:szCs w:val="22"/>
              </w:rPr>
            </w:pPr>
            <w:r>
              <w:rPr>
                <w:rFonts w:ascii="Arial" w:hAnsi="Arial" w:cs="Arial"/>
                <w:b/>
                <w:sz w:val="22"/>
                <w:szCs w:val="22"/>
              </w:rPr>
              <w:t>Licht:</w:t>
            </w:r>
          </w:p>
          <w:p w:rsidR="00806D26" w:rsidRDefault="00FE2C89" w:rsidP="00882725">
            <w:pPr>
              <w:spacing w:line="276" w:lineRule="auto"/>
              <w:jc w:val="both"/>
              <w:rPr>
                <w:rFonts w:ascii="Arial" w:hAnsi="Arial" w:cs="Arial"/>
                <w:b/>
                <w:sz w:val="22"/>
                <w:szCs w:val="22"/>
              </w:rPr>
            </w:pPr>
            <w:r>
              <w:rPr>
                <w:rFonts w:ascii="Arial" w:hAnsi="Arial" w:cs="Arial"/>
                <w:b/>
                <w:sz w:val="22"/>
                <w:szCs w:val="22"/>
              </w:rPr>
              <w:t xml:space="preserve">                                                               </w:t>
            </w:r>
            <w:r w:rsidR="00806D26" w:rsidRPr="009D5F25">
              <w:rPr>
                <w:rFonts w:ascii="Arial" w:hAnsi="Arial" w:cs="Arial"/>
                <w:b/>
                <w:sz w:val="22"/>
                <w:szCs w:val="22"/>
              </w:rPr>
              <w:t>Wirkung:</w:t>
            </w:r>
          </w:p>
          <w:p w:rsidR="00806D26" w:rsidRDefault="00806D26" w:rsidP="00882725">
            <w:pPr>
              <w:spacing w:line="276" w:lineRule="auto"/>
              <w:jc w:val="both"/>
              <w:rPr>
                <w:rFonts w:ascii="Arial" w:hAnsi="Arial" w:cs="Arial"/>
                <w:b/>
                <w:sz w:val="22"/>
                <w:szCs w:val="22"/>
              </w:rPr>
            </w:pPr>
          </w:p>
          <w:p w:rsidR="00806D26" w:rsidRDefault="00806D26" w:rsidP="00882725">
            <w:pPr>
              <w:spacing w:line="276" w:lineRule="auto"/>
              <w:jc w:val="both"/>
              <w:rPr>
                <w:rFonts w:ascii="Arial" w:hAnsi="Arial" w:cs="Arial"/>
                <w:b/>
                <w:sz w:val="22"/>
                <w:szCs w:val="22"/>
              </w:rPr>
            </w:pPr>
          </w:p>
          <w:p w:rsidR="00806D26" w:rsidRDefault="00806D26" w:rsidP="00882725">
            <w:pPr>
              <w:spacing w:line="276" w:lineRule="auto"/>
              <w:jc w:val="both"/>
              <w:rPr>
                <w:rFonts w:ascii="Arial" w:hAnsi="Arial" w:cs="Arial"/>
                <w:b/>
                <w:sz w:val="22"/>
                <w:szCs w:val="22"/>
              </w:rPr>
            </w:pPr>
          </w:p>
          <w:p w:rsidR="00806D26" w:rsidRPr="009D5F25" w:rsidRDefault="00806D26" w:rsidP="00882725">
            <w:pPr>
              <w:spacing w:line="276" w:lineRule="auto"/>
              <w:jc w:val="both"/>
              <w:rPr>
                <w:rFonts w:ascii="Arial" w:hAnsi="Arial" w:cs="Arial"/>
                <w:sz w:val="22"/>
                <w:szCs w:val="22"/>
              </w:rPr>
            </w:pPr>
          </w:p>
        </w:tc>
      </w:tr>
      <w:tr w:rsidR="00806D26" w:rsidRPr="0095581D" w:rsidTr="00B2012E">
        <w:trPr>
          <w:trHeight w:val="2835"/>
        </w:trPr>
        <w:tc>
          <w:tcPr>
            <w:tcW w:w="4864" w:type="dxa"/>
            <w:shd w:val="clear" w:color="auto" w:fill="auto"/>
            <w:vAlign w:val="center"/>
          </w:tcPr>
          <w:p w:rsidR="00806D26" w:rsidRDefault="00806D26" w:rsidP="00882725">
            <w:pPr>
              <w:pStyle w:val="Listenabsatz"/>
              <w:spacing w:line="276" w:lineRule="auto"/>
              <w:ind w:left="0"/>
              <w:jc w:val="center"/>
              <w:rPr>
                <w:b/>
                <w:bCs/>
                <w:noProof/>
                <w:sz w:val="22"/>
                <w:szCs w:val="22"/>
              </w:rPr>
            </w:pPr>
            <w:r>
              <w:rPr>
                <w:b/>
                <w:bCs/>
                <w:noProof/>
                <w:sz w:val="22"/>
                <w:szCs w:val="22"/>
              </w:rPr>
              <w:drawing>
                <wp:inline distT="0" distB="0" distL="0" distR="0">
                  <wp:extent cx="2790000" cy="1483200"/>
                  <wp:effectExtent l="0" t="0" r="0" b="317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0.25.0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90000" cy="1483200"/>
                          </a:xfrm>
                          <a:prstGeom prst="rect">
                            <a:avLst/>
                          </a:prstGeom>
                        </pic:spPr>
                      </pic:pic>
                    </a:graphicData>
                  </a:graphic>
                </wp:inline>
              </w:drawing>
            </w:r>
          </w:p>
        </w:tc>
        <w:tc>
          <w:tcPr>
            <w:tcW w:w="4202" w:type="dxa"/>
            <w:shd w:val="clear" w:color="auto" w:fill="auto"/>
          </w:tcPr>
          <w:p w:rsidR="0051545F" w:rsidRDefault="0051545F" w:rsidP="00B2012E">
            <w:pPr>
              <w:spacing w:line="276" w:lineRule="auto"/>
              <w:rPr>
                <w:rFonts w:ascii="Arial" w:hAnsi="Arial" w:cs="Arial"/>
                <w:b/>
                <w:sz w:val="22"/>
                <w:szCs w:val="22"/>
              </w:rPr>
            </w:pPr>
          </w:p>
          <w:p w:rsidR="00806D26" w:rsidRPr="009D5F25" w:rsidRDefault="00806D26" w:rsidP="0051545F">
            <w:pPr>
              <w:spacing w:after="120" w:line="276" w:lineRule="auto"/>
              <w:rPr>
                <w:rFonts w:ascii="Arial" w:hAnsi="Arial" w:cs="Arial"/>
                <w:b/>
                <w:sz w:val="22"/>
                <w:szCs w:val="22"/>
              </w:rPr>
            </w:pPr>
            <w:r w:rsidRPr="009D5F25">
              <w:rPr>
                <w:rFonts w:ascii="Arial" w:hAnsi="Arial" w:cs="Arial"/>
                <w:b/>
                <w:sz w:val="22"/>
                <w:szCs w:val="22"/>
              </w:rPr>
              <w:t>Farbe</w:t>
            </w:r>
            <w:r>
              <w:rPr>
                <w:rFonts w:ascii="Arial" w:hAnsi="Arial" w:cs="Arial"/>
                <w:b/>
                <w:sz w:val="22"/>
                <w:szCs w:val="22"/>
              </w:rPr>
              <w:t>n</w:t>
            </w:r>
            <w:r w:rsidRPr="009D5F25">
              <w:rPr>
                <w:rFonts w:ascii="Arial" w:hAnsi="Arial" w:cs="Arial"/>
                <w:b/>
                <w:sz w:val="22"/>
                <w:szCs w:val="22"/>
              </w:rPr>
              <w:t>:</w:t>
            </w:r>
          </w:p>
          <w:p w:rsidR="00806D26" w:rsidRPr="009D5F25" w:rsidRDefault="00FE2C89" w:rsidP="00882725">
            <w:pPr>
              <w:spacing w:line="276" w:lineRule="auto"/>
              <w:rPr>
                <w:rFonts w:ascii="Arial" w:hAnsi="Arial" w:cs="Arial"/>
                <w:b/>
                <w:sz w:val="22"/>
                <w:szCs w:val="22"/>
              </w:rPr>
            </w:pPr>
            <w:r>
              <w:rPr>
                <w:rFonts w:ascii="Arial" w:hAnsi="Arial" w:cs="Arial"/>
                <w:b/>
                <w:sz w:val="22"/>
                <w:szCs w:val="22"/>
              </w:rPr>
              <w:t>Licht:</w:t>
            </w:r>
          </w:p>
          <w:p w:rsidR="00806D26" w:rsidRDefault="00FE2C89" w:rsidP="00882725">
            <w:pPr>
              <w:spacing w:line="276" w:lineRule="auto"/>
              <w:rPr>
                <w:b/>
                <w:bCs/>
                <w:noProof/>
                <w:color w:val="FFFFFF" w:themeColor="background1"/>
                <w:sz w:val="22"/>
                <w:szCs w:val="22"/>
              </w:rPr>
            </w:pPr>
            <w:r>
              <w:rPr>
                <w:rFonts w:ascii="Arial" w:hAnsi="Arial" w:cs="Arial"/>
                <w:b/>
                <w:sz w:val="22"/>
                <w:szCs w:val="22"/>
              </w:rPr>
              <w:t xml:space="preserve">                                                             </w:t>
            </w:r>
            <w:r w:rsidR="00806D26" w:rsidRPr="009D5F25">
              <w:rPr>
                <w:rFonts w:ascii="Arial" w:hAnsi="Arial" w:cs="Arial"/>
                <w:b/>
                <w:sz w:val="22"/>
                <w:szCs w:val="22"/>
              </w:rPr>
              <w:t>Wirkung:</w:t>
            </w:r>
            <w:r w:rsidR="00806D26">
              <w:rPr>
                <w:b/>
                <w:bCs/>
                <w:noProof/>
                <w:color w:val="FFFFFF" w:themeColor="background1"/>
                <w:sz w:val="22"/>
                <w:szCs w:val="22"/>
              </w:rPr>
              <w:t xml:space="preserve"> </w:t>
            </w:r>
          </w:p>
          <w:p w:rsidR="00806D26" w:rsidRDefault="00806D26" w:rsidP="00882725">
            <w:pPr>
              <w:spacing w:line="276" w:lineRule="auto"/>
              <w:rPr>
                <w:b/>
                <w:bCs/>
                <w:noProof/>
                <w:color w:val="FFFFFF" w:themeColor="background1"/>
                <w:sz w:val="22"/>
                <w:szCs w:val="22"/>
              </w:rPr>
            </w:pPr>
          </w:p>
          <w:p w:rsidR="00806D26" w:rsidRDefault="00806D26" w:rsidP="00882725">
            <w:pPr>
              <w:spacing w:line="276" w:lineRule="auto"/>
              <w:rPr>
                <w:b/>
                <w:bCs/>
                <w:noProof/>
                <w:color w:val="FFFFFF" w:themeColor="background1"/>
                <w:sz w:val="22"/>
                <w:szCs w:val="22"/>
              </w:rPr>
            </w:pPr>
          </w:p>
          <w:p w:rsidR="00806D26" w:rsidRDefault="00806D26" w:rsidP="00882725">
            <w:pPr>
              <w:spacing w:line="276" w:lineRule="auto"/>
              <w:rPr>
                <w:b/>
                <w:bCs/>
                <w:noProof/>
                <w:color w:val="FFFFFF" w:themeColor="background1"/>
                <w:sz w:val="22"/>
                <w:szCs w:val="22"/>
              </w:rPr>
            </w:pPr>
          </w:p>
          <w:p w:rsidR="00806D26" w:rsidRPr="009D5F25" w:rsidRDefault="00806D26" w:rsidP="00882725">
            <w:pPr>
              <w:spacing w:line="276" w:lineRule="auto"/>
              <w:rPr>
                <w:rFonts w:ascii="Arial" w:hAnsi="Arial" w:cs="Arial"/>
                <w:sz w:val="22"/>
                <w:szCs w:val="22"/>
              </w:rPr>
            </w:pPr>
          </w:p>
        </w:tc>
      </w:tr>
    </w:tbl>
    <w:p w:rsidR="00B16EF5" w:rsidRDefault="00B16EF5" w:rsidP="0051545F"/>
    <w:p w:rsidR="00B16EF5" w:rsidRDefault="00FE2C89" w:rsidP="00B2012E">
      <w:pPr>
        <w:pStyle w:val="Default"/>
        <w:numPr>
          <w:ilvl w:val="0"/>
          <w:numId w:val="24"/>
        </w:numPr>
        <w:spacing w:before="240" w:after="120" w:line="276" w:lineRule="auto"/>
        <w:ind w:left="284" w:hanging="295"/>
        <w:jc w:val="both"/>
        <w:sectPr w:rsidR="00B16EF5" w:rsidSect="00DC0935">
          <w:headerReference w:type="default" r:id="rId16"/>
          <w:footerReference w:type="default" r:id="rId17"/>
          <w:type w:val="continuous"/>
          <w:pgSz w:w="11906" w:h="16838"/>
          <w:pgMar w:top="2552" w:right="1418" w:bottom="142" w:left="1418" w:header="1418" w:footer="709" w:gutter="0"/>
          <w:cols w:space="708"/>
          <w:docGrid w:linePitch="360"/>
        </w:sectPr>
      </w:pPr>
      <w:r>
        <w:t>Was erzählt de</w:t>
      </w:r>
      <w:r w:rsidR="0051545F">
        <w:t>r Einsatz von Farbe und Licht</w:t>
      </w:r>
      <w:r>
        <w:t xml:space="preserve"> darüber, wie Maik Tatjana sieht?</w:t>
      </w:r>
      <w:r w:rsidR="00B2012E">
        <w:t xml:space="preserve"> </w:t>
      </w:r>
      <w:r w:rsidR="00B16EF5">
        <w:t>Deute deine Ergebnisse im Handlungszusammenhang und halte sie in ganzen Sätzen als  knappes Fazit im Heft  fest.</w:t>
      </w:r>
    </w:p>
    <w:p w:rsidR="00B16EF5" w:rsidRDefault="00FE2C89" w:rsidP="00B2012E">
      <w:pPr>
        <w:pStyle w:val="Default"/>
        <w:spacing w:line="276" w:lineRule="auto"/>
        <w:jc w:val="both"/>
      </w:pPr>
      <w:r>
        <w:t xml:space="preserve">       </w:t>
      </w:r>
    </w:p>
    <w:p w:rsidR="00B16EF5" w:rsidRDefault="00806D26" w:rsidP="00B16EF5">
      <w:pPr>
        <w:spacing w:line="276" w:lineRule="auto"/>
        <w:rPr>
          <w:rFonts w:ascii="Arial" w:hAnsi="Arial" w:cs="Arial"/>
          <w:b/>
          <w:color w:val="1177B5"/>
          <w:sz w:val="28"/>
          <w:szCs w:val="28"/>
        </w:rPr>
      </w:pPr>
      <w:r w:rsidRPr="00B2012E">
        <w:rPr>
          <w:rFonts w:ascii="Arial" w:hAnsi="Arial" w:cs="Arial"/>
          <w:b/>
          <w:color w:val="1177B5"/>
        </w:rPr>
        <w:lastRenderedPageBreak/>
        <w:t xml:space="preserve">B </w:t>
      </w:r>
      <w:r w:rsidR="00B16EF5" w:rsidRPr="00B2012E">
        <w:rPr>
          <w:rFonts w:ascii="Arial" w:hAnsi="Arial" w:cs="Arial"/>
          <w:b/>
          <w:color w:val="1177B5"/>
        </w:rPr>
        <w:t>Farb</w:t>
      </w:r>
      <w:r w:rsidR="00A34B3F" w:rsidRPr="00B2012E">
        <w:rPr>
          <w:rFonts w:ascii="Arial" w:hAnsi="Arial" w:cs="Arial"/>
          <w:b/>
          <w:color w:val="1177B5"/>
        </w:rPr>
        <w:t>gebung und Licht: Nach den Ferien im Klassenraum</w:t>
      </w:r>
      <w:r w:rsidR="007E0AA9">
        <w:rPr>
          <w:rFonts w:ascii="Arial" w:hAnsi="Arial" w:cs="Arial"/>
          <w:b/>
          <w:color w:val="1177B5"/>
          <w:sz w:val="28"/>
          <w:szCs w:val="28"/>
        </w:rPr>
        <w:t xml:space="preserve">      </w:t>
      </w:r>
      <w:r w:rsidR="00B2012E">
        <w:rPr>
          <w:rFonts w:ascii="Segoe UI Symbol" w:hAnsi="Segoe UI Symbol"/>
          <w:b/>
          <w:bCs/>
          <w:color w:val="404040" w:themeColor="text1" w:themeTint="BF"/>
          <w:sz w:val="20"/>
        </w:rPr>
        <w:t xml:space="preserve">                     </w:t>
      </w:r>
      <w:r w:rsidR="007E0AA9" w:rsidRPr="005433E7">
        <w:rPr>
          <w:rFonts w:ascii="Segoe UI Symbol" w:hAnsi="Segoe UI Symbol"/>
          <w:b/>
          <w:bCs/>
          <w:color w:val="404040" w:themeColor="text1" w:themeTint="BF"/>
          <w:sz w:val="20"/>
        </w:rPr>
        <w:t>🌑 🌕 🌕</w:t>
      </w:r>
      <w:r w:rsidR="007E0AA9" w:rsidRPr="007E0AA9">
        <w:rPr>
          <w:rFonts w:ascii="Segoe UI Symbol" w:hAnsi="Segoe UI Symbol"/>
          <w:b/>
          <w:bCs/>
          <w:color w:val="404040" w:themeColor="text1" w:themeTint="BF"/>
          <w:sz w:val="20"/>
        </w:rPr>
        <w:t xml:space="preserve"> </w:t>
      </w:r>
    </w:p>
    <w:p w:rsidR="00A34B3F" w:rsidRPr="00B2012E" w:rsidRDefault="00A34B3F" w:rsidP="00B16EF5">
      <w:pPr>
        <w:spacing w:line="276" w:lineRule="auto"/>
        <w:rPr>
          <w:rFonts w:ascii="Arial" w:hAnsi="Arial" w:cs="Arial"/>
          <w:b/>
          <w:color w:val="1177B5"/>
        </w:rPr>
      </w:pPr>
    </w:p>
    <w:p w:rsidR="00B16EF5" w:rsidRDefault="00A34B3F" w:rsidP="00F43BC7">
      <w:pPr>
        <w:pStyle w:val="Default"/>
        <w:spacing w:line="276" w:lineRule="auto"/>
        <w:jc w:val="both"/>
      </w:pPr>
      <w:r>
        <w:rPr>
          <w:noProof/>
        </w:rPr>
        <w:drawing>
          <wp:inline distT="0" distB="0" distL="0" distR="0">
            <wp:extent cx="5760720" cy="2954020"/>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1.22.5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2954020"/>
                    </a:xfrm>
                    <a:prstGeom prst="rect">
                      <a:avLst/>
                    </a:prstGeom>
                  </pic:spPr>
                </pic:pic>
              </a:graphicData>
            </a:graphic>
          </wp:inline>
        </w:drawing>
      </w:r>
    </w:p>
    <w:p w:rsidR="00B16EF5" w:rsidRDefault="00B16EF5" w:rsidP="00B16EF5">
      <w:pPr>
        <w:pStyle w:val="Default"/>
        <w:spacing w:line="276" w:lineRule="auto"/>
        <w:ind w:left="644"/>
        <w:jc w:val="both"/>
      </w:pPr>
    </w:p>
    <w:p w:rsidR="00B16EF5" w:rsidRDefault="00B16EF5" w:rsidP="00B16EF5">
      <w:pPr>
        <w:pStyle w:val="Default"/>
        <w:spacing w:line="276" w:lineRule="auto"/>
        <w:ind w:left="644"/>
        <w:jc w:val="both"/>
      </w:pPr>
    </w:p>
    <w:p w:rsidR="0051545F" w:rsidRDefault="0051545F" w:rsidP="00F43BC7">
      <w:pPr>
        <w:pStyle w:val="Default"/>
        <w:numPr>
          <w:ilvl w:val="0"/>
          <w:numId w:val="25"/>
        </w:numPr>
        <w:spacing w:line="276" w:lineRule="auto"/>
        <w:ind w:left="284" w:hanging="284"/>
        <w:jc w:val="both"/>
      </w:pPr>
      <w:r>
        <w:t>Schau</w:t>
      </w:r>
      <w:r w:rsidR="00951795">
        <w:t>e</w:t>
      </w:r>
      <w:r>
        <w:t xml:space="preserve"> dir das Bild genau an und achte auf die Farb- und Lichtgestaltung. </w:t>
      </w:r>
    </w:p>
    <w:p w:rsidR="00F43BC7" w:rsidRDefault="00F43BC7" w:rsidP="00F43BC7">
      <w:pPr>
        <w:pStyle w:val="Default"/>
        <w:spacing w:line="276" w:lineRule="auto"/>
        <w:ind w:left="284"/>
        <w:jc w:val="both"/>
      </w:pPr>
    </w:p>
    <w:p w:rsidR="00F43BC7" w:rsidRDefault="0051545F" w:rsidP="00F43BC7">
      <w:pPr>
        <w:pStyle w:val="Default"/>
        <w:numPr>
          <w:ilvl w:val="0"/>
          <w:numId w:val="31"/>
        </w:numPr>
        <w:spacing w:line="276" w:lineRule="auto"/>
        <w:ind w:left="567" w:hanging="283"/>
        <w:jc w:val="both"/>
      </w:pPr>
      <w:r>
        <w:t>In welchem Ha</w:t>
      </w:r>
      <w:bookmarkStart w:id="0" w:name="_GoBack"/>
      <w:bookmarkEnd w:id="0"/>
      <w:r>
        <w:t>ndlungszusammenhang steht das Bild? Fasse ihn in einem Satz zusammen.</w:t>
      </w:r>
    </w:p>
    <w:p w:rsidR="00F43BC7" w:rsidRDefault="00F43BC7" w:rsidP="00F43BC7">
      <w:pPr>
        <w:pStyle w:val="Default"/>
        <w:spacing w:line="276" w:lineRule="auto"/>
        <w:ind w:left="567"/>
        <w:jc w:val="both"/>
      </w:pPr>
    </w:p>
    <w:p w:rsidR="0051545F" w:rsidRDefault="0051545F" w:rsidP="00F43BC7">
      <w:pPr>
        <w:pStyle w:val="Default"/>
        <w:numPr>
          <w:ilvl w:val="0"/>
          <w:numId w:val="31"/>
        </w:numPr>
        <w:spacing w:line="276" w:lineRule="auto"/>
        <w:ind w:left="567" w:hanging="283"/>
        <w:jc w:val="both"/>
      </w:pPr>
      <w:r>
        <w:t>Welche Stimmung wird in dem Filmstill erzeugt? Wie wirken die Figuren?</w:t>
      </w:r>
      <w:r w:rsidRPr="00E35DBA">
        <w:t xml:space="preserve"> </w:t>
      </w:r>
      <w:r w:rsidR="00F43BC7">
        <w:t>Mache d</w:t>
      </w:r>
      <w:r>
        <w:t>ir Stichpunkte.</w:t>
      </w:r>
    </w:p>
    <w:p w:rsidR="0051545F" w:rsidRDefault="0051545F" w:rsidP="0051545F">
      <w:pPr>
        <w:pStyle w:val="Default"/>
        <w:spacing w:line="276" w:lineRule="auto"/>
        <w:jc w:val="both"/>
        <w:rPr>
          <w:b/>
        </w:rPr>
      </w:pPr>
    </w:p>
    <w:p w:rsidR="00F43BC7" w:rsidRDefault="00F43BC7" w:rsidP="00F43BC7">
      <w:pPr>
        <w:pStyle w:val="Default"/>
        <w:spacing w:line="480" w:lineRule="auto"/>
        <w:ind w:left="284"/>
        <w:jc w:val="both"/>
      </w:pPr>
      <w:r w:rsidRPr="00F6545E">
        <w:rPr>
          <w:b/>
        </w:rPr>
        <w:t>Handlungszusammenhang:</w:t>
      </w:r>
      <w:r>
        <w:t xml:space="preserve"> _________________________________________</w:t>
      </w:r>
    </w:p>
    <w:p w:rsidR="00F43BC7" w:rsidRPr="00B44E8B" w:rsidRDefault="00F43BC7" w:rsidP="00F43BC7">
      <w:pPr>
        <w:pStyle w:val="Default"/>
        <w:spacing w:line="480" w:lineRule="auto"/>
        <w:ind w:left="284"/>
        <w:jc w:val="both"/>
        <w:rPr>
          <w:rFonts w:ascii="Times New Roman" w:hAnsi="Times New Roman" w:cs="Times New Roman"/>
          <w:color w:val="auto"/>
        </w:rPr>
      </w:pPr>
      <w:r>
        <w:t>__________________________________________________________________________________________________________________________________</w:t>
      </w:r>
    </w:p>
    <w:p w:rsidR="00F43BC7" w:rsidRDefault="00F43BC7" w:rsidP="00F43BC7">
      <w:pPr>
        <w:pStyle w:val="Default"/>
        <w:spacing w:before="360" w:line="480" w:lineRule="auto"/>
        <w:ind w:left="284"/>
        <w:jc w:val="both"/>
      </w:pPr>
      <w:r w:rsidRPr="00F6545E">
        <w:rPr>
          <w:b/>
        </w:rPr>
        <w:t>Stimmung:</w:t>
      </w:r>
      <w:r>
        <w:t xml:space="preserve"> _______________________________________________________</w:t>
      </w:r>
    </w:p>
    <w:p w:rsidR="00F43BC7" w:rsidRDefault="00F43BC7" w:rsidP="00F43BC7">
      <w:pPr>
        <w:pStyle w:val="Default"/>
        <w:spacing w:before="120" w:line="480" w:lineRule="auto"/>
        <w:ind w:left="284"/>
        <w:jc w:val="both"/>
      </w:pPr>
      <w:r>
        <w:rPr>
          <w:b/>
        </w:rPr>
        <w:t>Tatjana</w:t>
      </w:r>
      <w:r w:rsidRPr="00F6545E">
        <w:rPr>
          <w:b/>
        </w:rPr>
        <w:t>:</w:t>
      </w:r>
      <w:r>
        <w:t xml:space="preserve"> __________________________________________________________</w:t>
      </w:r>
    </w:p>
    <w:p w:rsidR="00F43BC7" w:rsidRDefault="00F43BC7" w:rsidP="00F43BC7">
      <w:pPr>
        <w:pStyle w:val="Default"/>
        <w:spacing w:before="120" w:line="480" w:lineRule="auto"/>
        <w:ind w:left="284"/>
        <w:jc w:val="both"/>
      </w:pPr>
      <w:r w:rsidRPr="00F6545E">
        <w:rPr>
          <w:b/>
        </w:rPr>
        <w:t>Maik:</w:t>
      </w:r>
      <w:r>
        <w:rPr>
          <w:b/>
        </w:rPr>
        <w:t xml:space="preserve"> </w:t>
      </w:r>
      <w:r>
        <w:t>____________________________________________________________</w:t>
      </w:r>
    </w:p>
    <w:p w:rsidR="0051545F" w:rsidRDefault="0051545F" w:rsidP="0051545F">
      <w:pPr>
        <w:pStyle w:val="Default"/>
        <w:spacing w:line="276" w:lineRule="auto"/>
        <w:jc w:val="both"/>
      </w:pPr>
    </w:p>
    <w:p w:rsidR="0051545F" w:rsidRDefault="0051545F" w:rsidP="00F43BC7">
      <w:pPr>
        <w:pStyle w:val="Default"/>
        <w:spacing w:line="276" w:lineRule="auto"/>
        <w:jc w:val="both"/>
      </w:pPr>
    </w:p>
    <w:p w:rsidR="0051545F" w:rsidRPr="00F43BC7" w:rsidRDefault="0051545F" w:rsidP="00F43BC7">
      <w:pPr>
        <w:pStyle w:val="Default"/>
        <w:numPr>
          <w:ilvl w:val="0"/>
          <w:numId w:val="25"/>
        </w:numPr>
        <w:spacing w:after="120" w:line="276" w:lineRule="auto"/>
        <w:ind w:left="284" w:hanging="284"/>
        <w:jc w:val="both"/>
      </w:pPr>
      <w:r>
        <w:lastRenderedPageBreak/>
        <w:t>Welche Funktion hat die Farb- und Lichtgestaltung des Bildes im Handlungszusammenhang?</w:t>
      </w:r>
      <w:r w:rsidR="00F43BC7">
        <w:br/>
      </w:r>
      <w:r w:rsidRPr="00F43BC7">
        <w:rPr>
          <w:bCs/>
        </w:rPr>
        <w:t>Beschreibe die Farb- und Lichtgestaltung. Berücksichtige dabei 1. die Kleidung, 2. Gegenstände, 3. farbliche Hervorhebungen, farbliche Verbindungen oder Rahmungen und 4. die Lichtverhältnisse. Haltet deine Ergebnisse in der passenden Tabellenspalte fest. Vergleiche anschließend mit einem Arbeitspartner und ergänze.</w:t>
      </w:r>
    </w:p>
    <w:p w:rsidR="00F43BC7" w:rsidRPr="00F43BC7" w:rsidRDefault="00F43BC7" w:rsidP="00F43BC7">
      <w:pPr>
        <w:pStyle w:val="Default"/>
        <w:spacing w:after="120" w:line="276" w:lineRule="auto"/>
        <w:ind w:left="284"/>
        <w:jc w:val="both"/>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53"/>
        <w:gridCol w:w="4487"/>
      </w:tblGrid>
      <w:tr w:rsidR="00F43BC7" w:rsidRPr="00B44E8B" w:rsidTr="0091644D">
        <w:trPr>
          <w:trHeight w:val="567"/>
        </w:trPr>
        <w:tc>
          <w:tcPr>
            <w:tcW w:w="4453" w:type="dxa"/>
            <w:shd w:val="clear" w:color="auto" w:fill="D9D9D9" w:themeFill="background1" w:themeFillShade="D9"/>
            <w:vAlign w:val="center"/>
          </w:tcPr>
          <w:p w:rsidR="00F43BC7" w:rsidRPr="00B44E8B" w:rsidRDefault="00F43BC7" w:rsidP="00746F34">
            <w:pPr>
              <w:pStyle w:val="Default"/>
              <w:rPr>
                <w:b/>
                <w:color w:val="auto"/>
              </w:rPr>
            </w:pPr>
            <w:r w:rsidRPr="00B44E8B">
              <w:rPr>
                <w:b/>
                <w:color w:val="auto"/>
              </w:rPr>
              <w:t>Beschreibung</w:t>
            </w:r>
          </w:p>
        </w:tc>
        <w:tc>
          <w:tcPr>
            <w:tcW w:w="4487" w:type="dxa"/>
            <w:shd w:val="clear" w:color="auto" w:fill="D9D9D9" w:themeFill="background1" w:themeFillShade="D9"/>
            <w:vAlign w:val="center"/>
          </w:tcPr>
          <w:p w:rsidR="00F43BC7" w:rsidRPr="00B44E8B" w:rsidRDefault="00F43BC7" w:rsidP="00746F34">
            <w:pPr>
              <w:pStyle w:val="Default"/>
              <w:rPr>
                <w:b/>
                <w:color w:val="auto"/>
              </w:rPr>
            </w:pPr>
            <w:r w:rsidRPr="00B44E8B">
              <w:rPr>
                <w:b/>
                <w:color w:val="auto"/>
              </w:rPr>
              <w:t>Funktion</w:t>
            </w:r>
          </w:p>
        </w:tc>
      </w:tr>
      <w:tr w:rsidR="00F43BC7" w:rsidRPr="002B4C8D" w:rsidTr="00746F34">
        <w:trPr>
          <w:trHeight w:val="340"/>
        </w:trPr>
        <w:tc>
          <w:tcPr>
            <w:tcW w:w="8940" w:type="dxa"/>
            <w:gridSpan w:val="2"/>
            <w:shd w:val="clear" w:color="auto" w:fill="F2F2F2" w:themeFill="background1" w:themeFillShade="F2"/>
            <w:vAlign w:val="center"/>
          </w:tcPr>
          <w:p w:rsidR="00F43BC7" w:rsidRPr="002B4C8D" w:rsidRDefault="00F43BC7" w:rsidP="00F43BC7">
            <w:pPr>
              <w:pStyle w:val="Default"/>
              <w:rPr>
                <w:color w:val="auto"/>
              </w:rPr>
            </w:pPr>
            <w:r w:rsidRPr="002B4C8D">
              <w:rPr>
                <w:color w:val="auto"/>
              </w:rPr>
              <w:t>1. Kleidung (</w:t>
            </w:r>
            <w:r>
              <w:rPr>
                <w:color w:val="auto"/>
              </w:rPr>
              <w:t>Tatjana</w:t>
            </w:r>
            <w:r w:rsidRPr="002B4C8D">
              <w:rPr>
                <w:color w:val="auto"/>
              </w:rPr>
              <w:t xml:space="preserve"> und </w:t>
            </w:r>
            <w:r>
              <w:rPr>
                <w:color w:val="auto"/>
              </w:rPr>
              <w:t>Freundin</w:t>
            </w:r>
            <w:r w:rsidRPr="002B4C8D">
              <w:rPr>
                <w:color w:val="auto"/>
              </w:rPr>
              <w:t>)</w:t>
            </w:r>
          </w:p>
        </w:tc>
      </w:tr>
      <w:tr w:rsidR="00F43BC7" w:rsidTr="0091644D">
        <w:trPr>
          <w:trHeight w:val="1701"/>
        </w:trPr>
        <w:tc>
          <w:tcPr>
            <w:tcW w:w="4453" w:type="dxa"/>
            <w:shd w:val="clear" w:color="auto" w:fill="auto"/>
          </w:tcPr>
          <w:p w:rsidR="00F43BC7" w:rsidRDefault="00F43BC7" w:rsidP="00746F34">
            <w:pPr>
              <w:pStyle w:val="Default"/>
              <w:spacing w:line="480" w:lineRule="auto"/>
              <w:jc w:val="both"/>
            </w:pPr>
          </w:p>
        </w:tc>
        <w:tc>
          <w:tcPr>
            <w:tcW w:w="4487" w:type="dxa"/>
            <w:shd w:val="clear" w:color="auto" w:fill="auto"/>
          </w:tcPr>
          <w:p w:rsidR="00F43BC7" w:rsidRDefault="00F43BC7" w:rsidP="00746F34">
            <w:pPr>
              <w:pStyle w:val="Default"/>
              <w:spacing w:line="480" w:lineRule="auto"/>
              <w:jc w:val="both"/>
            </w:pPr>
          </w:p>
        </w:tc>
      </w:tr>
      <w:tr w:rsidR="00BA0F15" w:rsidTr="00E96BA6">
        <w:trPr>
          <w:trHeight w:val="340"/>
        </w:trPr>
        <w:tc>
          <w:tcPr>
            <w:tcW w:w="8940" w:type="dxa"/>
            <w:gridSpan w:val="2"/>
            <w:shd w:val="clear" w:color="auto" w:fill="F2F2F2" w:themeFill="background1" w:themeFillShade="F2"/>
            <w:vAlign w:val="center"/>
          </w:tcPr>
          <w:p w:rsidR="00BA0F15" w:rsidRDefault="00BA0F15" w:rsidP="00746F34">
            <w:pPr>
              <w:pStyle w:val="Default"/>
              <w:jc w:val="both"/>
            </w:pPr>
            <w:r>
              <w:rPr>
                <w:color w:val="auto"/>
              </w:rPr>
              <w:t>2. Gegenstände</w:t>
            </w:r>
          </w:p>
        </w:tc>
      </w:tr>
      <w:tr w:rsidR="00F43BC7" w:rsidTr="0091644D">
        <w:trPr>
          <w:trHeight w:val="1701"/>
        </w:trPr>
        <w:tc>
          <w:tcPr>
            <w:tcW w:w="4453" w:type="dxa"/>
            <w:shd w:val="clear" w:color="auto" w:fill="auto"/>
          </w:tcPr>
          <w:p w:rsidR="00F43BC7" w:rsidRPr="002B4C8D" w:rsidRDefault="00F43BC7" w:rsidP="00746F34">
            <w:pPr>
              <w:pStyle w:val="Default"/>
              <w:spacing w:before="60" w:line="480" w:lineRule="auto"/>
              <w:jc w:val="both"/>
              <w:rPr>
                <w:color w:val="auto"/>
              </w:rPr>
            </w:pPr>
          </w:p>
        </w:tc>
        <w:tc>
          <w:tcPr>
            <w:tcW w:w="4487" w:type="dxa"/>
            <w:shd w:val="clear" w:color="auto" w:fill="auto"/>
          </w:tcPr>
          <w:p w:rsidR="00F43BC7" w:rsidRDefault="00F43BC7" w:rsidP="00746F34">
            <w:pPr>
              <w:pStyle w:val="Default"/>
              <w:spacing w:line="480" w:lineRule="auto"/>
              <w:jc w:val="both"/>
            </w:pPr>
          </w:p>
        </w:tc>
      </w:tr>
      <w:tr w:rsidR="00F43BC7" w:rsidTr="00746F34">
        <w:trPr>
          <w:trHeight w:val="340"/>
        </w:trPr>
        <w:tc>
          <w:tcPr>
            <w:tcW w:w="8940" w:type="dxa"/>
            <w:gridSpan w:val="2"/>
            <w:shd w:val="clear" w:color="auto" w:fill="F2F2F2" w:themeFill="background1" w:themeFillShade="F2"/>
            <w:vAlign w:val="center"/>
          </w:tcPr>
          <w:p w:rsidR="00F43BC7" w:rsidRPr="002B4C8D" w:rsidRDefault="00F43BC7" w:rsidP="00746F34">
            <w:pPr>
              <w:pStyle w:val="Default"/>
              <w:rPr>
                <w:color w:val="auto"/>
              </w:rPr>
            </w:pPr>
            <w:r w:rsidRPr="00B44E8B">
              <w:rPr>
                <w:color w:val="auto"/>
              </w:rPr>
              <w:t>3. Farbliche Hervor</w:t>
            </w:r>
            <w:r>
              <w:rPr>
                <w:color w:val="auto"/>
              </w:rPr>
              <w:t>hebungen / Verbindungen / Rahmungen</w:t>
            </w:r>
          </w:p>
        </w:tc>
      </w:tr>
      <w:tr w:rsidR="00F43BC7" w:rsidTr="0091644D">
        <w:trPr>
          <w:trHeight w:val="1701"/>
        </w:trPr>
        <w:tc>
          <w:tcPr>
            <w:tcW w:w="4453" w:type="dxa"/>
            <w:shd w:val="clear" w:color="auto" w:fill="auto"/>
          </w:tcPr>
          <w:p w:rsidR="00F43BC7" w:rsidRDefault="00F43BC7" w:rsidP="00746F34">
            <w:pPr>
              <w:pStyle w:val="Default"/>
              <w:jc w:val="both"/>
            </w:pPr>
          </w:p>
          <w:p w:rsidR="00F43BC7" w:rsidRDefault="00F43BC7" w:rsidP="00746F34">
            <w:pPr>
              <w:pStyle w:val="Default"/>
              <w:jc w:val="both"/>
            </w:pPr>
          </w:p>
          <w:p w:rsidR="00F43BC7" w:rsidRDefault="00F43BC7" w:rsidP="00746F34">
            <w:pPr>
              <w:pStyle w:val="Default"/>
              <w:jc w:val="both"/>
            </w:pPr>
          </w:p>
        </w:tc>
        <w:tc>
          <w:tcPr>
            <w:tcW w:w="4487" w:type="dxa"/>
            <w:shd w:val="clear" w:color="auto" w:fill="auto"/>
          </w:tcPr>
          <w:p w:rsidR="00F43BC7" w:rsidRDefault="00F43BC7" w:rsidP="00746F34">
            <w:pPr>
              <w:pStyle w:val="Default"/>
              <w:spacing w:line="480" w:lineRule="auto"/>
              <w:jc w:val="both"/>
            </w:pPr>
          </w:p>
        </w:tc>
      </w:tr>
      <w:tr w:rsidR="00F43BC7" w:rsidTr="00746F34">
        <w:trPr>
          <w:trHeight w:val="340"/>
        </w:trPr>
        <w:tc>
          <w:tcPr>
            <w:tcW w:w="8940" w:type="dxa"/>
            <w:gridSpan w:val="2"/>
            <w:shd w:val="clear" w:color="auto" w:fill="F2F2F2" w:themeFill="background1" w:themeFillShade="F2"/>
            <w:vAlign w:val="center"/>
          </w:tcPr>
          <w:p w:rsidR="00F43BC7" w:rsidRPr="002B4C8D" w:rsidRDefault="00F43BC7" w:rsidP="00746F34">
            <w:pPr>
              <w:pStyle w:val="Default"/>
              <w:rPr>
                <w:color w:val="auto"/>
              </w:rPr>
            </w:pPr>
            <w:r>
              <w:rPr>
                <w:color w:val="auto"/>
              </w:rPr>
              <w:t>4. Lichtgestaltung</w:t>
            </w:r>
          </w:p>
        </w:tc>
      </w:tr>
      <w:tr w:rsidR="00F43BC7" w:rsidTr="0091644D">
        <w:trPr>
          <w:trHeight w:val="1701"/>
        </w:trPr>
        <w:tc>
          <w:tcPr>
            <w:tcW w:w="4453" w:type="dxa"/>
            <w:shd w:val="clear" w:color="auto" w:fill="auto"/>
          </w:tcPr>
          <w:p w:rsidR="00F43BC7" w:rsidRDefault="00F43BC7" w:rsidP="00746F34">
            <w:pPr>
              <w:pStyle w:val="Default"/>
              <w:jc w:val="both"/>
            </w:pPr>
          </w:p>
          <w:p w:rsidR="00F43BC7" w:rsidRDefault="00F43BC7" w:rsidP="00746F34">
            <w:pPr>
              <w:pStyle w:val="Default"/>
              <w:jc w:val="both"/>
            </w:pPr>
          </w:p>
          <w:p w:rsidR="00F43BC7" w:rsidRDefault="00F43BC7" w:rsidP="00746F34">
            <w:pPr>
              <w:pStyle w:val="Default"/>
              <w:jc w:val="both"/>
            </w:pPr>
          </w:p>
          <w:p w:rsidR="00F43BC7" w:rsidRDefault="00F43BC7" w:rsidP="00746F34">
            <w:pPr>
              <w:pStyle w:val="Default"/>
              <w:jc w:val="both"/>
            </w:pPr>
          </w:p>
          <w:p w:rsidR="00F43BC7" w:rsidRDefault="00F43BC7" w:rsidP="00746F34">
            <w:pPr>
              <w:pStyle w:val="Default"/>
              <w:jc w:val="both"/>
            </w:pPr>
          </w:p>
        </w:tc>
        <w:tc>
          <w:tcPr>
            <w:tcW w:w="4487" w:type="dxa"/>
            <w:shd w:val="clear" w:color="auto" w:fill="auto"/>
          </w:tcPr>
          <w:p w:rsidR="00F43BC7" w:rsidRDefault="00F43BC7" w:rsidP="00746F34">
            <w:pPr>
              <w:pStyle w:val="Default"/>
              <w:spacing w:line="480" w:lineRule="auto"/>
              <w:jc w:val="both"/>
            </w:pPr>
          </w:p>
        </w:tc>
      </w:tr>
    </w:tbl>
    <w:p w:rsidR="003656FF" w:rsidRDefault="003656FF" w:rsidP="003656FF">
      <w:pPr>
        <w:pStyle w:val="Default"/>
        <w:spacing w:line="276" w:lineRule="auto"/>
        <w:jc w:val="both"/>
      </w:pPr>
    </w:p>
    <w:p w:rsidR="0005361B" w:rsidRPr="0005361B" w:rsidRDefault="0005361B" w:rsidP="00A56BB9">
      <w:pPr>
        <w:pStyle w:val="Default"/>
        <w:numPr>
          <w:ilvl w:val="0"/>
          <w:numId w:val="25"/>
        </w:numPr>
        <w:spacing w:before="120" w:after="240" w:line="276" w:lineRule="auto"/>
        <w:ind w:left="284" w:hanging="284"/>
        <w:jc w:val="both"/>
      </w:pPr>
      <w:r>
        <w:t>Wie lässt sich der Einsatz von Farbe und Licht im Handlungszusammenhang auch im Vergleich zu den ersten beiden Filmstills deuten? Zieht auf Grundlage eurer Vorarbeit mündlich ein gemeinsames Fazit und führt eure Analyseergebnisse anschließend schriftlich einzeln im Heft aus.</w:t>
      </w:r>
    </w:p>
    <w:p w:rsidR="00AD194A" w:rsidRDefault="009E33ED" w:rsidP="00A56BB9">
      <w:pPr>
        <w:pStyle w:val="Default"/>
        <w:spacing w:after="240" w:line="276" w:lineRule="auto"/>
        <w:jc w:val="both"/>
        <w:rPr>
          <w:b/>
          <w:color w:val="1177B5"/>
          <w:sz w:val="28"/>
          <w:szCs w:val="28"/>
        </w:rPr>
      </w:pPr>
      <w:r w:rsidRPr="00F43BC7">
        <w:rPr>
          <w:b/>
          <w:color w:val="1177B5"/>
        </w:rPr>
        <w:lastRenderedPageBreak/>
        <w:t>C Die Einladung</w:t>
      </w:r>
      <w:r w:rsidR="00017BA1" w:rsidRPr="00F43BC7">
        <w:rPr>
          <w:b/>
          <w:color w:val="1177B5"/>
        </w:rPr>
        <w:t>: Umgestaltung</w:t>
      </w:r>
      <w:r w:rsidR="007E0AA9" w:rsidRPr="00F43BC7">
        <w:rPr>
          <w:rFonts w:ascii="Segoe UI Symbol" w:hAnsi="Segoe UI Symbol"/>
          <w:b/>
          <w:bCs/>
          <w:color w:val="404040" w:themeColor="text1" w:themeTint="BF"/>
        </w:rPr>
        <w:t xml:space="preserve">                                                                        </w:t>
      </w:r>
      <w:r w:rsidR="007E0AA9" w:rsidRPr="00F43BC7">
        <w:rPr>
          <w:rFonts w:ascii="Segoe UI Symbol" w:hAnsi="Segoe UI Symbol"/>
          <w:b/>
          <w:bCs/>
          <w:color w:val="404040" w:themeColor="text1" w:themeTint="BF"/>
          <w:sz w:val="20"/>
        </w:rPr>
        <w:t xml:space="preserve">  </w:t>
      </w:r>
      <w:r w:rsidR="007E0AA9" w:rsidRPr="005433E7">
        <w:rPr>
          <w:rFonts w:ascii="Segoe UI Symbol" w:hAnsi="Segoe UI Symbol"/>
          <w:b/>
          <w:bCs/>
          <w:color w:val="404040" w:themeColor="text1" w:themeTint="BF"/>
          <w:sz w:val="20"/>
        </w:rPr>
        <w:t>🌑 🌕 🌕</w:t>
      </w:r>
    </w:p>
    <w:p w:rsidR="00F43BC7" w:rsidRPr="00F43BC7" w:rsidRDefault="00F43BC7" w:rsidP="00F43BC7">
      <w:pPr>
        <w:pStyle w:val="Default"/>
        <w:keepNext/>
        <w:framePr w:dropCap="drop" w:lines="2" w:hSpace="57" w:wrap="around" w:vAnchor="text" w:hAnchor="text"/>
        <w:autoSpaceDE/>
        <w:autoSpaceDN/>
        <w:adjustRightInd/>
        <w:spacing w:line="617" w:lineRule="exact"/>
        <w:ind w:left="284"/>
        <w:jc w:val="both"/>
        <w:textAlignment w:val="baseline"/>
        <w:rPr>
          <w:rFonts w:asciiTheme="minorHAnsi" w:hAnsiTheme="minorHAnsi" w:cstheme="minorHAnsi"/>
          <w:b/>
          <w:i/>
          <w:color w:val="auto"/>
          <w:position w:val="-2"/>
          <w:sz w:val="72"/>
          <w:szCs w:val="22"/>
        </w:rPr>
      </w:pPr>
      <w:r w:rsidRPr="00F43BC7">
        <w:rPr>
          <w:rFonts w:asciiTheme="minorHAnsi" w:hAnsiTheme="minorHAnsi" w:cstheme="minorHAnsi"/>
          <w:b/>
          <w:i/>
          <w:color w:val="auto"/>
          <w:position w:val="-2"/>
          <w:sz w:val="72"/>
          <w:szCs w:val="22"/>
        </w:rPr>
        <w:t>S</w:t>
      </w:r>
    </w:p>
    <w:p w:rsidR="008E69E3" w:rsidRPr="00F43BC7" w:rsidRDefault="009E33ED" w:rsidP="00F43BC7">
      <w:pPr>
        <w:pStyle w:val="Default"/>
        <w:spacing w:line="276" w:lineRule="auto"/>
        <w:ind w:left="284" w:right="281"/>
        <w:jc w:val="both"/>
        <w:rPr>
          <w:rFonts w:asciiTheme="minorHAnsi" w:hAnsiTheme="minorHAnsi" w:cstheme="minorHAnsi"/>
          <w:b/>
          <w:i/>
          <w:color w:val="auto"/>
          <w:sz w:val="22"/>
          <w:szCs w:val="22"/>
        </w:rPr>
      </w:pPr>
      <w:r w:rsidRPr="00F43BC7">
        <w:rPr>
          <w:rFonts w:asciiTheme="minorHAnsi" w:hAnsiTheme="minorHAnsi" w:cstheme="minorHAnsi"/>
          <w:b/>
          <w:i/>
          <w:color w:val="auto"/>
          <w:sz w:val="22"/>
          <w:szCs w:val="22"/>
        </w:rPr>
        <w:t>tattdessen sah ich in der Federtasche von Arndt, der zwei Reihen vor mir saß, ein kleines gr</w:t>
      </w:r>
      <w:r w:rsidR="00462959" w:rsidRPr="00F43BC7">
        <w:rPr>
          <w:rFonts w:asciiTheme="minorHAnsi" w:hAnsiTheme="minorHAnsi" w:cstheme="minorHAnsi"/>
          <w:b/>
          <w:i/>
          <w:color w:val="auto"/>
          <w:sz w:val="22"/>
          <w:szCs w:val="22"/>
        </w:rPr>
        <w:t xml:space="preserve">ünes Kärtchen. Ich sah, wie Arndt das grüne Kärtchen </w:t>
      </w:r>
      <w:proofErr w:type="spellStart"/>
      <w:r w:rsidR="00462959" w:rsidRPr="00F43BC7">
        <w:rPr>
          <w:rFonts w:asciiTheme="minorHAnsi" w:hAnsiTheme="minorHAnsi" w:cstheme="minorHAnsi"/>
          <w:b/>
          <w:i/>
          <w:color w:val="auto"/>
          <w:sz w:val="22"/>
          <w:szCs w:val="22"/>
        </w:rPr>
        <w:t>Kallenbach</w:t>
      </w:r>
      <w:proofErr w:type="spellEnd"/>
      <w:r w:rsidR="00462959" w:rsidRPr="00F43BC7">
        <w:rPr>
          <w:rFonts w:asciiTheme="minorHAnsi" w:hAnsiTheme="minorHAnsi" w:cstheme="minorHAnsi"/>
          <w:b/>
          <w:i/>
          <w:color w:val="auto"/>
          <w:sz w:val="22"/>
          <w:szCs w:val="22"/>
        </w:rPr>
        <w:t xml:space="preserve"> zeigte, und </w:t>
      </w:r>
      <w:proofErr w:type="spellStart"/>
      <w:r w:rsidR="00462959" w:rsidRPr="00F43BC7">
        <w:rPr>
          <w:rFonts w:asciiTheme="minorHAnsi" w:hAnsiTheme="minorHAnsi" w:cstheme="minorHAnsi"/>
          <w:b/>
          <w:i/>
          <w:color w:val="auto"/>
          <w:sz w:val="22"/>
          <w:szCs w:val="22"/>
        </w:rPr>
        <w:t>Kallenbach</w:t>
      </w:r>
      <w:proofErr w:type="spellEnd"/>
      <w:r w:rsidR="00462959" w:rsidRPr="00F43BC7">
        <w:rPr>
          <w:rFonts w:asciiTheme="minorHAnsi" w:hAnsiTheme="minorHAnsi" w:cstheme="minorHAnsi"/>
          <w:b/>
          <w:i/>
          <w:color w:val="auto"/>
          <w:sz w:val="22"/>
          <w:szCs w:val="22"/>
        </w:rPr>
        <w:t xml:space="preserve"> runzelte die Stirn, und ich konnte sehen, dass in der Mitte vom grünen Kärtchen ein kleiner Straßenplan war. Und dann bemerkte ich, dass alle diese grünen Kärtchen hatten. Fast alle.</w:t>
      </w:r>
    </w:p>
    <w:p w:rsidR="00462959" w:rsidRDefault="008E69E3" w:rsidP="00F43BC7">
      <w:pPr>
        <w:pStyle w:val="Default"/>
        <w:spacing w:before="120" w:line="276" w:lineRule="auto"/>
        <w:ind w:left="284" w:right="281"/>
        <w:jc w:val="both"/>
        <w:rPr>
          <w:rFonts w:asciiTheme="minorHAnsi" w:hAnsiTheme="minorHAnsi" w:cstheme="minorHAnsi"/>
          <w:b/>
          <w:color w:val="auto"/>
          <w:sz w:val="22"/>
          <w:szCs w:val="22"/>
        </w:rPr>
      </w:pPr>
      <w:r w:rsidRPr="00F43BC7">
        <w:rPr>
          <w:rFonts w:asciiTheme="minorHAnsi" w:hAnsiTheme="minorHAnsi" w:cstheme="minorHAnsi"/>
          <w:b/>
          <w:color w:val="1177B5"/>
          <w:sz w:val="28"/>
          <w:szCs w:val="28"/>
        </w:rPr>
        <w:t xml:space="preserve">                                    </w:t>
      </w:r>
      <w:r w:rsidR="00F43BC7">
        <w:rPr>
          <w:rFonts w:asciiTheme="minorHAnsi" w:hAnsiTheme="minorHAnsi" w:cstheme="minorHAnsi"/>
          <w:b/>
          <w:color w:val="1177B5"/>
          <w:sz w:val="28"/>
          <w:szCs w:val="28"/>
        </w:rPr>
        <w:t xml:space="preserve">           </w:t>
      </w:r>
      <w:r w:rsidRPr="00F43BC7">
        <w:rPr>
          <w:rFonts w:asciiTheme="minorHAnsi" w:hAnsiTheme="minorHAnsi" w:cstheme="minorHAnsi"/>
          <w:b/>
          <w:color w:val="auto"/>
          <w:sz w:val="20"/>
          <w:szCs w:val="20"/>
        </w:rPr>
        <w:t xml:space="preserve">Wolfgang Herrndorf: </w:t>
      </w:r>
      <w:proofErr w:type="spellStart"/>
      <w:r w:rsidRPr="00F43BC7">
        <w:rPr>
          <w:rFonts w:asciiTheme="minorHAnsi" w:hAnsiTheme="minorHAnsi" w:cstheme="minorHAnsi"/>
          <w:b/>
          <w:color w:val="auto"/>
          <w:sz w:val="20"/>
          <w:szCs w:val="20"/>
        </w:rPr>
        <w:t>Tschick</w:t>
      </w:r>
      <w:proofErr w:type="spellEnd"/>
      <w:r w:rsidRPr="00F43BC7">
        <w:rPr>
          <w:rFonts w:asciiTheme="minorHAnsi" w:hAnsiTheme="minorHAnsi" w:cstheme="minorHAnsi"/>
          <w:b/>
          <w:color w:val="auto"/>
          <w:sz w:val="20"/>
          <w:szCs w:val="20"/>
        </w:rPr>
        <w:t xml:space="preserve">. </w:t>
      </w:r>
      <w:proofErr w:type="spellStart"/>
      <w:r w:rsidRPr="00F43BC7">
        <w:rPr>
          <w:rFonts w:asciiTheme="minorHAnsi" w:hAnsiTheme="minorHAnsi" w:cstheme="minorHAnsi"/>
          <w:b/>
          <w:color w:val="auto"/>
          <w:sz w:val="20"/>
          <w:szCs w:val="20"/>
        </w:rPr>
        <w:t>Reinbeck</w:t>
      </w:r>
      <w:proofErr w:type="spellEnd"/>
      <w:r w:rsidR="00441BBC">
        <w:rPr>
          <w:rFonts w:asciiTheme="minorHAnsi" w:hAnsiTheme="minorHAnsi" w:cstheme="minorHAnsi"/>
          <w:b/>
          <w:color w:val="auto"/>
          <w:sz w:val="20"/>
          <w:szCs w:val="20"/>
        </w:rPr>
        <w:t xml:space="preserve"> </w:t>
      </w:r>
      <w:r w:rsidRPr="00F43BC7">
        <w:rPr>
          <w:rFonts w:asciiTheme="minorHAnsi" w:hAnsiTheme="minorHAnsi" w:cstheme="minorHAnsi"/>
          <w:b/>
          <w:color w:val="auto"/>
          <w:sz w:val="20"/>
          <w:szCs w:val="20"/>
        </w:rPr>
        <w:t>/</w:t>
      </w:r>
      <w:r w:rsidR="00441BBC">
        <w:rPr>
          <w:rFonts w:asciiTheme="minorHAnsi" w:hAnsiTheme="minorHAnsi" w:cstheme="minorHAnsi"/>
          <w:b/>
          <w:color w:val="auto"/>
          <w:sz w:val="20"/>
          <w:szCs w:val="20"/>
        </w:rPr>
        <w:t xml:space="preserve"> </w:t>
      </w:r>
      <w:r w:rsidRPr="00F43BC7">
        <w:rPr>
          <w:rFonts w:asciiTheme="minorHAnsi" w:hAnsiTheme="minorHAnsi" w:cstheme="minorHAnsi"/>
          <w:b/>
          <w:color w:val="auto"/>
          <w:sz w:val="20"/>
          <w:szCs w:val="20"/>
        </w:rPr>
        <w:t>Berlin 2018</w:t>
      </w:r>
      <w:r w:rsidR="00462959" w:rsidRPr="00F43BC7">
        <w:rPr>
          <w:rFonts w:asciiTheme="minorHAnsi" w:hAnsiTheme="minorHAnsi" w:cstheme="minorHAnsi"/>
          <w:b/>
          <w:color w:val="auto"/>
          <w:sz w:val="20"/>
          <w:szCs w:val="20"/>
        </w:rPr>
        <w:t>. S. 60</w:t>
      </w:r>
      <w:r w:rsidRPr="00F43BC7">
        <w:rPr>
          <w:rFonts w:asciiTheme="minorHAnsi" w:hAnsiTheme="minorHAnsi" w:cstheme="minorHAnsi"/>
          <w:b/>
          <w:color w:val="auto"/>
          <w:sz w:val="20"/>
          <w:szCs w:val="20"/>
        </w:rPr>
        <w:t>, Z.1</w:t>
      </w:r>
      <w:r w:rsidR="00462959" w:rsidRPr="00F43BC7">
        <w:rPr>
          <w:rFonts w:asciiTheme="minorHAnsi" w:hAnsiTheme="minorHAnsi" w:cstheme="minorHAnsi"/>
          <w:b/>
          <w:color w:val="auto"/>
          <w:sz w:val="20"/>
          <w:szCs w:val="20"/>
        </w:rPr>
        <w:t>6-22</w:t>
      </w:r>
      <w:r w:rsidRPr="00F43BC7">
        <w:rPr>
          <w:rFonts w:asciiTheme="minorHAnsi" w:hAnsiTheme="minorHAnsi" w:cstheme="minorHAnsi"/>
          <w:b/>
          <w:color w:val="auto"/>
          <w:sz w:val="22"/>
          <w:szCs w:val="22"/>
        </w:rPr>
        <w:t>.</w:t>
      </w:r>
    </w:p>
    <w:p w:rsidR="00F43BC7" w:rsidRDefault="00F43BC7" w:rsidP="00F43BC7">
      <w:pPr>
        <w:pStyle w:val="Default"/>
        <w:spacing w:line="276" w:lineRule="auto"/>
        <w:ind w:left="284" w:right="281"/>
        <w:jc w:val="both"/>
        <w:rPr>
          <w:b/>
          <w:color w:val="auto"/>
          <w:sz w:val="22"/>
          <w:szCs w:val="22"/>
        </w:rPr>
      </w:pPr>
    </w:p>
    <w:p w:rsidR="00F43BC7" w:rsidRPr="00A56BB9" w:rsidRDefault="00F43BC7" w:rsidP="00F43BC7">
      <w:pPr>
        <w:pStyle w:val="Default"/>
        <w:spacing w:line="276" w:lineRule="auto"/>
        <w:ind w:left="284" w:right="281"/>
        <w:jc w:val="both"/>
        <w:rPr>
          <w:b/>
          <w:color w:val="auto"/>
          <w:sz w:val="22"/>
          <w:szCs w:val="22"/>
        </w:rPr>
      </w:pPr>
    </w:p>
    <w:p w:rsidR="00462959" w:rsidRPr="00462959" w:rsidRDefault="00462959" w:rsidP="00462959">
      <w:pPr>
        <w:pStyle w:val="Default"/>
        <w:spacing w:line="276" w:lineRule="auto"/>
        <w:jc w:val="both"/>
        <w:rPr>
          <w:color w:val="auto"/>
        </w:rPr>
      </w:pPr>
      <w:r w:rsidRPr="00462959">
        <w:rPr>
          <w:color w:val="auto"/>
        </w:rPr>
        <w:t>Fatih Akin</w:t>
      </w:r>
      <w:r>
        <w:rPr>
          <w:color w:val="auto"/>
        </w:rPr>
        <w:t xml:space="preserve"> orientiert sich in der filmischen Umsetzung der Geburtstagseinladung farblich an der literarischen Vorlage. </w:t>
      </w:r>
      <w:r w:rsidR="007210C9">
        <w:rPr>
          <w:color w:val="auto"/>
        </w:rPr>
        <w:t>An anderen Stellen weicht er ab.</w:t>
      </w:r>
    </w:p>
    <w:p w:rsidR="00462959" w:rsidRDefault="00462959" w:rsidP="00462959">
      <w:pPr>
        <w:pStyle w:val="Default"/>
        <w:spacing w:line="276" w:lineRule="auto"/>
        <w:jc w:val="both"/>
        <w:rPr>
          <w:b/>
          <w:color w:val="1177B5"/>
          <w:sz w:val="28"/>
          <w:szCs w:val="28"/>
        </w:rPr>
      </w:pPr>
    </w:p>
    <w:p w:rsidR="00462959" w:rsidRDefault="00462959" w:rsidP="00441BBC">
      <w:pPr>
        <w:pStyle w:val="Default"/>
        <w:numPr>
          <w:ilvl w:val="0"/>
          <w:numId w:val="33"/>
        </w:numPr>
        <w:tabs>
          <w:tab w:val="left" w:pos="284"/>
        </w:tabs>
        <w:spacing w:line="276" w:lineRule="auto"/>
        <w:ind w:left="284" w:hanging="284"/>
        <w:jc w:val="both"/>
        <w:rPr>
          <w:color w:val="auto"/>
        </w:rPr>
      </w:pPr>
      <w:r>
        <w:rPr>
          <w:color w:val="auto"/>
        </w:rPr>
        <w:t>Un</w:t>
      </w:r>
      <w:r w:rsidR="007210C9">
        <w:rPr>
          <w:color w:val="auto"/>
        </w:rPr>
        <w:t>tersuche, welche Gründe er für den Einsatz der Farbe</w:t>
      </w:r>
      <w:r w:rsidR="00017BA1">
        <w:rPr>
          <w:color w:val="auto"/>
        </w:rPr>
        <w:t xml:space="preserve"> Grün</w:t>
      </w:r>
      <w:r>
        <w:rPr>
          <w:color w:val="auto"/>
        </w:rPr>
        <w:t xml:space="preserve"> gehabt haben könnte:</w:t>
      </w:r>
    </w:p>
    <w:p w:rsidR="006B7A64" w:rsidRDefault="006B7A64" w:rsidP="006B7A64">
      <w:pPr>
        <w:pStyle w:val="Default"/>
        <w:tabs>
          <w:tab w:val="left" w:pos="284"/>
        </w:tabs>
        <w:spacing w:line="276" w:lineRule="auto"/>
        <w:ind w:left="284"/>
        <w:jc w:val="both"/>
        <w:rPr>
          <w:color w:val="auto"/>
        </w:rPr>
      </w:pPr>
    </w:p>
    <w:p w:rsidR="00441BBC" w:rsidRDefault="006B7A64" w:rsidP="007210C9">
      <w:pPr>
        <w:pStyle w:val="Default"/>
        <w:numPr>
          <w:ilvl w:val="0"/>
          <w:numId w:val="32"/>
        </w:numPr>
        <w:tabs>
          <w:tab w:val="left" w:pos="284"/>
        </w:tabs>
        <w:spacing w:line="276" w:lineRule="auto"/>
        <w:ind w:left="567" w:hanging="283"/>
        <w:jc w:val="both"/>
        <w:rPr>
          <w:color w:val="auto"/>
        </w:rPr>
      </w:pPr>
      <w:r>
        <w:rPr>
          <w:color w:val="auto"/>
        </w:rPr>
        <w:t xml:space="preserve">Wie wirkt die </w:t>
      </w:r>
      <w:proofErr w:type="spellStart"/>
      <w:r>
        <w:rPr>
          <w:color w:val="auto"/>
        </w:rPr>
        <w:t>grüne</w:t>
      </w:r>
      <w:proofErr w:type="spellEnd"/>
      <w:r>
        <w:rPr>
          <w:color w:val="auto"/>
        </w:rPr>
        <w:t xml:space="preserve"> </w:t>
      </w:r>
      <w:r w:rsidR="00462959">
        <w:rPr>
          <w:color w:val="auto"/>
        </w:rPr>
        <w:t xml:space="preserve">Karte, </w:t>
      </w:r>
      <w:r w:rsidR="007210C9">
        <w:rPr>
          <w:color w:val="auto"/>
        </w:rPr>
        <w:t>welche Assoziationen, Erwartungen und Gefühle</w:t>
      </w:r>
      <w:r w:rsidR="00462959">
        <w:rPr>
          <w:color w:val="auto"/>
        </w:rPr>
        <w:t xml:space="preserve"> weckt</w:t>
      </w:r>
      <w:r w:rsidR="00441BBC">
        <w:rPr>
          <w:color w:val="auto"/>
        </w:rPr>
        <w:t xml:space="preserve"> </w:t>
      </w:r>
      <w:r w:rsidR="00462959" w:rsidRPr="00441BBC">
        <w:rPr>
          <w:color w:val="auto"/>
        </w:rPr>
        <w:t>sie?</w:t>
      </w:r>
    </w:p>
    <w:p w:rsidR="006B7A64" w:rsidRDefault="006B7A64" w:rsidP="006B7A64">
      <w:pPr>
        <w:pStyle w:val="Default"/>
        <w:tabs>
          <w:tab w:val="left" w:pos="284"/>
        </w:tabs>
        <w:spacing w:before="120" w:line="480" w:lineRule="auto"/>
        <w:ind w:left="567"/>
        <w:jc w:val="both"/>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7A64" w:rsidRDefault="006B7A64" w:rsidP="006B7A64">
      <w:pPr>
        <w:pStyle w:val="Default"/>
        <w:tabs>
          <w:tab w:val="left" w:pos="284"/>
        </w:tabs>
        <w:spacing w:line="276" w:lineRule="auto"/>
        <w:ind w:left="567"/>
        <w:jc w:val="both"/>
        <w:rPr>
          <w:color w:val="auto"/>
        </w:rPr>
      </w:pPr>
    </w:p>
    <w:p w:rsidR="00441BBC" w:rsidRDefault="007210C9" w:rsidP="00441BBC">
      <w:pPr>
        <w:pStyle w:val="Default"/>
        <w:numPr>
          <w:ilvl w:val="0"/>
          <w:numId w:val="32"/>
        </w:numPr>
        <w:tabs>
          <w:tab w:val="left" w:pos="284"/>
        </w:tabs>
        <w:spacing w:line="276" w:lineRule="auto"/>
        <w:ind w:left="567" w:hanging="283"/>
        <w:jc w:val="both"/>
        <w:rPr>
          <w:color w:val="auto"/>
        </w:rPr>
      </w:pPr>
      <w:r w:rsidRPr="00441BBC">
        <w:rPr>
          <w:color w:val="auto"/>
        </w:rPr>
        <w:t>Wer wird in der filmischen Umsetzung ebenfalls grün markiert und was wird über die farbliche Verbindung dargestellt?</w:t>
      </w:r>
    </w:p>
    <w:p w:rsidR="006B7A64" w:rsidRDefault="006B7A64" w:rsidP="006B7A64">
      <w:pPr>
        <w:pStyle w:val="Default"/>
        <w:tabs>
          <w:tab w:val="left" w:pos="284"/>
        </w:tabs>
        <w:spacing w:before="120" w:line="480" w:lineRule="auto"/>
        <w:ind w:left="567"/>
        <w:jc w:val="both"/>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7A64" w:rsidRDefault="006B7A64" w:rsidP="006B7A64">
      <w:pPr>
        <w:pStyle w:val="Default"/>
        <w:tabs>
          <w:tab w:val="left" w:pos="284"/>
        </w:tabs>
        <w:spacing w:before="120" w:line="480" w:lineRule="auto"/>
        <w:ind w:left="567"/>
        <w:jc w:val="both"/>
        <w:rPr>
          <w:color w:val="auto"/>
        </w:rPr>
      </w:pPr>
    </w:p>
    <w:p w:rsidR="00A04E83" w:rsidRDefault="00A04E83" w:rsidP="00441BBC">
      <w:pPr>
        <w:pStyle w:val="Default"/>
        <w:numPr>
          <w:ilvl w:val="0"/>
          <w:numId w:val="32"/>
        </w:numPr>
        <w:tabs>
          <w:tab w:val="left" w:pos="284"/>
        </w:tabs>
        <w:spacing w:line="276" w:lineRule="auto"/>
        <w:ind w:left="567" w:hanging="283"/>
        <w:jc w:val="both"/>
        <w:rPr>
          <w:color w:val="auto"/>
        </w:rPr>
      </w:pPr>
      <w:r w:rsidRPr="00441BBC">
        <w:rPr>
          <w:color w:val="auto"/>
        </w:rPr>
        <w:lastRenderedPageBreak/>
        <w:t>Warum glaubst du, hat man sich in der Darstellung der Karte an der Literaturvorlage orientiert? Fasse deine Ergebnisse in ganzen Sätzen zusammen.</w:t>
      </w:r>
    </w:p>
    <w:p w:rsidR="006B7A64" w:rsidRDefault="006B7A64" w:rsidP="006B7A64">
      <w:pPr>
        <w:pStyle w:val="Default"/>
        <w:tabs>
          <w:tab w:val="left" w:pos="284"/>
        </w:tabs>
        <w:spacing w:before="120" w:line="480" w:lineRule="auto"/>
        <w:ind w:left="567"/>
        <w:jc w:val="both"/>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41BBC" w:rsidRPr="00441BBC" w:rsidRDefault="00441BBC" w:rsidP="00441BBC">
      <w:pPr>
        <w:pStyle w:val="Default"/>
        <w:tabs>
          <w:tab w:val="left" w:pos="284"/>
        </w:tabs>
        <w:spacing w:line="276" w:lineRule="auto"/>
        <w:ind w:left="567"/>
        <w:jc w:val="both"/>
        <w:rPr>
          <w:color w:val="auto"/>
        </w:rPr>
      </w:pPr>
    </w:p>
    <w:p w:rsidR="007210C9" w:rsidRDefault="007210C9" w:rsidP="00441BBC">
      <w:pPr>
        <w:pStyle w:val="Default"/>
        <w:numPr>
          <w:ilvl w:val="0"/>
          <w:numId w:val="33"/>
        </w:numPr>
        <w:spacing w:line="276" w:lineRule="auto"/>
        <w:ind w:left="284" w:hanging="284"/>
        <w:jc w:val="both"/>
        <w:rPr>
          <w:color w:val="auto"/>
        </w:rPr>
      </w:pPr>
      <w:r>
        <w:rPr>
          <w:color w:val="auto"/>
        </w:rPr>
        <w:t>Entwerfe eine alternative Farbgestaltung der Karte, die sich stärker an der sonstigen farblichen Markierung von Tatjana orientiert und</w:t>
      </w:r>
      <w:r w:rsidR="006B7A64">
        <w:rPr>
          <w:color w:val="auto"/>
        </w:rPr>
        <w:t xml:space="preserve"> </w:t>
      </w:r>
      <w:r w:rsidR="00AE1187">
        <w:rPr>
          <w:color w:val="auto"/>
        </w:rPr>
        <w:t>/</w:t>
      </w:r>
      <w:r w:rsidR="006B7A64">
        <w:rPr>
          <w:color w:val="auto"/>
        </w:rPr>
        <w:t xml:space="preserve"> </w:t>
      </w:r>
      <w:r w:rsidR="00AE1187">
        <w:rPr>
          <w:color w:val="auto"/>
        </w:rPr>
        <w:t>oder</w:t>
      </w:r>
      <w:r w:rsidR="00017BA1">
        <w:rPr>
          <w:color w:val="auto"/>
        </w:rPr>
        <w:t xml:space="preserve"> </w:t>
      </w:r>
      <w:r>
        <w:rPr>
          <w:color w:val="auto"/>
        </w:rPr>
        <w:t>ihre Rolle in der Klasse oder gegenüber Maik verdeutlicht.</w:t>
      </w:r>
    </w:p>
    <w:p w:rsidR="006B7A64" w:rsidRPr="007210C9" w:rsidRDefault="006B7A64" w:rsidP="006B7A64">
      <w:pPr>
        <w:pStyle w:val="Default"/>
        <w:spacing w:line="276" w:lineRule="auto"/>
        <w:ind w:left="284"/>
        <w:jc w:val="both"/>
        <w:rPr>
          <w:color w:val="auto"/>
        </w:rPr>
      </w:pPr>
    </w:p>
    <w:p w:rsidR="00441BBC" w:rsidRDefault="006B7A64" w:rsidP="006B7A64">
      <w:pPr>
        <w:pStyle w:val="Default"/>
        <w:numPr>
          <w:ilvl w:val="1"/>
          <w:numId w:val="34"/>
        </w:numPr>
        <w:spacing w:line="276" w:lineRule="auto"/>
        <w:ind w:left="567" w:hanging="283"/>
        <w:jc w:val="both"/>
        <w:rPr>
          <w:color w:val="auto"/>
        </w:rPr>
      </w:pPr>
      <w:r>
        <w:rPr>
          <w:color w:val="auto"/>
        </w:rPr>
        <w:t>Überlege d</w:t>
      </w:r>
      <w:r w:rsidR="007210C9">
        <w:rPr>
          <w:color w:val="auto"/>
        </w:rPr>
        <w:t>ir genau, welche Farben du einsetzen möchtest</w:t>
      </w:r>
      <w:r w:rsidR="00017BA1">
        <w:rPr>
          <w:color w:val="auto"/>
        </w:rPr>
        <w:t>. M</w:t>
      </w:r>
      <w:r w:rsidR="007210C9">
        <w:rPr>
          <w:color w:val="auto"/>
        </w:rPr>
        <w:t xml:space="preserve">ache dir jeweils Stichpunkte, was sich über die Farben ausdrückt </w:t>
      </w:r>
      <w:r w:rsidR="00441BBC">
        <w:rPr>
          <w:color w:val="auto"/>
        </w:rPr>
        <w:t>und warum sie zu Tatjana passen.</w:t>
      </w:r>
    </w:p>
    <w:p w:rsidR="006B7A64" w:rsidRDefault="006B7A64" w:rsidP="006B7A64">
      <w:pPr>
        <w:pStyle w:val="Default"/>
        <w:spacing w:before="120" w:line="480" w:lineRule="auto"/>
        <w:ind w:left="567"/>
        <w:jc w:val="both"/>
        <w:rPr>
          <w:color w:val="auto"/>
        </w:rPr>
      </w:pPr>
      <w:r>
        <w:rPr>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7A64" w:rsidRDefault="006B7A64" w:rsidP="006B7A64">
      <w:pPr>
        <w:pStyle w:val="Default"/>
        <w:spacing w:line="276" w:lineRule="auto"/>
        <w:ind w:left="567"/>
        <w:jc w:val="both"/>
        <w:rPr>
          <w:color w:val="auto"/>
        </w:rPr>
      </w:pPr>
    </w:p>
    <w:p w:rsidR="00441BBC" w:rsidRDefault="00017BA1" w:rsidP="006B7A64">
      <w:pPr>
        <w:pStyle w:val="Default"/>
        <w:numPr>
          <w:ilvl w:val="1"/>
          <w:numId w:val="34"/>
        </w:numPr>
        <w:spacing w:line="276" w:lineRule="auto"/>
        <w:ind w:left="567" w:hanging="283"/>
        <w:jc w:val="both"/>
        <w:rPr>
          <w:color w:val="auto"/>
        </w:rPr>
      </w:pPr>
      <w:proofErr w:type="spellStart"/>
      <w:r w:rsidRPr="00441BBC">
        <w:rPr>
          <w:color w:val="auto"/>
        </w:rPr>
        <w:t>Coloriere</w:t>
      </w:r>
      <w:proofErr w:type="spellEnd"/>
      <w:r w:rsidRPr="00441BBC">
        <w:rPr>
          <w:color w:val="auto"/>
        </w:rPr>
        <w:t xml:space="preserve"> das Schwarz-weiß-Bild mit Bunt- oder Wachsmalstiften neu. (Filzstifte eignen sich aufgrund der hohen Deckkraft nicht!</w:t>
      </w:r>
      <w:r w:rsidR="006B7A64">
        <w:rPr>
          <w:color w:val="auto"/>
        </w:rPr>
        <w:t>)</w:t>
      </w:r>
    </w:p>
    <w:p w:rsidR="006B7A64" w:rsidRDefault="006B7A64" w:rsidP="006B7A64">
      <w:pPr>
        <w:pStyle w:val="Default"/>
        <w:spacing w:line="276" w:lineRule="auto"/>
        <w:ind w:left="567"/>
        <w:jc w:val="both"/>
        <w:rPr>
          <w:color w:val="auto"/>
        </w:rPr>
      </w:pPr>
    </w:p>
    <w:p w:rsidR="00017BA1" w:rsidRDefault="00017BA1" w:rsidP="006B7A64">
      <w:pPr>
        <w:pStyle w:val="Default"/>
        <w:numPr>
          <w:ilvl w:val="1"/>
          <w:numId w:val="34"/>
        </w:numPr>
        <w:spacing w:line="276" w:lineRule="auto"/>
        <w:ind w:left="567" w:hanging="283"/>
        <w:jc w:val="both"/>
        <w:rPr>
          <w:color w:val="auto"/>
        </w:rPr>
      </w:pPr>
      <w:r w:rsidRPr="00441BBC">
        <w:rPr>
          <w:color w:val="auto"/>
        </w:rPr>
        <w:t>Beschreibe in drei Sätzen auf einem extra Blatt, warum du dich für die gewählten Farben entschieden hast.</w:t>
      </w:r>
    </w:p>
    <w:p w:rsidR="006B7A64" w:rsidRPr="00441BBC" w:rsidRDefault="006B7A64" w:rsidP="006B7A64">
      <w:pPr>
        <w:pStyle w:val="Default"/>
        <w:spacing w:line="276" w:lineRule="auto"/>
        <w:ind w:left="567"/>
        <w:jc w:val="both"/>
        <w:rPr>
          <w:color w:val="auto"/>
        </w:rPr>
      </w:pPr>
    </w:p>
    <w:p w:rsidR="00017BA1" w:rsidRPr="00441BBC" w:rsidRDefault="00A56BB9" w:rsidP="00441BBC">
      <w:pPr>
        <w:pStyle w:val="Default"/>
        <w:numPr>
          <w:ilvl w:val="0"/>
          <w:numId w:val="33"/>
        </w:numPr>
        <w:spacing w:line="276" w:lineRule="auto"/>
        <w:ind w:left="284" w:hanging="284"/>
        <w:jc w:val="both"/>
        <w:rPr>
          <w:color w:val="auto"/>
        </w:rPr>
      </w:pPr>
      <w:r>
        <w:rPr>
          <w:color w:val="auto"/>
        </w:rPr>
        <w:t xml:space="preserve">Stellt </w:t>
      </w:r>
      <w:r w:rsidR="00017BA1">
        <w:rPr>
          <w:color w:val="auto"/>
        </w:rPr>
        <w:t>eure Gesta</w:t>
      </w:r>
      <w:r w:rsidR="008E43AB">
        <w:rPr>
          <w:color w:val="auto"/>
        </w:rPr>
        <w:t>ltungen in einem Museumsgang aus</w:t>
      </w:r>
      <w:r w:rsidR="00017BA1">
        <w:rPr>
          <w:color w:val="auto"/>
        </w:rPr>
        <w:t xml:space="preserve">, steht für Rückfragen zur </w:t>
      </w:r>
      <w:r w:rsidR="00017BA1" w:rsidRPr="00441BBC">
        <w:rPr>
          <w:color w:val="auto"/>
        </w:rPr>
        <w:t>Verfügung</w:t>
      </w:r>
      <w:r w:rsidRPr="00441BBC">
        <w:rPr>
          <w:color w:val="auto"/>
        </w:rPr>
        <w:t xml:space="preserve">. Vergleicht </w:t>
      </w:r>
      <w:r w:rsidR="00017BA1" w:rsidRPr="00441BBC">
        <w:rPr>
          <w:color w:val="auto"/>
        </w:rPr>
        <w:t>ausgewählte Werke im Anschluss.</w:t>
      </w:r>
    </w:p>
    <w:p w:rsidR="007210C9" w:rsidRDefault="007210C9" w:rsidP="00A34B3F">
      <w:pPr>
        <w:pStyle w:val="Default"/>
        <w:spacing w:line="480" w:lineRule="auto"/>
        <w:jc w:val="both"/>
        <w:rPr>
          <w:b/>
          <w:color w:val="1177B5"/>
          <w:sz w:val="28"/>
          <w:szCs w:val="28"/>
        </w:rPr>
      </w:pPr>
    </w:p>
    <w:p w:rsidR="00AD194A" w:rsidRDefault="00A34B3F" w:rsidP="009005F8">
      <w:pPr>
        <w:pStyle w:val="Default"/>
        <w:spacing w:line="480" w:lineRule="auto"/>
        <w:jc w:val="both"/>
        <w:rPr>
          <w:b/>
        </w:rPr>
      </w:pPr>
      <w:r>
        <w:rPr>
          <w:b/>
          <w:noProof/>
        </w:rPr>
        <w:lastRenderedPageBreak/>
        <w:drawing>
          <wp:inline distT="0" distB="0" distL="0" distR="0">
            <wp:extent cx="5760720" cy="3027680"/>
            <wp:effectExtent l="0" t="0" r="0" b="127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0.11.5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3027680"/>
                    </a:xfrm>
                    <a:prstGeom prst="rect">
                      <a:avLst/>
                    </a:prstGeom>
                  </pic:spPr>
                </pic:pic>
              </a:graphicData>
            </a:graphic>
          </wp:inline>
        </w:drawing>
      </w:r>
    </w:p>
    <w:p w:rsidR="000B6F46" w:rsidRDefault="000B6F46" w:rsidP="009005F8">
      <w:pPr>
        <w:pStyle w:val="Default"/>
        <w:spacing w:line="480" w:lineRule="auto"/>
        <w:jc w:val="both"/>
        <w:rPr>
          <w:b/>
          <w:noProof/>
        </w:rPr>
      </w:pPr>
    </w:p>
    <w:p w:rsidR="00A34B3F" w:rsidRPr="008371DD" w:rsidRDefault="00A34B3F" w:rsidP="009005F8">
      <w:pPr>
        <w:pStyle w:val="Default"/>
        <w:spacing w:line="480" w:lineRule="auto"/>
        <w:jc w:val="both"/>
        <w:rPr>
          <w:b/>
        </w:rPr>
      </w:pPr>
      <w:r>
        <w:rPr>
          <w:b/>
          <w:noProof/>
        </w:rPr>
        <w:drawing>
          <wp:inline distT="0" distB="0" distL="0" distR="0" wp14:anchorId="5E182E25">
            <wp:extent cx="5760720" cy="4558897"/>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duotone>
                        <a:schemeClr val="bg2">
                          <a:shade val="45000"/>
                          <a:satMod val="135000"/>
                        </a:schemeClr>
                        <a:prstClr val="white"/>
                      </a:duotone>
                      <a:extLst>
                        <a:ext uri="{BEBA8EAE-BF5A-486C-A8C5-ECC9F3942E4B}">
                          <a14:imgProps xmlns:a14="http://schemas.microsoft.com/office/drawing/2010/main">
                            <a14:imgLayer r:embed="rId21">
                              <a14:imgEffect>
                                <a14:sharpenSoften amount="50000"/>
                              </a14:imgEffect>
                              <a14:imgEffect>
                                <a14:saturation sat="66000"/>
                              </a14:imgEffect>
                            </a14:imgLayer>
                          </a14:imgProps>
                        </a:ext>
                        <a:ext uri="{28A0092B-C50C-407E-A947-70E740481C1C}">
                          <a14:useLocalDpi xmlns:a14="http://schemas.microsoft.com/office/drawing/2010/main" val="0"/>
                        </a:ext>
                      </a:extLst>
                    </a:blip>
                    <a:srcRect l="22979" r="10559"/>
                    <a:stretch/>
                  </pic:blipFill>
                  <pic:spPr bwMode="auto">
                    <a:xfrm>
                      <a:off x="0" y="0"/>
                      <a:ext cx="5782205" cy="4575900"/>
                    </a:xfrm>
                    <a:prstGeom prst="rect">
                      <a:avLst/>
                    </a:prstGeom>
                    <a:noFill/>
                    <a:ln>
                      <a:noFill/>
                    </a:ln>
                    <a:extLst>
                      <a:ext uri="{53640926-AAD7-44D8-BBD7-CCE9431645EC}">
                        <a14:shadowObscured xmlns:a14="http://schemas.microsoft.com/office/drawing/2010/main"/>
                      </a:ext>
                    </a:extLst>
                  </pic:spPr>
                </pic:pic>
              </a:graphicData>
            </a:graphic>
          </wp:inline>
        </w:drawing>
      </w:r>
    </w:p>
    <w:sectPr w:rsidR="00A34B3F" w:rsidRPr="008371DD" w:rsidSect="00B2012E">
      <w:type w:val="continuous"/>
      <w:pgSz w:w="11906" w:h="16838"/>
      <w:pgMar w:top="2552" w:right="1418" w:bottom="142" w:left="1418"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4134CD">
    <w:pPr>
      <w:pStyle w:val="Fuzeile"/>
    </w:pPr>
    <w:r>
      <w:rPr>
        <w:noProof/>
      </w:rPr>
      <mc:AlternateContent>
        <mc:Choice Requires="wps">
          <w:drawing>
            <wp:anchor distT="0" distB="0" distL="114300" distR="114300" simplePos="0" relativeHeight="251664384" behindDoc="0" locked="0" layoutInCell="1" allowOverlap="1">
              <wp:simplePos x="0" y="0"/>
              <wp:positionH relativeFrom="page">
                <wp:posOffset>0</wp:posOffset>
              </wp:positionH>
              <wp:positionV relativeFrom="paragraph">
                <wp:posOffset>953</wp:posOffset>
              </wp:positionV>
              <wp:extent cx="7559675" cy="618490"/>
              <wp:effectExtent l="0" t="0" r="3175" b="0"/>
              <wp:wrapNone/>
              <wp:docPr id="14" name="Rechteck 14"/>
              <wp:cNvGraphicFramePr/>
              <a:graphic xmlns:a="http://schemas.openxmlformats.org/drawingml/2006/main">
                <a:graphicData uri="http://schemas.microsoft.com/office/word/2010/wordprocessingShape">
                  <wps:wsp>
                    <wps:cNvSpPr/>
                    <wps:spPr>
                      <a:xfrm>
                        <a:off x="0" y="0"/>
                        <a:ext cx="7559675" cy="61849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25C8C4" id="Rechteck 14" o:spid="_x0000_s1026" style="position:absolute;margin-left:0;margin-top:.1pt;width:595.25pt;height:48.7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" fillcolor="#1177b5" stroked="f" strokeweight="1pt">
              <w10:wrap anchorx="page"/>
            </v:rect>
          </w:pict>
        </mc:Fallback>
      </mc:AlternateContent>
    </w:r>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EF5" w:rsidRDefault="00B16EF5">
    <w:pPr>
      <w:pStyle w:val="Fuzeile"/>
    </w:pPr>
    <w:r>
      <w:rPr>
        <w:noProof/>
      </w:rPr>
      <mc:AlternateContent>
        <mc:Choice Requires="wps">
          <w:drawing>
            <wp:anchor distT="0" distB="0" distL="114300" distR="114300" simplePos="0" relativeHeight="251671039" behindDoc="0" locked="0" layoutInCell="1" allowOverlap="1" wp14:anchorId="4B7E421B" wp14:editId="45BAF5D4">
              <wp:simplePos x="0" y="0"/>
              <wp:positionH relativeFrom="page">
                <wp:posOffset>0</wp:posOffset>
              </wp:positionH>
              <wp:positionV relativeFrom="paragraph">
                <wp:posOffset>953</wp:posOffset>
              </wp:positionV>
              <wp:extent cx="7559675" cy="618490"/>
              <wp:effectExtent l="0" t="0" r="3175" b="0"/>
              <wp:wrapNone/>
              <wp:docPr id="8" name="Rechteck 8"/>
              <wp:cNvGraphicFramePr/>
              <a:graphic xmlns:a="http://schemas.openxmlformats.org/drawingml/2006/main">
                <a:graphicData uri="http://schemas.microsoft.com/office/word/2010/wordprocessingShape">
                  <wps:wsp>
                    <wps:cNvSpPr/>
                    <wps:spPr>
                      <a:xfrm>
                        <a:off x="0" y="0"/>
                        <a:ext cx="7559675" cy="618490"/>
                      </a:xfrm>
                      <a:prstGeom prst="rect">
                        <a:avLst/>
                      </a:prstGeom>
                      <a:solidFill>
                        <a:srgbClr val="1177B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028971" id="Rechteck 8" o:spid="_x0000_s1026" style="position:absolute;margin-left:0;margin-top:.1pt;width:595.25pt;height:48.7pt;z-index:251671039;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" fillcolor="#1177b5" stroked="f" strokeweight="1pt">
              <w10:wrap anchorx="page"/>
            </v:rect>
          </w:pict>
        </mc:Fallback>
      </mc:AlternateContent>
    </w:r>
    <w:r>
      <w:rPr>
        <w:noProof/>
      </w:rPr>
      <mc:AlternateContent>
        <mc:Choice Requires="wps">
          <w:drawing>
            <wp:anchor distT="45720" distB="45720" distL="114300" distR="114300" simplePos="0" relativeHeight="251672063" behindDoc="0" locked="0" layoutInCell="1" allowOverlap="1" wp14:anchorId="30758EB3" wp14:editId="28F023D9">
              <wp:simplePos x="0" y="0"/>
              <wp:positionH relativeFrom="margin">
                <wp:posOffset>-899795</wp:posOffset>
              </wp:positionH>
              <wp:positionV relativeFrom="page">
                <wp:posOffset>10182225</wp:posOffset>
              </wp:positionV>
              <wp:extent cx="7559675" cy="494665"/>
              <wp:effectExtent l="0" t="0" r="0" b="635"/>
              <wp:wrapSquare wrapText="bothSides"/>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B16EF5" w:rsidRPr="00DB3CAD" w:rsidRDefault="00B16EF5"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758EB3" id="_x0000_t202" coordsize="21600,21600" o:spt="202" path="m,l,21600r21600,l21600,xe">
              <v:stroke joinstyle="miter"/>
              <v:path gradientshapeok="t" o:connecttype="rect"/>
            </v:shapetype>
            <v:shape id="_x0000_s1029" type="#_x0000_t202" style="position:absolute;margin-left:-70.85pt;margin-top:801.75pt;width:595.25pt;height:38.95pt;z-index:2516720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" filled="f" stroked="f">
              <v:textbox>
                <w:txbxContent>
                  <w:p w:rsidR="00B16EF5" w:rsidRPr="00DB3CAD" w:rsidRDefault="00B16EF5"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DB3CAD" w:rsidP="008F7363">
    <w:pPr>
      <w:pStyle w:val="Kopfzeile"/>
      <w:rPr>
        <w:rFonts w:ascii="Arial" w:hAnsi="Arial" w:cs="Arial"/>
        <w:color w:val="FFFFFF" w:themeColor="background1"/>
      </w:rPr>
    </w:pPr>
    <w:r>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2832C1"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TSCHICK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2832C1"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TSCHICK</w:t>
                    </w:r>
                  </w:p>
                </w:txbxContent>
              </v:textbox>
              <w10:wrap type="square" anchorx="margin" anchory="margin"/>
            </v:shape>
          </w:pict>
        </mc:Fallback>
      </mc:AlternateContent>
    </w:r>
    <w:r w:rsidR="00DE21D8"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-1069916</wp:posOffset>
              </wp:positionH>
              <wp:positionV relativeFrom="paragraph">
                <wp:posOffset>-899794</wp:posOffset>
              </wp:positionV>
              <wp:extent cx="7895590" cy="988828"/>
              <wp:effectExtent l="0" t="0" r="0" b="1905"/>
              <wp:wrapNone/>
              <wp:docPr id="1" name="Rechteck 1"/>
              <wp:cNvGraphicFramePr/>
              <a:graphic xmlns:a="http://schemas.openxmlformats.org/drawingml/2006/main">
                <a:graphicData uri="http://schemas.microsoft.com/office/word/2010/wordprocessingShape">
                  <wps:wsp>
                    <wps:cNvSpPr/>
                    <wps:spPr>
                      <a:xfrm>
                        <a:off x="0" y="0"/>
                        <a:ext cx="7895590" cy="988828"/>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3219D" id="Rechteck 1" o:spid="_x0000_s1026" style="position:absolute;margin-left:-84.25pt;margin-top:-70.85pt;width:621.7pt;height:77.8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" fillcolor="#1177b5" stroked="f" strokeweight="1pt">
              <w10:wrap anchorx="margin"/>
            </v:rect>
          </w:pict>
        </mc:Fallback>
      </mc:AlternateContent>
    </w:r>
    <w:r w:rsidR="00325890">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EF5" w:rsidRPr="00325890" w:rsidRDefault="00B16EF5" w:rsidP="008F7363">
    <w:pPr>
      <w:pStyle w:val="Kopfzeile"/>
      <w:rPr>
        <w:rFonts w:ascii="Arial" w:hAnsi="Arial" w:cs="Arial"/>
        <w:color w:val="FFFFFF" w:themeColor="background1"/>
      </w:rPr>
    </w:pPr>
    <w:r>
      <w:rPr>
        <w:noProof/>
        <w:color w:val="1177B5"/>
      </w:rPr>
      <w:drawing>
        <wp:anchor distT="0" distB="0" distL="114300" distR="114300" simplePos="0" relativeHeight="251673087" behindDoc="0" locked="0" layoutInCell="1" allowOverlap="1" wp14:anchorId="77CCC32C" wp14:editId="056860BB">
          <wp:simplePos x="0" y="0"/>
          <wp:positionH relativeFrom="column">
            <wp:posOffset>3557905</wp:posOffset>
          </wp:positionH>
          <wp:positionV relativeFrom="paragraph">
            <wp:posOffset>-186690</wp:posOffset>
          </wp:positionV>
          <wp:extent cx="2228850" cy="542961"/>
          <wp:effectExtent l="0" t="0" r="0" b="9525"/>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70015" behindDoc="0" locked="0" layoutInCell="1" allowOverlap="1" wp14:anchorId="10538F39" wp14:editId="70AA3467">
              <wp:simplePos x="0" y="0"/>
              <wp:positionH relativeFrom="margin">
                <wp:posOffset>-93345</wp:posOffset>
              </wp:positionH>
              <wp:positionV relativeFrom="topMargin">
                <wp:posOffset>705485</wp:posOffset>
              </wp:positionV>
              <wp:extent cx="4486275" cy="1404620"/>
              <wp:effectExtent l="0" t="0" r="0" b="0"/>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B16EF5" w:rsidRPr="00DB3CAD" w:rsidRDefault="00B16EF5"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TSCHICK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0538F39" id="_x0000_t202" coordsize="21600,21600" o:spt="202" path="m,l,21600r21600,l21600,xe">
              <v:stroke joinstyle="miter"/>
              <v:path gradientshapeok="t" o:connecttype="rect"/>
            </v:shapetype>
            <v:shape id="_x0000_s1028" type="#_x0000_t202" style="position:absolute;margin-left:-7.35pt;margin-top:55.55pt;width:353.25pt;height:110.6pt;z-index:25167001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" filled="f" stroked="f">
              <v:textbox style="mso-fit-shape-to-text:t">
                <w:txbxContent>
                  <w:p w:rsidR="00B16EF5" w:rsidRPr="00DB3CAD" w:rsidRDefault="00B16EF5"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TSCHICK</w:t>
                    </w:r>
                  </w:p>
                </w:txbxContent>
              </v:textbox>
              <w10:wrap type="square" anchorx="margin" anchory="margin"/>
            </v:shape>
          </w:pict>
        </mc:Fallback>
      </mc:AlternateContent>
    </w:r>
    <w:r w:rsidRPr="00FD5956">
      <w:rPr>
        <w:noProof/>
        <w:color w:val="1177B5"/>
      </w:rPr>
      <mc:AlternateContent>
        <mc:Choice Requires="wps">
          <w:drawing>
            <wp:anchor distT="0" distB="0" distL="114300" distR="114300" simplePos="0" relativeHeight="251668991" behindDoc="0" locked="0" layoutInCell="1" allowOverlap="1" wp14:anchorId="4CA9442F" wp14:editId="14A9A727">
              <wp:simplePos x="0" y="0"/>
              <wp:positionH relativeFrom="margin">
                <wp:posOffset>-1069916</wp:posOffset>
              </wp:positionH>
              <wp:positionV relativeFrom="paragraph">
                <wp:posOffset>-899794</wp:posOffset>
              </wp:positionV>
              <wp:extent cx="7895590" cy="988828"/>
              <wp:effectExtent l="0" t="0" r="0" b="1905"/>
              <wp:wrapNone/>
              <wp:docPr id="7" name="Rechteck 7"/>
              <wp:cNvGraphicFramePr/>
              <a:graphic xmlns:a="http://schemas.openxmlformats.org/drawingml/2006/main">
                <a:graphicData uri="http://schemas.microsoft.com/office/word/2010/wordprocessingShape">
                  <wps:wsp>
                    <wps:cNvSpPr/>
                    <wps:spPr>
                      <a:xfrm>
                        <a:off x="0" y="0"/>
                        <a:ext cx="7895590" cy="988828"/>
                      </a:xfrm>
                      <a:prstGeom prst="rect">
                        <a:avLst/>
                      </a:prstGeom>
                      <a:solidFill>
                        <a:srgbClr val="1177B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9B4F0" id="Rechteck 7" o:spid="_x0000_s1026" style="position:absolute;margin-left:-84.25pt;margin-top:-70.85pt;width:621.7pt;height:77.85pt;z-index:2516689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" fillcolor="#1177b5" stroked="f" strokeweight="1pt">
              <w10:wrap anchorx="margin"/>
            </v:rect>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17F4"/>
    <w:multiLevelType w:val="hybridMultilevel"/>
    <w:tmpl w:val="3F32AAAE"/>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 w15:restartNumberingAfterBreak="0">
    <w:nsid w:val="04BB1CA2"/>
    <w:multiLevelType w:val="hybridMultilevel"/>
    <w:tmpl w:val="27320A98"/>
    <w:lvl w:ilvl="0" w:tplc="5ED2277E">
      <w:start w:val="1"/>
      <w:numFmt w:val="decimal"/>
      <w:lvlText w:val="%1."/>
      <w:lvlJc w:val="left"/>
      <w:pPr>
        <w:ind w:left="1004" w:hanging="360"/>
      </w:pPr>
      <w:rPr>
        <w:rFonts w:ascii="Arial" w:eastAsia="Times New Roman" w:hAnsi="Arial" w:cs="Arial"/>
        <w:b/>
      </w:rPr>
    </w:lvl>
    <w:lvl w:ilvl="1" w:tplc="04070019" w:tentative="1">
      <w:start w:val="1"/>
      <w:numFmt w:val="lowerLetter"/>
      <w:lvlText w:val="%2."/>
      <w:lvlJc w:val="left"/>
      <w:pPr>
        <w:ind w:left="1724" w:hanging="360"/>
      </w:pPr>
    </w:lvl>
    <w:lvl w:ilvl="2" w:tplc="0407001B">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 w15:restartNumberingAfterBreak="0">
    <w:nsid w:val="09717286"/>
    <w:multiLevelType w:val="hybridMultilevel"/>
    <w:tmpl w:val="5A4A2A1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A2F611E"/>
    <w:multiLevelType w:val="hybridMultilevel"/>
    <w:tmpl w:val="BBD696B6"/>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4" w15:restartNumberingAfterBreak="0">
    <w:nsid w:val="0B544F6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FC76FEA"/>
    <w:multiLevelType w:val="hybridMultilevel"/>
    <w:tmpl w:val="6D889368"/>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61E38A4"/>
    <w:multiLevelType w:val="hybridMultilevel"/>
    <w:tmpl w:val="30A8E35E"/>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166C637A"/>
    <w:multiLevelType w:val="hybridMultilevel"/>
    <w:tmpl w:val="00307BA8"/>
    <w:lvl w:ilvl="0" w:tplc="04070017">
      <w:start w:val="1"/>
      <w:numFmt w:val="lowerLetter"/>
      <w:lvlText w:val="%1)"/>
      <w:lvlJc w:val="left"/>
      <w:pPr>
        <w:ind w:left="1211" w:hanging="360"/>
      </w:p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8" w15:restartNumberingAfterBreak="0">
    <w:nsid w:val="22B81646"/>
    <w:multiLevelType w:val="hybridMultilevel"/>
    <w:tmpl w:val="7340E4EC"/>
    <w:lvl w:ilvl="0" w:tplc="04070017">
      <w:start w:val="1"/>
      <w:numFmt w:val="lowerLetter"/>
      <w:lvlText w:val="%1)"/>
      <w:lvlJc w:val="left"/>
      <w:pPr>
        <w:ind w:left="990" w:hanging="360"/>
      </w:pPr>
    </w:lvl>
    <w:lvl w:ilvl="1" w:tplc="04070019" w:tentative="1">
      <w:start w:val="1"/>
      <w:numFmt w:val="lowerLetter"/>
      <w:lvlText w:val="%2."/>
      <w:lvlJc w:val="left"/>
      <w:pPr>
        <w:ind w:left="1710" w:hanging="360"/>
      </w:pPr>
    </w:lvl>
    <w:lvl w:ilvl="2" w:tplc="0407001B" w:tentative="1">
      <w:start w:val="1"/>
      <w:numFmt w:val="lowerRoman"/>
      <w:lvlText w:val="%3."/>
      <w:lvlJc w:val="right"/>
      <w:pPr>
        <w:ind w:left="2430" w:hanging="180"/>
      </w:pPr>
    </w:lvl>
    <w:lvl w:ilvl="3" w:tplc="0407000F" w:tentative="1">
      <w:start w:val="1"/>
      <w:numFmt w:val="decimal"/>
      <w:lvlText w:val="%4."/>
      <w:lvlJc w:val="left"/>
      <w:pPr>
        <w:ind w:left="3150" w:hanging="360"/>
      </w:pPr>
    </w:lvl>
    <w:lvl w:ilvl="4" w:tplc="04070019" w:tentative="1">
      <w:start w:val="1"/>
      <w:numFmt w:val="lowerLetter"/>
      <w:lvlText w:val="%5."/>
      <w:lvlJc w:val="left"/>
      <w:pPr>
        <w:ind w:left="3870" w:hanging="360"/>
      </w:pPr>
    </w:lvl>
    <w:lvl w:ilvl="5" w:tplc="0407001B" w:tentative="1">
      <w:start w:val="1"/>
      <w:numFmt w:val="lowerRoman"/>
      <w:lvlText w:val="%6."/>
      <w:lvlJc w:val="right"/>
      <w:pPr>
        <w:ind w:left="4590" w:hanging="180"/>
      </w:pPr>
    </w:lvl>
    <w:lvl w:ilvl="6" w:tplc="0407000F" w:tentative="1">
      <w:start w:val="1"/>
      <w:numFmt w:val="decimal"/>
      <w:lvlText w:val="%7."/>
      <w:lvlJc w:val="left"/>
      <w:pPr>
        <w:ind w:left="5310" w:hanging="360"/>
      </w:pPr>
    </w:lvl>
    <w:lvl w:ilvl="7" w:tplc="04070019" w:tentative="1">
      <w:start w:val="1"/>
      <w:numFmt w:val="lowerLetter"/>
      <w:lvlText w:val="%8."/>
      <w:lvlJc w:val="left"/>
      <w:pPr>
        <w:ind w:left="6030" w:hanging="360"/>
      </w:pPr>
    </w:lvl>
    <w:lvl w:ilvl="8" w:tplc="0407001B" w:tentative="1">
      <w:start w:val="1"/>
      <w:numFmt w:val="lowerRoman"/>
      <w:lvlText w:val="%9."/>
      <w:lvlJc w:val="right"/>
      <w:pPr>
        <w:ind w:left="6750" w:hanging="180"/>
      </w:pPr>
    </w:lvl>
  </w:abstractNum>
  <w:abstractNum w:abstractNumId="9" w15:restartNumberingAfterBreak="0">
    <w:nsid w:val="27B344F3"/>
    <w:multiLevelType w:val="hybridMultilevel"/>
    <w:tmpl w:val="8D9886A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1">
      <w:start w:val="1"/>
      <w:numFmt w:val="decimal"/>
      <w:lvlText w:val="%3)"/>
      <w:lvlJc w:val="lef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90604FD"/>
    <w:multiLevelType w:val="hybridMultilevel"/>
    <w:tmpl w:val="3A0AEE5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2945737A"/>
    <w:multiLevelType w:val="hybridMultilevel"/>
    <w:tmpl w:val="FDC88CD0"/>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1EA2118"/>
    <w:multiLevelType w:val="hybridMultilevel"/>
    <w:tmpl w:val="0CF80A7C"/>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1">
      <w:start w:val="1"/>
      <w:numFmt w:val="decimal"/>
      <w:lvlText w:val="%3)"/>
      <w:lvlJc w:val="lef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61170A5"/>
    <w:multiLevelType w:val="hybridMultilevel"/>
    <w:tmpl w:val="75F823FE"/>
    <w:lvl w:ilvl="0" w:tplc="9D763A7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7C011A9"/>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F0C68E2"/>
    <w:multiLevelType w:val="hybridMultilevel"/>
    <w:tmpl w:val="F93C0E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16511B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6369C6"/>
    <w:multiLevelType w:val="hybridMultilevel"/>
    <w:tmpl w:val="3502DE26"/>
    <w:lvl w:ilvl="0" w:tplc="0A9C714A">
      <w:start w:val="3"/>
      <w:numFmt w:val="decimal"/>
      <w:lvlText w:val="%1."/>
      <w:lvlJc w:val="left"/>
      <w:pPr>
        <w:ind w:left="1004" w:hanging="360"/>
      </w:pPr>
      <w:rPr>
        <w:rFonts w:ascii="Arial" w:eastAsia="Times New Roman" w:hAnsi="Arial"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88150AF"/>
    <w:multiLevelType w:val="hybridMultilevel"/>
    <w:tmpl w:val="62E0B720"/>
    <w:lvl w:ilvl="0" w:tplc="5ED2277E">
      <w:start w:val="1"/>
      <w:numFmt w:val="decimal"/>
      <w:lvlText w:val="%1."/>
      <w:lvlJc w:val="left"/>
      <w:pPr>
        <w:ind w:left="1004" w:hanging="360"/>
      </w:pPr>
      <w:rPr>
        <w:rFonts w:ascii="Arial" w:eastAsia="Times New Roman" w:hAnsi="Arial" w:cs="Arial"/>
        <w:b/>
      </w:rPr>
    </w:lvl>
    <w:lvl w:ilvl="1" w:tplc="04070019" w:tentative="1">
      <w:start w:val="1"/>
      <w:numFmt w:val="lowerLetter"/>
      <w:lvlText w:val="%2."/>
      <w:lvlJc w:val="left"/>
      <w:pPr>
        <w:ind w:left="1724" w:hanging="360"/>
      </w:pPr>
    </w:lvl>
    <w:lvl w:ilvl="2" w:tplc="0407001B">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9" w15:restartNumberingAfterBreak="0">
    <w:nsid w:val="4A4636A5"/>
    <w:multiLevelType w:val="hybridMultilevel"/>
    <w:tmpl w:val="34FC1B78"/>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0" w15:restartNumberingAfterBreak="0">
    <w:nsid w:val="4A6A0565"/>
    <w:multiLevelType w:val="hybridMultilevel"/>
    <w:tmpl w:val="2D8EEA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6D7A46"/>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7BC1D33"/>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D9B5867"/>
    <w:multiLevelType w:val="hybridMultilevel"/>
    <w:tmpl w:val="5B207172"/>
    <w:lvl w:ilvl="0" w:tplc="810299B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EC27703"/>
    <w:multiLevelType w:val="hybridMultilevel"/>
    <w:tmpl w:val="DBD408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4F436B3"/>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7F56262"/>
    <w:multiLevelType w:val="hybridMultilevel"/>
    <w:tmpl w:val="B8CCEC78"/>
    <w:lvl w:ilvl="0" w:tplc="04070017">
      <w:start w:val="1"/>
      <w:numFmt w:val="lowerLetter"/>
      <w:lvlText w:val="%1)"/>
      <w:lvlJc w:val="left"/>
      <w:pPr>
        <w:ind w:left="1004" w:hanging="360"/>
      </w:pPr>
    </w:lvl>
    <w:lvl w:ilvl="1" w:tplc="04070017">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7"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29A4ABB"/>
    <w:multiLevelType w:val="hybridMultilevel"/>
    <w:tmpl w:val="52944AD4"/>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2E04042"/>
    <w:multiLevelType w:val="hybridMultilevel"/>
    <w:tmpl w:val="7340E4EC"/>
    <w:lvl w:ilvl="0" w:tplc="04070017">
      <w:start w:val="1"/>
      <w:numFmt w:val="lowerLetter"/>
      <w:lvlText w:val="%1)"/>
      <w:lvlJc w:val="left"/>
      <w:pPr>
        <w:ind w:left="990" w:hanging="360"/>
      </w:pPr>
    </w:lvl>
    <w:lvl w:ilvl="1" w:tplc="04070019" w:tentative="1">
      <w:start w:val="1"/>
      <w:numFmt w:val="lowerLetter"/>
      <w:lvlText w:val="%2."/>
      <w:lvlJc w:val="left"/>
      <w:pPr>
        <w:ind w:left="1710" w:hanging="360"/>
      </w:pPr>
    </w:lvl>
    <w:lvl w:ilvl="2" w:tplc="0407001B" w:tentative="1">
      <w:start w:val="1"/>
      <w:numFmt w:val="lowerRoman"/>
      <w:lvlText w:val="%3."/>
      <w:lvlJc w:val="right"/>
      <w:pPr>
        <w:ind w:left="2430" w:hanging="180"/>
      </w:pPr>
    </w:lvl>
    <w:lvl w:ilvl="3" w:tplc="0407000F" w:tentative="1">
      <w:start w:val="1"/>
      <w:numFmt w:val="decimal"/>
      <w:lvlText w:val="%4."/>
      <w:lvlJc w:val="left"/>
      <w:pPr>
        <w:ind w:left="3150" w:hanging="360"/>
      </w:pPr>
    </w:lvl>
    <w:lvl w:ilvl="4" w:tplc="04070019" w:tentative="1">
      <w:start w:val="1"/>
      <w:numFmt w:val="lowerLetter"/>
      <w:lvlText w:val="%5."/>
      <w:lvlJc w:val="left"/>
      <w:pPr>
        <w:ind w:left="3870" w:hanging="360"/>
      </w:pPr>
    </w:lvl>
    <w:lvl w:ilvl="5" w:tplc="0407001B" w:tentative="1">
      <w:start w:val="1"/>
      <w:numFmt w:val="lowerRoman"/>
      <w:lvlText w:val="%6."/>
      <w:lvlJc w:val="right"/>
      <w:pPr>
        <w:ind w:left="4590" w:hanging="180"/>
      </w:pPr>
    </w:lvl>
    <w:lvl w:ilvl="6" w:tplc="0407000F" w:tentative="1">
      <w:start w:val="1"/>
      <w:numFmt w:val="decimal"/>
      <w:lvlText w:val="%7."/>
      <w:lvlJc w:val="left"/>
      <w:pPr>
        <w:ind w:left="5310" w:hanging="360"/>
      </w:pPr>
    </w:lvl>
    <w:lvl w:ilvl="7" w:tplc="04070019" w:tentative="1">
      <w:start w:val="1"/>
      <w:numFmt w:val="lowerLetter"/>
      <w:lvlText w:val="%8."/>
      <w:lvlJc w:val="left"/>
      <w:pPr>
        <w:ind w:left="6030" w:hanging="360"/>
      </w:pPr>
    </w:lvl>
    <w:lvl w:ilvl="8" w:tplc="0407001B" w:tentative="1">
      <w:start w:val="1"/>
      <w:numFmt w:val="lowerRoman"/>
      <w:lvlText w:val="%9."/>
      <w:lvlJc w:val="right"/>
      <w:pPr>
        <w:ind w:left="6750" w:hanging="180"/>
      </w:pPr>
    </w:lvl>
  </w:abstractNum>
  <w:abstractNum w:abstractNumId="30" w15:restartNumberingAfterBreak="0">
    <w:nsid w:val="73710626"/>
    <w:multiLevelType w:val="hybridMultilevel"/>
    <w:tmpl w:val="40926F3E"/>
    <w:lvl w:ilvl="0" w:tplc="5ED2277E">
      <w:start w:val="1"/>
      <w:numFmt w:val="decimal"/>
      <w:lvlText w:val="%1."/>
      <w:lvlJc w:val="left"/>
      <w:pPr>
        <w:ind w:left="1004" w:hanging="360"/>
      </w:pPr>
      <w:rPr>
        <w:rFonts w:ascii="Arial" w:eastAsia="Times New Roman" w:hAnsi="Arial" w:cs="Arial"/>
        <w:b/>
      </w:rPr>
    </w:lvl>
    <w:lvl w:ilvl="1" w:tplc="0DA00ADA">
      <w:start w:val="1"/>
      <w:numFmt w:val="lowerLetter"/>
      <w:lvlText w:val="%2)"/>
      <w:lvlJc w:val="left"/>
      <w:pPr>
        <w:ind w:left="1724" w:hanging="360"/>
      </w:pPr>
      <w:rPr>
        <w:rFonts w:hint="default"/>
        <w:b/>
      </w:rPr>
    </w:lvl>
    <w:lvl w:ilvl="2" w:tplc="0407001B">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31" w15:restartNumberingAfterBreak="0">
    <w:nsid w:val="7A112F07"/>
    <w:multiLevelType w:val="hybridMultilevel"/>
    <w:tmpl w:val="AE161420"/>
    <w:lvl w:ilvl="0" w:tplc="04070017">
      <w:start w:val="1"/>
      <w:numFmt w:val="lowerLetter"/>
      <w:lvlText w:val="%1)"/>
      <w:lvlJc w:val="left"/>
      <w:pPr>
        <w:ind w:left="990" w:hanging="360"/>
      </w:pPr>
    </w:lvl>
    <w:lvl w:ilvl="1" w:tplc="04070019" w:tentative="1">
      <w:start w:val="1"/>
      <w:numFmt w:val="lowerLetter"/>
      <w:lvlText w:val="%2."/>
      <w:lvlJc w:val="left"/>
      <w:pPr>
        <w:ind w:left="1710" w:hanging="360"/>
      </w:pPr>
    </w:lvl>
    <w:lvl w:ilvl="2" w:tplc="0407001B" w:tentative="1">
      <w:start w:val="1"/>
      <w:numFmt w:val="lowerRoman"/>
      <w:lvlText w:val="%3."/>
      <w:lvlJc w:val="right"/>
      <w:pPr>
        <w:ind w:left="2430" w:hanging="180"/>
      </w:pPr>
    </w:lvl>
    <w:lvl w:ilvl="3" w:tplc="0407000F" w:tentative="1">
      <w:start w:val="1"/>
      <w:numFmt w:val="decimal"/>
      <w:lvlText w:val="%4."/>
      <w:lvlJc w:val="left"/>
      <w:pPr>
        <w:ind w:left="3150" w:hanging="360"/>
      </w:pPr>
    </w:lvl>
    <w:lvl w:ilvl="4" w:tplc="04070019" w:tentative="1">
      <w:start w:val="1"/>
      <w:numFmt w:val="lowerLetter"/>
      <w:lvlText w:val="%5."/>
      <w:lvlJc w:val="left"/>
      <w:pPr>
        <w:ind w:left="3870" w:hanging="360"/>
      </w:pPr>
    </w:lvl>
    <w:lvl w:ilvl="5" w:tplc="0407001B" w:tentative="1">
      <w:start w:val="1"/>
      <w:numFmt w:val="lowerRoman"/>
      <w:lvlText w:val="%6."/>
      <w:lvlJc w:val="right"/>
      <w:pPr>
        <w:ind w:left="4590" w:hanging="180"/>
      </w:pPr>
    </w:lvl>
    <w:lvl w:ilvl="6" w:tplc="0407000F" w:tentative="1">
      <w:start w:val="1"/>
      <w:numFmt w:val="decimal"/>
      <w:lvlText w:val="%7."/>
      <w:lvlJc w:val="left"/>
      <w:pPr>
        <w:ind w:left="5310" w:hanging="360"/>
      </w:pPr>
    </w:lvl>
    <w:lvl w:ilvl="7" w:tplc="04070019" w:tentative="1">
      <w:start w:val="1"/>
      <w:numFmt w:val="lowerLetter"/>
      <w:lvlText w:val="%8."/>
      <w:lvlJc w:val="left"/>
      <w:pPr>
        <w:ind w:left="6030" w:hanging="360"/>
      </w:pPr>
    </w:lvl>
    <w:lvl w:ilvl="8" w:tplc="0407001B" w:tentative="1">
      <w:start w:val="1"/>
      <w:numFmt w:val="lowerRoman"/>
      <w:lvlText w:val="%9."/>
      <w:lvlJc w:val="right"/>
      <w:pPr>
        <w:ind w:left="6750" w:hanging="180"/>
      </w:pPr>
    </w:lvl>
  </w:abstractNum>
  <w:abstractNum w:abstractNumId="32" w15:restartNumberingAfterBreak="0">
    <w:nsid w:val="7CD962AB"/>
    <w:multiLevelType w:val="hybridMultilevel"/>
    <w:tmpl w:val="1CD206CE"/>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33" w15:restartNumberingAfterBreak="0">
    <w:nsid w:val="7F52513B"/>
    <w:multiLevelType w:val="hybridMultilevel"/>
    <w:tmpl w:val="897004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7"/>
  </w:num>
  <w:num w:numId="2">
    <w:abstractNumId w:val="11"/>
  </w:num>
  <w:num w:numId="3">
    <w:abstractNumId w:val="3"/>
  </w:num>
  <w:num w:numId="4">
    <w:abstractNumId w:val="21"/>
  </w:num>
  <w:num w:numId="5">
    <w:abstractNumId w:val="10"/>
  </w:num>
  <w:num w:numId="6">
    <w:abstractNumId w:val="13"/>
  </w:num>
  <w:num w:numId="7">
    <w:abstractNumId w:val="14"/>
  </w:num>
  <w:num w:numId="8">
    <w:abstractNumId w:val="5"/>
  </w:num>
  <w:num w:numId="9">
    <w:abstractNumId w:val="25"/>
  </w:num>
  <w:num w:numId="10">
    <w:abstractNumId w:val="19"/>
  </w:num>
  <w:num w:numId="11">
    <w:abstractNumId w:val="4"/>
  </w:num>
  <w:num w:numId="12">
    <w:abstractNumId w:val="16"/>
  </w:num>
  <w:num w:numId="13">
    <w:abstractNumId w:val="6"/>
  </w:num>
  <w:num w:numId="14">
    <w:abstractNumId w:val="22"/>
  </w:num>
  <w:num w:numId="15">
    <w:abstractNumId w:val="7"/>
  </w:num>
  <w:num w:numId="16">
    <w:abstractNumId w:val="28"/>
  </w:num>
  <w:num w:numId="17">
    <w:abstractNumId w:val="12"/>
  </w:num>
  <w:num w:numId="18">
    <w:abstractNumId w:val="20"/>
  </w:num>
  <w:num w:numId="19">
    <w:abstractNumId w:val="15"/>
  </w:num>
  <w:num w:numId="20">
    <w:abstractNumId w:val="18"/>
  </w:num>
  <w:num w:numId="21">
    <w:abstractNumId w:val="9"/>
  </w:num>
  <w:num w:numId="22">
    <w:abstractNumId w:val="2"/>
  </w:num>
  <w:num w:numId="23">
    <w:abstractNumId w:val="33"/>
  </w:num>
  <w:num w:numId="24">
    <w:abstractNumId w:val="23"/>
  </w:num>
  <w:num w:numId="25">
    <w:abstractNumId w:val="1"/>
  </w:num>
  <w:num w:numId="26">
    <w:abstractNumId w:val="24"/>
  </w:num>
  <w:num w:numId="27">
    <w:abstractNumId w:val="0"/>
  </w:num>
  <w:num w:numId="28">
    <w:abstractNumId w:val="8"/>
  </w:num>
  <w:num w:numId="29">
    <w:abstractNumId w:val="29"/>
  </w:num>
  <w:num w:numId="30">
    <w:abstractNumId w:val="17"/>
  </w:num>
  <w:num w:numId="31">
    <w:abstractNumId w:val="32"/>
  </w:num>
  <w:num w:numId="32">
    <w:abstractNumId w:val="31"/>
  </w:num>
  <w:num w:numId="33">
    <w:abstractNumId w:val="30"/>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17BA1"/>
    <w:rsid w:val="00052878"/>
    <w:rsid w:val="0005361B"/>
    <w:rsid w:val="0007200F"/>
    <w:rsid w:val="000A4220"/>
    <w:rsid w:val="000B1F05"/>
    <w:rsid w:val="000B6F46"/>
    <w:rsid w:val="000C4D34"/>
    <w:rsid w:val="000D2386"/>
    <w:rsid w:val="000F23C0"/>
    <w:rsid w:val="00141584"/>
    <w:rsid w:val="00177A3D"/>
    <w:rsid w:val="001E041E"/>
    <w:rsid w:val="00263A2C"/>
    <w:rsid w:val="002832C1"/>
    <w:rsid w:val="002B27AB"/>
    <w:rsid w:val="002B4C8D"/>
    <w:rsid w:val="002C6E38"/>
    <w:rsid w:val="00325890"/>
    <w:rsid w:val="00354F8D"/>
    <w:rsid w:val="0035546A"/>
    <w:rsid w:val="003656FF"/>
    <w:rsid w:val="00397719"/>
    <w:rsid w:val="003B25CF"/>
    <w:rsid w:val="003C7991"/>
    <w:rsid w:val="003D3A18"/>
    <w:rsid w:val="003E0296"/>
    <w:rsid w:val="003F36A3"/>
    <w:rsid w:val="00407A08"/>
    <w:rsid w:val="004134CD"/>
    <w:rsid w:val="00420FCC"/>
    <w:rsid w:val="00433ACF"/>
    <w:rsid w:val="00441BBC"/>
    <w:rsid w:val="00462959"/>
    <w:rsid w:val="004811CA"/>
    <w:rsid w:val="00497BAC"/>
    <w:rsid w:val="0051545F"/>
    <w:rsid w:val="005B74F3"/>
    <w:rsid w:val="005D6B4B"/>
    <w:rsid w:val="00601671"/>
    <w:rsid w:val="006146B6"/>
    <w:rsid w:val="00650A9E"/>
    <w:rsid w:val="00683174"/>
    <w:rsid w:val="006A184B"/>
    <w:rsid w:val="006B7A64"/>
    <w:rsid w:val="00703D7D"/>
    <w:rsid w:val="00712A48"/>
    <w:rsid w:val="007210C9"/>
    <w:rsid w:val="00741906"/>
    <w:rsid w:val="00741DB2"/>
    <w:rsid w:val="00772C48"/>
    <w:rsid w:val="0077442C"/>
    <w:rsid w:val="00791F7B"/>
    <w:rsid w:val="007936E9"/>
    <w:rsid w:val="007957CA"/>
    <w:rsid w:val="007E0AA9"/>
    <w:rsid w:val="0080691E"/>
    <w:rsid w:val="00806D26"/>
    <w:rsid w:val="008371DD"/>
    <w:rsid w:val="00897283"/>
    <w:rsid w:val="008A5D3D"/>
    <w:rsid w:val="008A685D"/>
    <w:rsid w:val="008E43AB"/>
    <w:rsid w:val="008E69E3"/>
    <w:rsid w:val="008F7363"/>
    <w:rsid w:val="009005F8"/>
    <w:rsid w:val="00903EB0"/>
    <w:rsid w:val="0091644D"/>
    <w:rsid w:val="00951795"/>
    <w:rsid w:val="00954FAF"/>
    <w:rsid w:val="009A775F"/>
    <w:rsid w:val="009D5F25"/>
    <w:rsid w:val="009E33ED"/>
    <w:rsid w:val="00A03E0D"/>
    <w:rsid w:val="00A04E83"/>
    <w:rsid w:val="00A07645"/>
    <w:rsid w:val="00A34B3F"/>
    <w:rsid w:val="00A56BB9"/>
    <w:rsid w:val="00AA0A37"/>
    <w:rsid w:val="00AC1A05"/>
    <w:rsid w:val="00AD168B"/>
    <w:rsid w:val="00AD194A"/>
    <w:rsid w:val="00AE1187"/>
    <w:rsid w:val="00B11B86"/>
    <w:rsid w:val="00B16EF5"/>
    <w:rsid w:val="00B2012E"/>
    <w:rsid w:val="00B44E8B"/>
    <w:rsid w:val="00B5577E"/>
    <w:rsid w:val="00B8108E"/>
    <w:rsid w:val="00B87EDB"/>
    <w:rsid w:val="00BA0F15"/>
    <w:rsid w:val="00BA1D8E"/>
    <w:rsid w:val="00BB3016"/>
    <w:rsid w:val="00C25A61"/>
    <w:rsid w:val="00C56B35"/>
    <w:rsid w:val="00CE2A4D"/>
    <w:rsid w:val="00D3440E"/>
    <w:rsid w:val="00D55136"/>
    <w:rsid w:val="00D979FD"/>
    <w:rsid w:val="00D97A69"/>
    <w:rsid w:val="00DB3CAD"/>
    <w:rsid w:val="00DC0935"/>
    <w:rsid w:val="00DD55BB"/>
    <w:rsid w:val="00DD584D"/>
    <w:rsid w:val="00DE21D8"/>
    <w:rsid w:val="00DF5DCE"/>
    <w:rsid w:val="00E008CC"/>
    <w:rsid w:val="00E34D5E"/>
    <w:rsid w:val="00E35DBA"/>
    <w:rsid w:val="00F43BC7"/>
    <w:rsid w:val="00F6545E"/>
    <w:rsid w:val="00F82C61"/>
    <w:rsid w:val="00FA4F33"/>
    <w:rsid w:val="00FA5995"/>
    <w:rsid w:val="00FC30BD"/>
    <w:rsid w:val="00FD1EBB"/>
    <w:rsid w:val="00FD5956"/>
    <w:rsid w:val="00FE2C89"/>
    <w:rsid w:val="00FE38E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5F644F69"/>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table" w:styleId="Tabellenraster">
    <w:name w:val="Table Grid"/>
    <w:basedOn w:val="NormaleTabelle"/>
    <w:uiPriority w:val="59"/>
    <w:rsid w:val="0074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7200F"/>
    <w:pPr>
      <w:ind w:left="720"/>
      <w:contextualSpacing/>
    </w:pPr>
  </w:style>
  <w:style w:type="paragraph" w:styleId="Titel">
    <w:name w:val="Title"/>
    <w:basedOn w:val="Standard"/>
    <w:next w:val="Standard"/>
    <w:link w:val="TitelZchn"/>
    <w:uiPriority w:val="10"/>
    <w:qFormat/>
    <w:rsid w:val="00683174"/>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elZchn">
    <w:name w:val="Titel Zchn"/>
    <w:basedOn w:val="Absatz-Standardschriftart"/>
    <w:link w:val="Titel"/>
    <w:uiPriority w:val="10"/>
    <w:rsid w:val="00683174"/>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jpeg"/><Relationship Id="rId3" Type="http://schemas.openxmlformats.org/officeDocument/2006/relationships/settings" Target="settings.xml"/><Relationship Id="rId21" Type="http://schemas.microsoft.com/office/2007/relationships/hdphoto" Target="media/hdphoto1.wdp"/><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1113</Words>
  <Characters>10681</Characters>
  <Application>Microsoft Office Word</Application>
  <DocSecurity>0</DocSecurity>
  <Lines>89</Lines>
  <Paragraphs>23</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11771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10</cp:revision>
  <cp:lastPrinted>2019-07-31T06:32:00Z</cp:lastPrinted>
  <dcterms:created xsi:type="dcterms:W3CDTF">2020-05-12T08:26:00Z</dcterms:created>
  <dcterms:modified xsi:type="dcterms:W3CDTF">2020-05-29T06:49:00Z</dcterms:modified>
</cp:coreProperties>
</file>