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64" w:rsidRPr="00EF2B64" w:rsidRDefault="00EF2B64" w:rsidP="00EF2B64">
      <w:pPr>
        <w:tabs>
          <w:tab w:val="right" w:leader="underscore" w:pos="9072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EF2B64" w:rsidRPr="00EF2B64" w:rsidRDefault="00C54FFA" w:rsidP="00EF2B64">
      <w:pPr>
        <w:tabs>
          <w:tab w:val="right" w:leader="underscore" w:pos="9072"/>
        </w:tabs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Seht euch zuerst gemeinsam mit der Klasse </w:t>
      </w:r>
      <w:r w:rsidR="00EF2B64" w:rsidRPr="00EF2B64">
        <w:rPr>
          <w:rFonts w:ascii="Arial" w:hAnsi="Arial" w:cs="Arial"/>
        </w:rPr>
        <w:t xml:space="preserve">den Filmanfang an. </w:t>
      </w:r>
      <w:r>
        <w:rPr>
          <w:rFonts w:ascii="Arial" w:hAnsi="Arial" w:cs="Arial"/>
        </w:rPr>
        <w:br/>
      </w:r>
      <w:r w:rsidR="00EF2B64" w:rsidRPr="00EF2B64">
        <w:rPr>
          <w:rFonts w:ascii="Arial" w:hAnsi="Arial" w:cs="Arial"/>
        </w:rPr>
        <w:t>(Filmausschnitt: 00:00 – 10:35)</w:t>
      </w:r>
    </w:p>
    <w:p w:rsidR="00EF2B64" w:rsidRDefault="00C23480" w:rsidP="00EF2B64">
      <w:pPr>
        <w:tabs>
          <w:tab w:val="right" w:leader="underscore" w:pos="9072"/>
        </w:tabs>
        <w:spacing w:before="240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roundrect id="_x0000_s1026" style="position:absolute;margin-left:-.8pt;margin-top:17.95pt;width:443.65pt;height:117.3pt;z-index:251660288;mso-width-relative:margin;mso-height-relative:margin" arcsize="10923f" fillcolor="#bfbfbf [2412]">
            <v:textbox style="mso-next-textbox:#_x0000_s1026">
              <w:txbxContent>
                <w:p w:rsidR="00EF2B64" w:rsidRPr="00EF2B64" w:rsidRDefault="00EF2B64" w:rsidP="00EF2B6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Dramaturgie</w:t>
                  </w:r>
                </w:p>
                <w:p w:rsidR="00EF2B64" w:rsidRDefault="00EF2B64">
                  <w:r w:rsidRPr="00EF2B64">
                    <w:rPr>
                      <w:rFonts w:ascii="Arial" w:hAnsi="Arial" w:cs="Arial"/>
                    </w:rPr>
                    <w:t xml:space="preserve">Wenn man eine Geschichte erzählen möchte, kommt es nicht nur darauf an, dass </w:t>
                  </w:r>
                  <w:r w:rsidR="00C54FFA">
                    <w:rPr>
                      <w:rFonts w:ascii="Arial" w:hAnsi="Arial" w:cs="Arial"/>
                    </w:rPr>
                    <w:t>sie gut ist</w:t>
                  </w:r>
                  <w:r w:rsidRPr="00EF2B64">
                    <w:rPr>
                      <w:rFonts w:ascii="Arial" w:hAnsi="Arial" w:cs="Arial"/>
                    </w:rPr>
                    <w:t xml:space="preserve">, </w:t>
                  </w:r>
                  <w:r w:rsidR="00C54FFA">
                    <w:rPr>
                      <w:rFonts w:ascii="Arial" w:hAnsi="Arial" w:cs="Arial"/>
                    </w:rPr>
                    <w:t>sie</w:t>
                  </w:r>
                  <w:r w:rsidRPr="00EF2B64">
                    <w:rPr>
                      <w:rFonts w:ascii="Arial" w:hAnsi="Arial" w:cs="Arial"/>
                    </w:rPr>
                    <w:t xml:space="preserve"> muss </w:t>
                  </w:r>
                  <w:r w:rsidR="00C54FFA">
                    <w:rPr>
                      <w:rFonts w:ascii="Arial" w:hAnsi="Arial" w:cs="Arial"/>
                    </w:rPr>
                    <w:t>auch gut erzählt werden, also verständlich</w:t>
                  </w:r>
                  <w:r w:rsidRPr="00EF2B64">
                    <w:rPr>
                      <w:rFonts w:ascii="Arial" w:hAnsi="Arial" w:cs="Arial"/>
                    </w:rPr>
                    <w:t xml:space="preserve">. Es gibt verschiedene Möglichkeiten eine </w:t>
                  </w:r>
                  <w:r w:rsidR="00C54FFA">
                    <w:rPr>
                      <w:rFonts w:ascii="Arial" w:hAnsi="Arial" w:cs="Arial"/>
                    </w:rPr>
                    <w:t xml:space="preserve">gute </w:t>
                  </w:r>
                  <w:r w:rsidRPr="00EF2B64">
                    <w:rPr>
                      <w:rFonts w:ascii="Arial" w:hAnsi="Arial" w:cs="Arial"/>
                    </w:rPr>
                    <w:t>Geschichte zu erzählen: zum Beispiel chronologisch nacheinander oder mit Vorblenden in die Zukunft oder Rückblenden in die Vergangenheit. Dramaturgie kann man also beschreiben als die Kunst, eine Geschichte gut</w:t>
                  </w:r>
                  <w:r w:rsidR="00C54FFA">
                    <w:rPr>
                      <w:rFonts w:ascii="Arial" w:hAnsi="Arial" w:cs="Arial"/>
                    </w:rPr>
                    <w:t xml:space="preserve"> und verständlich </w:t>
                  </w:r>
                  <w:r w:rsidRPr="00EF2B64">
                    <w:rPr>
                      <w:rFonts w:ascii="Arial" w:hAnsi="Arial" w:cs="Arial"/>
                    </w:rPr>
                    <w:t xml:space="preserve"> zu erzählen.</w:t>
                  </w:r>
                </w:p>
              </w:txbxContent>
            </v:textbox>
          </v:roundrect>
        </w:pict>
      </w:r>
    </w:p>
    <w:p w:rsidR="00EF2B64" w:rsidRDefault="00EF2B64" w:rsidP="00EF2B64">
      <w:pPr>
        <w:tabs>
          <w:tab w:val="right" w:leader="underscore" w:pos="9072"/>
        </w:tabs>
        <w:spacing w:before="240"/>
        <w:rPr>
          <w:rFonts w:ascii="Arial" w:hAnsi="Arial" w:cs="Arial"/>
        </w:rPr>
      </w:pPr>
    </w:p>
    <w:p w:rsidR="00EF2B64" w:rsidRDefault="00EF2B64" w:rsidP="00EF2B64">
      <w:pPr>
        <w:tabs>
          <w:tab w:val="right" w:leader="underscore" w:pos="9072"/>
        </w:tabs>
        <w:spacing w:before="240"/>
        <w:rPr>
          <w:rFonts w:ascii="Arial" w:hAnsi="Arial" w:cs="Arial"/>
        </w:rPr>
      </w:pPr>
    </w:p>
    <w:p w:rsidR="00EF2B64" w:rsidRDefault="00EF2B64" w:rsidP="00EF2B64">
      <w:pPr>
        <w:tabs>
          <w:tab w:val="right" w:leader="underscore" w:pos="9072"/>
        </w:tabs>
        <w:spacing w:before="240"/>
        <w:rPr>
          <w:rFonts w:ascii="Arial" w:hAnsi="Arial" w:cs="Arial"/>
        </w:rPr>
      </w:pPr>
    </w:p>
    <w:p w:rsidR="00EF2B64" w:rsidRDefault="00EF2B64" w:rsidP="00EF2B64">
      <w:pPr>
        <w:tabs>
          <w:tab w:val="right" w:leader="underscore" w:pos="9072"/>
        </w:tabs>
        <w:spacing w:before="240"/>
        <w:rPr>
          <w:rFonts w:ascii="Arial" w:hAnsi="Arial" w:cs="Arial"/>
        </w:rPr>
      </w:pPr>
    </w:p>
    <w:p w:rsidR="00EF2B64" w:rsidRDefault="00EF2B64" w:rsidP="00EF2B64">
      <w:pPr>
        <w:tabs>
          <w:tab w:val="right" w:leader="underscore" w:pos="9072"/>
        </w:tabs>
        <w:spacing w:before="240"/>
        <w:rPr>
          <w:rFonts w:ascii="Arial" w:hAnsi="Arial" w:cs="Arial"/>
        </w:rPr>
      </w:pPr>
    </w:p>
    <w:p w:rsidR="00EF2B64" w:rsidRPr="00EF2B64" w:rsidRDefault="00EF2B64" w:rsidP="00EF2B64">
      <w:pPr>
        <w:tabs>
          <w:tab w:val="right" w:leader="underscore" w:pos="9072"/>
        </w:tabs>
        <w:spacing w:before="240"/>
        <w:rPr>
          <w:rFonts w:ascii="Arial" w:hAnsi="Arial" w:cs="Arial"/>
          <w:b/>
        </w:rPr>
      </w:pPr>
      <w:r w:rsidRPr="00EF2B64">
        <w:rPr>
          <w:rFonts w:ascii="Arial" w:hAnsi="Arial" w:cs="Arial"/>
          <w:b/>
        </w:rPr>
        <w:t>Aufgabe 1</w:t>
      </w:r>
    </w:p>
    <w:p w:rsidR="00EF2B64" w:rsidRPr="00EF2B64" w:rsidRDefault="00EF2B64" w:rsidP="00EF2B64">
      <w:pPr>
        <w:tabs>
          <w:tab w:val="right" w:leader="underscore" w:pos="9072"/>
        </w:tabs>
        <w:spacing w:before="240"/>
        <w:rPr>
          <w:rFonts w:ascii="Arial" w:hAnsi="Arial" w:cs="Arial"/>
        </w:rPr>
      </w:pPr>
      <w:r w:rsidRPr="00EF2B64">
        <w:rPr>
          <w:rFonts w:ascii="Arial" w:hAnsi="Arial" w:cs="Arial"/>
        </w:rPr>
        <w:t>Macht dich der Filmanfang neugierig? Würdest du gern weiterschauen?</w:t>
      </w:r>
    </w:p>
    <w:tbl>
      <w:tblPr>
        <w:tblW w:w="0" w:type="auto"/>
        <w:tblInd w:w="108" w:type="dxa"/>
        <w:tblLayout w:type="fixed"/>
        <w:tblLook w:val="0000"/>
      </w:tblPr>
      <w:tblGrid>
        <w:gridCol w:w="2700"/>
        <w:gridCol w:w="810"/>
        <w:gridCol w:w="236"/>
        <w:gridCol w:w="1384"/>
        <w:gridCol w:w="257"/>
        <w:gridCol w:w="3613"/>
      </w:tblGrid>
      <w:tr w:rsidR="00EF2B64" w:rsidRPr="00EF2B64" w:rsidTr="00EF2B64">
        <w:tc>
          <w:tcPr>
            <w:tcW w:w="2700" w:type="dxa"/>
          </w:tcPr>
          <w:p w:rsidR="00EF2B64" w:rsidRPr="00EF2B64" w:rsidRDefault="00EF2B64" w:rsidP="00415960">
            <w:pPr>
              <w:tabs>
                <w:tab w:val="right" w:leader="underscore" w:pos="9072"/>
              </w:tabs>
              <w:snapToGrid w:val="0"/>
              <w:spacing w:before="240"/>
              <w:jc w:val="right"/>
              <w:rPr>
                <w:rFonts w:ascii="Arial" w:hAnsi="Arial" w:cs="Arial"/>
              </w:rPr>
            </w:pPr>
            <w:r w:rsidRPr="00EF2B64">
              <w:rPr>
                <w:rFonts w:ascii="Arial" w:hAnsi="Arial" w:cs="Arial"/>
              </w:rPr>
              <w:t>ja</w:t>
            </w:r>
          </w:p>
        </w:tc>
        <w:tc>
          <w:tcPr>
            <w:tcW w:w="810" w:type="dxa"/>
          </w:tcPr>
          <w:p w:rsidR="00EF2B64" w:rsidRPr="00EF2B64" w:rsidRDefault="00C23480" w:rsidP="00415960">
            <w:pPr>
              <w:snapToGrid w:val="0"/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27" style="position:absolute;left:0;text-align:left;margin-left:-1.3pt;margin-top:15.1pt;width:7.5pt;height:7.5pt;z-index:251661312;mso-position-horizontal-relative:text;mso-position-vertical-relative:text"/>
              </w:pict>
            </w:r>
          </w:p>
        </w:tc>
        <w:tc>
          <w:tcPr>
            <w:tcW w:w="236" w:type="dxa"/>
          </w:tcPr>
          <w:p w:rsidR="00EF2B64" w:rsidRPr="00EF2B64" w:rsidRDefault="00EF2B64" w:rsidP="00415960">
            <w:pPr>
              <w:snapToGri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:rsidR="00EF2B64" w:rsidRPr="00EF2B64" w:rsidRDefault="00EF2B64" w:rsidP="00415960">
            <w:pPr>
              <w:snapToGri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dxa"/>
          </w:tcPr>
          <w:p w:rsidR="00EF2B64" w:rsidRPr="00EF2B64" w:rsidRDefault="00EF2B64" w:rsidP="00415960">
            <w:pPr>
              <w:snapToGrid w:val="0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613" w:type="dxa"/>
            <w:vAlign w:val="center"/>
          </w:tcPr>
          <w:p w:rsidR="00EF2B64" w:rsidRPr="00EF2B64" w:rsidRDefault="00C23480" w:rsidP="00EF2B64">
            <w:pPr>
              <w:tabs>
                <w:tab w:val="right" w:leader="underscore" w:pos="9072"/>
              </w:tabs>
              <w:snapToGrid w:val="0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rect id="_x0000_s1028" style="position:absolute;margin-left:35.15pt;margin-top:15.5pt;width:7.5pt;height:7.5pt;z-index:251662336;mso-position-horizontal-relative:text;mso-position-vertical-relative:text"/>
              </w:pict>
            </w:r>
            <w:r w:rsidR="00EF2B64" w:rsidRPr="00EF2B64">
              <w:rPr>
                <w:rFonts w:ascii="Arial" w:hAnsi="Arial" w:cs="Arial"/>
              </w:rPr>
              <w:t>nein</w:t>
            </w:r>
          </w:p>
        </w:tc>
      </w:tr>
    </w:tbl>
    <w:p w:rsidR="00EF2B64" w:rsidRPr="00EF2B64" w:rsidRDefault="00EF2B64" w:rsidP="00EF2B64">
      <w:pPr>
        <w:tabs>
          <w:tab w:val="right" w:leader="underscore" w:pos="9072"/>
        </w:tabs>
        <w:spacing w:before="240"/>
        <w:rPr>
          <w:rFonts w:ascii="Arial" w:hAnsi="Arial" w:cs="Arial"/>
        </w:rPr>
      </w:pPr>
    </w:p>
    <w:p w:rsidR="00EF2B64" w:rsidRPr="00EF2B64" w:rsidRDefault="00EF2B64" w:rsidP="00EF2B64">
      <w:pPr>
        <w:tabs>
          <w:tab w:val="right" w:leader="underscore" w:pos="9072"/>
        </w:tabs>
        <w:spacing w:before="240" w:after="240"/>
        <w:rPr>
          <w:rFonts w:ascii="Arial" w:hAnsi="Arial" w:cs="Arial"/>
        </w:rPr>
      </w:pPr>
      <w:r w:rsidRPr="00EF2B64">
        <w:rPr>
          <w:rFonts w:ascii="Arial" w:hAnsi="Arial" w:cs="Arial"/>
        </w:rPr>
        <w:t>Was glaubst du, wie wird der Film weitergehen? (Stichworte oder kurze Sätze reichen)</w:t>
      </w:r>
    </w:p>
    <w:p w:rsidR="00EF2B64" w:rsidRPr="00EF2B64" w:rsidRDefault="00EF2B64" w:rsidP="00A0358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58E">
        <w:rPr>
          <w:rFonts w:ascii="Arial" w:hAnsi="Arial" w:cs="Arial"/>
        </w:rPr>
        <w:t>______________________</w:t>
      </w:r>
    </w:p>
    <w:p w:rsidR="00EF2B64" w:rsidRPr="00EF2B64" w:rsidRDefault="00EF2B64" w:rsidP="00EF2B64">
      <w:pPr>
        <w:spacing w:line="360" w:lineRule="auto"/>
        <w:rPr>
          <w:rFonts w:ascii="Arial" w:hAnsi="Arial" w:cs="Arial"/>
          <w:sz w:val="28"/>
          <w:szCs w:val="28"/>
        </w:rPr>
      </w:pPr>
    </w:p>
    <w:p w:rsidR="00EF2B64" w:rsidRDefault="00EF2B64" w:rsidP="00EF2B64">
      <w:pPr>
        <w:tabs>
          <w:tab w:val="right" w:leader="underscore" w:pos="9072"/>
        </w:tabs>
        <w:rPr>
          <w:rFonts w:ascii="Arial" w:hAnsi="Arial" w:cs="Arial"/>
          <w:b/>
        </w:rPr>
      </w:pPr>
      <w:r w:rsidRPr="00EF2B64">
        <w:rPr>
          <w:rFonts w:ascii="Arial" w:hAnsi="Arial" w:cs="Arial"/>
          <w:b/>
        </w:rPr>
        <w:t>Aufgabe 2</w:t>
      </w:r>
    </w:p>
    <w:p w:rsidR="00EF2B64" w:rsidRPr="00EF2B64" w:rsidRDefault="00EF2B64" w:rsidP="00EF2B64">
      <w:pPr>
        <w:tabs>
          <w:tab w:val="right" w:leader="underscore" w:pos="9072"/>
        </w:tabs>
        <w:rPr>
          <w:rFonts w:ascii="Arial" w:hAnsi="Arial" w:cs="Arial"/>
          <w:b/>
        </w:rPr>
      </w:pPr>
    </w:p>
    <w:p w:rsidR="00EF2B64" w:rsidRPr="00EF2B64" w:rsidRDefault="00EF2B64" w:rsidP="00EF2B64">
      <w:pPr>
        <w:numPr>
          <w:ilvl w:val="0"/>
          <w:numId w:val="1"/>
        </w:numPr>
        <w:suppressAutoHyphens/>
        <w:ind w:left="426" w:hanging="426"/>
        <w:rPr>
          <w:rFonts w:ascii="Arial" w:hAnsi="Arial" w:cs="Arial"/>
        </w:rPr>
      </w:pPr>
      <w:r w:rsidRPr="00EF2B64">
        <w:rPr>
          <w:rFonts w:ascii="Arial" w:hAnsi="Arial" w:cs="Arial"/>
        </w:rPr>
        <w:t>Überlege dir zuerst alleine:</w:t>
      </w:r>
    </w:p>
    <w:p w:rsidR="00EF2B64" w:rsidRDefault="00EF2B64" w:rsidP="00A0358E">
      <w:pPr>
        <w:tabs>
          <w:tab w:val="right" w:leader="underscore" w:pos="9072"/>
        </w:tabs>
        <w:ind w:left="426"/>
        <w:rPr>
          <w:rFonts w:ascii="Arial" w:hAnsi="Arial" w:cs="Arial"/>
        </w:rPr>
      </w:pPr>
      <w:r w:rsidRPr="00EF2B64">
        <w:rPr>
          <w:rFonts w:ascii="Arial" w:hAnsi="Arial" w:cs="Arial"/>
        </w:rPr>
        <w:t>Welche Szene fandest du besonders gut oder spannend?</w:t>
      </w:r>
    </w:p>
    <w:p w:rsidR="00EF2B64" w:rsidRPr="00EF2B64" w:rsidRDefault="00EF2B64" w:rsidP="00A0358E">
      <w:pPr>
        <w:tabs>
          <w:tab w:val="right" w:leader="underscore" w:pos="9072"/>
        </w:tabs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58E">
        <w:rPr>
          <w:rFonts w:ascii="Arial" w:hAnsi="Arial" w:cs="Arial"/>
        </w:rPr>
        <w:t>___________________________________________________________________</w:t>
      </w:r>
    </w:p>
    <w:p w:rsidR="00EF2B64" w:rsidRPr="00EF2B64" w:rsidRDefault="00EF2B64" w:rsidP="00EF2B64">
      <w:pPr>
        <w:tabs>
          <w:tab w:val="right" w:leader="underscore" w:pos="9072"/>
        </w:tabs>
        <w:rPr>
          <w:rFonts w:ascii="Arial" w:hAnsi="Arial" w:cs="Arial"/>
        </w:rPr>
      </w:pPr>
    </w:p>
    <w:p w:rsidR="00EF2B64" w:rsidRPr="00EF2B64" w:rsidRDefault="00EF2B64" w:rsidP="00EF2B64">
      <w:pPr>
        <w:numPr>
          <w:ilvl w:val="0"/>
          <w:numId w:val="1"/>
        </w:numPr>
        <w:suppressAutoHyphens/>
        <w:ind w:left="426" w:hanging="426"/>
        <w:rPr>
          <w:rFonts w:ascii="Arial" w:hAnsi="Arial" w:cs="Arial"/>
        </w:rPr>
      </w:pPr>
      <w:r w:rsidRPr="00EF2B64">
        <w:rPr>
          <w:rFonts w:ascii="Arial" w:hAnsi="Arial" w:cs="Arial"/>
        </w:rPr>
        <w:t>Macht euch hier in der Gruppe Gedanken:</w:t>
      </w:r>
    </w:p>
    <w:p w:rsidR="00EF2B64" w:rsidRPr="00EF2B64" w:rsidRDefault="00EF2B64" w:rsidP="00EF2B64">
      <w:pPr>
        <w:tabs>
          <w:tab w:val="right" w:leader="underscore" w:pos="9072"/>
        </w:tabs>
        <w:ind w:left="426"/>
        <w:rPr>
          <w:rFonts w:ascii="Arial" w:hAnsi="Arial" w:cs="Arial"/>
        </w:rPr>
      </w:pPr>
      <w:r w:rsidRPr="00EF2B64">
        <w:rPr>
          <w:rFonts w:ascii="Arial" w:hAnsi="Arial" w:cs="Arial"/>
        </w:rPr>
        <w:t xml:space="preserve">Erzählt in der Gruppe von eurer Lieblingsszene und überlegt gemeinsam: </w:t>
      </w:r>
    </w:p>
    <w:p w:rsidR="00EF2B64" w:rsidRPr="00EF2B64" w:rsidRDefault="00EF2B64" w:rsidP="00EF2B64">
      <w:pPr>
        <w:tabs>
          <w:tab w:val="right" w:leader="underscore" w:pos="9072"/>
        </w:tabs>
        <w:spacing w:after="240"/>
        <w:ind w:left="426"/>
        <w:rPr>
          <w:rFonts w:ascii="Arial" w:hAnsi="Arial" w:cs="Arial"/>
        </w:rPr>
      </w:pPr>
      <w:r w:rsidRPr="00EF2B64">
        <w:rPr>
          <w:rFonts w:ascii="Arial" w:hAnsi="Arial" w:cs="Arial"/>
        </w:rPr>
        <w:t xml:space="preserve">Hättet ihr in der Szene anders gehandelt? Wenn ja, wie? </w:t>
      </w:r>
    </w:p>
    <w:p w:rsidR="00EF2B64" w:rsidRPr="00EF2B64" w:rsidRDefault="00EF2B64" w:rsidP="00A0358E">
      <w:pPr>
        <w:tabs>
          <w:tab w:val="right" w:leader="underscore" w:pos="9072"/>
        </w:tabs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58E">
        <w:rPr>
          <w:rFonts w:ascii="Arial" w:hAnsi="Arial" w:cs="Arial"/>
        </w:rPr>
        <w:t>___________________________________________________________________</w:t>
      </w:r>
    </w:p>
    <w:p w:rsidR="00EF2B64" w:rsidRPr="00EF2B64" w:rsidRDefault="00EF2B64" w:rsidP="00EF2B64">
      <w:pPr>
        <w:tabs>
          <w:tab w:val="right" w:leader="underscore" w:pos="9072"/>
        </w:tabs>
        <w:rPr>
          <w:rFonts w:ascii="Arial" w:hAnsi="Arial" w:cs="Arial"/>
        </w:rPr>
      </w:pPr>
    </w:p>
    <w:p w:rsidR="00EF2B64" w:rsidRDefault="00C54FFA" w:rsidP="00EF2B64">
      <w:pPr>
        <w:numPr>
          <w:ilvl w:val="0"/>
          <w:numId w:val="1"/>
        </w:numPr>
        <w:suppressAutoHyphens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Gemeinsam in der Klasse</w:t>
      </w:r>
      <w:r w:rsidR="00EF2B64" w:rsidRPr="00EF2B64">
        <w:rPr>
          <w:rFonts w:ascii="Arial" w:hAnsi="Arial" w:cs="Arial"/>
        </w:rPr>
        <w:t>:</w:t>
      </w:r>
    </w:p>
    <w:p w:rsidR="00EF2B64" w:rsidRPr="00EF2B64" w:rsidRDefault="00EF2B64" w:rsidP="00EF2B64">
      <w:pPr>
        <w:suppressAutoHyphens/>
        <w:ind w:left="426"/>
        <w:rPr>
          <w:rFonts w:ascii="Arial" w:hAnsi="Arial" w:cs="Arial"/>
        </w:rPr>
      </w:pPr>
      <w:r w:rsidRPr="00EF2B64">
        <w:rPr>
          <w:rFonts w:ascii="Arial" w:hAnsi="Arial" w:cs="Arial"/>
        </w:rPr>
        <w:t>Suche dir nun eine Mitschülerin oder einen Mitschüler</w:t>
      </w:r>
      <w:r w:rsidR="00C54FFA">
        <w:rPr>
          <w:rFonts w:ascii="Arial" w:hAnsi="Arial" w:cs="Arial"/>
        </w:rPr>
        <w:t xml:space="preserve"> aus</w:t>
      </w:r>
      <w:r w:rsidRPr="00EF2B64">
        <w:rPr>
          <w:rFonts w:ascii="Arial" w:hAnsi="Arial" w:cs="Arial"/>
        </w:rPr>
        <w:t xml:space="preserve">. Spielt die Szene so, wie ihr sie besser findet. </w:t>
      </w:r>
    </w:p>
    <w:p w:rsidR="00EF2B64" w:rsidRPr="00EF2B64" w:rsidRDefault="00EF2B64" w:rsidP="00DF70D4">
      <w:pPr>
        <w:rPr>
          <w:rFonts w:ascii="Arial" w:hAnsi="Arial" w:cs="Arial"/>
        </w:rPr>
      </w:pPr>
    </w:p>
    <w:sectPr w:rsidR="00EF2B64" w:rsidRPr="00EF2B64" w:rsidSect="007723D6">
      <w:headerReference w:type="default" r:id="rId7"/>
      <w:pgSz w:w="11906" w:h="16838"/>
      <w:pgMar w:top="851" w:right="141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D35" w:rsidRDefault="00492D35" w:rsidP="00DF70D4">
      <w:r>
        <w:separator/>
      </w:r>
    </w:p>
  </w:endnote>
  <w:endnote w:type="continuationSeparator" w:id="0">
    <w:p w:rsidR="00492D35" w:rsidRDefault="00492D35" w:rsidP="00DF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D35" w:rsidRDefault="00492D35" w:rsidP="00DF70D4">
      <w:r>
        <w:separator/>
      </w:r>
    </w:p>
  </w:footnote>
  <w:footnote w:type="continuationSeparator" w:id="0">
    <w:p w:rsidR="00492D35" w:rsidRDefault="00492D35" w:rsidP="00DF7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4900295</wp:posOffset>
          </wp:positionH>
          <wp:positionV relativeFrom="paragraph">
            <wp:posOffset>-173990</wp:posOffset>
          </wp:positionV>
          <wp:extent cx="853440" cy="857250"/>
          <wp:effectExtent l="19050" t="0" r="3810" b="0"/>
          <wp:wrapNone/>
          <wp:docPr id="9" name="Grafik 8" descr="Logo_Film+Sch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lm+Schu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44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8298815</wp:posOffset>
          </wp:positionH>
          <wp:positionV relativeFrom="paragraph">
            <wp:posOffset>-172085</wp:posOffset>
          </wp:positionV>
          <wp:extent cx="853440" cy="857250"/>
          <wp:effectExtent l="19050" t="0" r="3810" b="0"/>
          <wp:wrapNone/>
          <wp:docPr id="8" name="Bild 1" descr="Logo_Film+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lm+Schu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color w:val="C00000"/>
        <w:sz w:val="28"/>
        <w:szCs w:val="28"/>
      </w:rPr>
      <w:t>AB</w:t>
    </w:r>
    <w:r w:rsidR="00EF2B64">
      <w:rPr>
        <w:rFonts w:cs="Arial"/>
        <w:color w:val="C00000"/>
        <w:sz w:val="28"/>
        <w:szCs w:val="28"/>
      </w:rPr>
      <w:t xml:space="preserve"> 1</w:t>
    </w:r>
    <w:r>
      <w:rPr>
        <w:rFonts w:cs="Arial"/>
        <w:color w:val="C00000"/>
        <w:sz w:val="28"/>
        <w:szCs w:val="28"/>
      </w:rPr>
      <w:t xml:space="preserve"> </w:t>
    </w:r>
    <w:r w:rsidR="00EF2B64">
      <w:rPr>
        <w:rFonts w:cs="Arial"/>
        <w:color w:val="C00000"/>
        <w:sz w:val="28"/>
        <w:szCs w:val="28"/>
      </w:rPr>
      <w:t xml:space="preserve">Fragen zum Filmanfang </w:t>
    </w:r>
    <w:r w:rsidR="00593A30">
      <w:rPr>
        <w:rFonts w:cs="Arial"/>
        <w:color w:val="C00000"/>
        <w:sz w:val="28"/>
        <w:szCs w:val="28"/>
      </w:rPr>
      <w:t>–</w:t>
    </w:r>
    <w:r w:rsidR="00EF2B64">
      <w:rPr>
        <w:rFonts w:cs="Arial"/>
        <w:color w:val="C00000"/>
        <w:sz w:val="28"/>
        <w:szCs w:val="28"/>
      </w:rPr>
      <w:t xml:space="preserve"> Dramaturgie</w:t>
    </w:r>
    <w:r w:rsidR="00593A30">
      <w:rPr>
        <w:rFonts w:cs="Arial"/>
        <w:color w:val="C00000"/>
        <w:sz w:val="28"/>
        <w:szCs w:val="28"/>
      </w:rPr>
      <w:t xml:space="preserve"> </w:t>
    </w:r>
  </w:p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rFonts w:cs="Arial"/>
        <w:color w:val="C00000"/>
        <w:sz w:val="28"/>
        <w:szCs w:val="28"/>
      </w:rPr>
      <w:t>___________________________________________</w:t>
    </w:r>
  </w:p>
  <w:p w:rsidR="007723D6" w:rsidRPr="00DF70D4" w:rsidRDefault="007723D6">
    <w:pPr>
      <w:pStyle w:val="Kopfzeile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12FF"/>
    <w:multiLevelType w:val="hybridMultilevel"/>
    <w:tmpl w:val="D73244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16FB7"/>
    <w:multiLevelType w:val="hybridMultilevel"/>
    <w:tmpl w:val="20000C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09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F70D4"/>
    <w:rsid w:val="000E7980"/>
    <w:rsid w:val="00275A8A"/>
    <w:rsid w:val="00284A49"/>
    <w:rsid w:val="00401C93"/>
    <w:rsid w:val="00492D35"/>
    <w:rsid w:val="00593A30"/>
    <w:rsid w:val="005F65ED"/>
    <w:rsid w:val="006D150B"/>
    <w:rsid w:val="007723D6"/>
    <w:rsid w:val="007A7452"/>
    <w:rsid w:val="00814E36"/>
    <w:rsid w:val="00876B33"/>
    <w:rsid w:val="008C640B"/>
    <w:rsid w:val="008E1066"/>
    <w:rsid w:val="00A0358E"/>
    <w:rsid w:val="00A2685A"/>
    <w:rsid w:val="00A373FF"/>
    <w:rsid w:val="00B11EF7"/>
    <w:rsid w:val="00C16D0C"/>
    <w:rsid w:val="00C23480"/>
    <w:rsid w:val="00C54FFA"/>
    <w:rsid w:val="00C7759E"/>
    <w:rsid w:val="00CB6EA7"/>
    <w:rsid w:val="00D17C02"/>
    <w:rsid w:val="00DF70D4"/>
    <w:rsid w:val="00EF2B64"/>
    <w:rsid w:val="00F66309"/>
    <w:rsid w:val="00F9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70D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70D4"/>
  </w:style>
  <w:style w:type="paragraph" w:styleId="Fuzeile">
    <w:name w:val="footer"/>
    <w:basedOn w:val="Standard"/>
    <w:link w:val="Fu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0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3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3D6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401C93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401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Westfalen-Lippe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LWL</dc:creator>
  <cp:keywords/>
  <dc:description/>
  <cp:lastModifiedBy>LWL</cp:lastModifiedBy>
  <cp:revision>10</cp:revision>
  <dcterms:created xsi:type="dcterms:W3CDTF">2014-07-08T10:44:00Z</dcterms:created>
  <dcterms:modified xsi:type="dcterms:W3CDTF">2014-10-24T10:12:00Z</dcterms:modified>
</cp:coreProperties>
</file>