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0D4" w:rsidRDefault="00DF70D4" w:rsidP="00DF70D4">
      <w:pPr>
        <w:tabs>
          <w:tab w:val="left" w:pos="426"/>
        </w:tabs>
        <w:spacing w:line="360" w:lineRule="auto"/>
        <w:rPr>
          <w:rFonts w:ascii="Arial" w:hAnsi="Arial"/>
          <w:sz w:val="28"/>
          <w:szCs w:val="28"/>
        </w:rPr>
      </w:pPr>
    </w:p>
    <w:p w:rsidR="00DF70D4" w:rsidRPr="000A3261" w:rsidRDefault="00DF70D4" w:rsidP="00DF70D4">
      <w:pPr>
        <w:rPr>
          <w:rFonts w:ascii="Arial" w:hAnsi="Arial"/>
          <w:b/>
        </w:rPr>
      </w:pPr>
      <w:r w:rsidRPr="000A3261">
        <w:rPr>
          <w:rFonts w:ascii="Arial" w:hAnsi="Arial"/>
          <w:b/>
        </w:rPr>
        <w:t>Aufgabe</w:t>
      </w:r>
      <w:r w:rsidR="00140EFF">
        <w:rPr>
          <w:rFonts w:ascii="Arial" w:hAnsi="Arial"/>
          <w:b/>
        </w:rPr>
        <w:t>n</w:t>
      </w:r>
      <w:r w:rsidRPr="000A3261">
        <w:rPr>
          <w:rFonts w:ascii="Arial" w:hAnsi="Arial"/>
          <w:b/>
        </w:rPr>
        <w:t xml:space="preserve">: </w:t>
      </w:r>
    </w:p>
    <w:p w:rsidR="00140EFF" w:rsidRDefault="00140EFF" w:rsidP="00140EFF">
      <w:pPr>
        <w:rPr>
          <w:rFonts w:ascii="Arial" w:hAnsi="Arial"/>
          <w:b/>
        </w:rPr>
      </w:pPr>
    </w:p>
    <w:p w:rsidR="00AB76D7" w:rsidRPr="009048FA" w:rsidRDefault="00AB76D7" w:rsidP="00AB76D7">
      <w:pPr>
        <w:tabs>
          <w:tab w:val="left" w:pos="1240"/>
        </w:tabs>
        <w:rPr>
          <w:rFonts w:ascii="Arial" w:hAnsi="Arial"/>
        </w:rPr>
      </w:pPr>
      <w:r w:rsidRPr="009048FA">
        <w:rPr>
          <w:rFonts w:ascii="Arial" w:hAnsi="Arial"/>
        </w:rPr>
        <w:t xml:space="preserve">Unter Ritualen versteht man meist feierliche Handlungen, die nach festen Regeln ablaufen. Oft werden sie von bestimmten Worten und Gesten begleitet. </w:t>
      </w:r>
    </w:p>
    <w:p w:rsidR="00AB76D7" w:rsidRPr="009048FA" w:rsidRDefault="00AB76D7" w:rsidP="00AB76D7">
      <w:pPr>
        <w:tabs>
          <w:tab w:val="left" w:pos="1240"/>
        </w:tabs>
        <w:rPr>
          <w:rFonts w:ascii="Arial" w:hAnsi="Arial"/>
        </w:rPr>
      </w:pPr>
    </w:p>
    <w:p w:rsidR="00AB76D7" w:rsidRDefault="00AB76D7" w:rsidP="00A07749">
      <w:pPr>
        <w:tabs>
          <w:tab w:val="left" w:pos="1240"/>
        </w:tabs>
        <w:spacing w:after="240"/>
        <w:ind w:left="284" w:hanging="284"/>
        <w:rPr>
          <w:rFonts w:ascii="Arial" w:hAnsi="Arial"/>
        </w:rPr>
      </w:pPr>
      <w:r w:rsidRPr="009048FA">
        <w:rPr>
          <w:rFonts w:ascii="Arial" w:hAnsi="Arial"/>
        </w:rPr>
        <w:t xml:space="preserve">a. Betrachte den Filmausschnitt, in dem </w:t>
      </w:r>
      <w:proofErr w:type="spellStart"/>
      <w:r w:rsidRPr="009048FA">
        <w:rPr>
          <w:rFonts w:ascii="Arial" w:hAnsi="Arial"/>
        </w:rPr>
        <w:t>Il</w:t>
      </w:r>
      <w:r w:rsidR="009C0C15">
        <w:rPr>
          <w:rFonts w:ascii="Arial" w:hAnsi="Arial"/>
        </w:rPr>
        <w:t>l</w:t>
      </w:r>
      <w:r w:rsidRPr="009048FA">
        <w:rPr>
          <w:rFonts w:ascii="Arial" w:hAnsi="Arial"/>
        </w:rPr>
        <w:t>aris</w:t>
      </w:r>
      <w:proofErr w:type="spellEnd"/>
      <w:r w:rsidRPr="009048FA">
        <w:rPr>
          <w:rFonts w:ascii="Arial" w:hAnsi="Arial"/>
        </w:rPr>
        <w:t xml:space="preserve"> Vater </w:t>
      </w:r>
      <w:proofErr w:type="spellStart"/>
      <w:r w:rsidRPr="009048FA">
        <w:rPr>
          <w:rFonts w:ascii="Arial" w:hAnsi="Arial"/>
        </w:rPr>
        <w:t>Koos</w:t>
      </w:r>
      <w:proofErr w:type="spellEnd"/>
      <w:r>
        <w:rPr>
          <w:rFonts w:ascii="Arial" w:hAnsi="Arial"/>
        </w:rPr>
        <w:t>‘</w:t>
      </w:r>
      <w:r w:rsidRPr="009048FA">
        <w:rPr>
          <w:rFonts w:ascii="Arial" w:hAnsi="Arial"/>
        </w:rPr>
        <w:t xml:space="preserve"> Indianernamen sucht (</w:t>
      </w:r>
      <w:r>
        <w:rPr>
          <w:rFonts w:ascii="Arial" w:hAnsi="Arial"/>
        </w:rPr>
        <w:t>00:41:55 - 00:43:55). Beschreibt</w:t>
      </w:r>
      <w:r w:rsidRPr="009048FA">
        <w:rPr>
          <w:rFonts w:ascii="Arial" w:hAnsi="Arial"/>
        </w:rPr>
        <w:t xml:space="preserve">, was </w:t>
      </w:r>
      <w:r>
        <w:rPr>
          <w:rFonts w:ascii="Arial" w:hAnsi="Arial"/>
        </w:rPr>
        <w:t xml:space="preserve">ihr gesehen habt. </w:t>
      </w:r>
    </w:p>
    <w:p w:rsidR="00AB76D7" w:rsidRDefault="00AB76D7" w:rsidP="00181CA5">
      <w:pPr>
        <w:tabs>
          <w:tab w:val="left" w:pos="1240"/>
        </w:tabs>
        <w:spacing w:line="480" w:lineRule="auto"/>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81CA5">
        <w:rPr>
          <w:rFonts w:ascii="Arial" w:hAnsi="Arial"/>
        </w:rPr>
        <w:t>___________________________________________________________________</w:t>
      </w:r>
    </w:p>
    <w:p w:rsidR="00AB76D7" w:rsidRDefault="00AB76D7" w:rsidP="00AB76D7">
      <w:pPr>
        <w:tabs>
          <w:tab w:val="left" w:pos="1240"/>
        </w:tabs>
        <w:spacing w:line="360" w:lineRule="auto"/>
        <w:rPr>
          <w:rFonts w:ascii="Arial" w:hAnsi="Arial"/>
        </w:rPr>
      </w:pPr>
    </w:p>
    <w:p w:rsidR="00AB76D7" w:rsidRDefault="00AB76D7" w:rsidP="00A07749">
      <w:pPr>
        <w:tabs>
          <w:tab w:val="left" w:pos="1240"/>
        </w:tabs>
        <w:spacing w:after="240"/>
        <w:rPr>
          <w:rFonts w:ascii="Arial" w:hAnsi="Arial"/>
        </w:rPr>
      </w:pPr>
      <w:r>
        <w:rPr>
          <w:rFonts w:ascii="Arial" w:hAnsi="Arial"/>
        </w:rPr>
        <w:t>Überlegt</w:t>
      </w:r>
      <w:r w:rsidRPr="009048FA">
        <w:rPr>
          <w:rFonts w:ascii="Arial" w:hAnsi="Arial"/>
        </w:rPr>
        <w:t xml:space="preserve"> anschließend mit </w:t>
      </w:r>
      <w:r>
        <w:rPr>
          <w:rFonts w:ascii="Arial" w:hAnsi="Arial"/>
        </w:rPr>
        <w:t>eurem Nachbarn, was ihr selber für Rituale kenn</w:t>
      </w:r>
      <w:r w:rsidRPr="009048FA">
        <w:rPr>
          <w:rFonts w:ascii="Arial" w:hAnsi="Arial"/>
        </w:rPr>
        <w:t xml:space="preserve">t. </w:t>
      </w:r>
      <w:r>
        <w:rPr>
          <w:rFonts w:ascii="Arial" w:hAnsi="Arial"/>
        </w:rPr>
        <w:t>V</w:t>
      </w:r>
      <w:r w:rsidRPr="009048FA">
        <w:rPr>
          <w:rFonts w:ascii="Arial" w:hAnsi="Arial"/>
        </w:rPr>
        <w:t>e</w:t>
      </w:r>
      <w:r w:rsidRPr="009048FA">
        <w:rPr>
          <w:rFonts w:ascii="Arial" w:hAnsi="Arial"/>
        </w:rPr>
        <w:t>r</w:t>
      </w:r>
      <w:r w:rsidRPr="009048FA">
        <w:rPr>
          <w:rFonts w:ascii="Arial" w:hAnsi="Arial"/>
        </w:rPr>
        <w:t>gleicht eure Rituale mit denen der Indianer und überlegt, wo die Unterschiede sind und ob es Gemeinsamkeiten gibt.</w:t>
      </w:r>
    </w:p>
    <w:p w:rsidR="00AB76D7" w:rsidRPr="009048FA" w:rsidRDefault="00A07749" w:rsidP="00181CA5">
      <w:pPr>
        <w:tabs>
          <w:tab w:val="left" w:pos="1240"/>
        </w:tabs>
        <w:spacing w:after="240" w:line="480" w:lineRule="auto"/>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76D7" w:rsidRPr="009048FA" w:rsidRDefault="00A07749" w:rsidP="00AB76D7">
      <w:pPr>
        <w:tabs>
          <w:tab w:val="left" w:pos="1240"/>
        </w:tabs>
        <w:ind w:left="284" w:hanging="284"/>
        <w:rPr>
          <w:rFonts w:ascii="Arial" w:hAnsi="Arial"/>
        </w:rPr>
      </w:pPr>
      <w:r>
        <w:rPr>
          <w:rFonts w:ascii="Arial" w:hAnsi="Arial"/>
        </w:rPr>
        <w:t xml:space="preserve">b. </w:t>
      </w:r>
      <w:r w:rsidR="00AB76D7">
        <w:rPr>
          <w:rFonts w:ascii="Arial" w:hAnsi="Arial"/>
        </w:rPr>
        <w:t>Versucht</w:t>
      </w:r>
      <w:r w:rsidR="00AB76D7" w:rsidRPr="009048FA">
        <w:rPr>
          <w:rFonts w:ascii="Arial" w:hAnsi="Arial"/>
        </w:rPr>
        <w:t xml:space="preserve"> mit Hilfe </w:t>
      </w:r>
      <w:r>
        <w:rPr>
          <w:rFonts w:ascii="Arial" w:hAnsi="Arial"/>
        </w:rPr>
        <w:t xml:space="preserve">der auf den folgenden Seiten abgebildeten </w:t>
      </w:r>
      <w:proofErr w:type="spellStart"/>
      <w:r>
        <w:rPr>
          <w:rFonts w:ascii="Arial" w:hAnsi="Arial"/>
        </w:rPr>
        <w:t>Filmstills</w:t>
      </w:r>
      <w:proofErr w:type="spellEnd"/>
      <w:r w:rsidR="00AB76D7" w:rsidRPr="009048FA">
        <w:rPr>
          <w:rFonts w:ascii="Arial" w:hAnsi="Arial"/>
        </w:rPr>
        <w:t xml:space="preserve"> eine G</w:t>
      </w:r>
      <w:r w:rsidR="00AB76D7" w:rsidRPr="009048FA">
        <w:rPr>
          <w:rFonts w:ascii="Arial" w:hAnsi="Arial"/>
        </w:rPr>
        <w:t>e</w:t>
      </w:r>
      <w:r w:rsidR="00AB76D7" w:rsidRPr="009048FA">
        <w:rPr>
          <w:rFonts w:ascii="Arial" w:hAnsi="Arial"/>
        </w:rPr>
        <w:t xml:space="preserve">schichte zu schreiben. Dabei spielt die Reihenfolge, in der die </w:t>
      </w:r>
      <w:proofErr w:type="spellStart"/>
      <w:r w:rsidR="00AB76D7" w:rsidRPr="009048FA">
        <w:rPr>
          <w:rFonts w:ascii="Arial" w:hAnsi="Arial"/>
        </w:rPr>
        <w:t>Filmstills</w:t>
      </w:r>
      <w:proofErr w:type="spellEnd"/>
      <w:r w:rsidR="00AB76D7" w:rsidRPr="009048FA">
        <w:rPr>
          <w:rFonts w:ascii="Arial" w:hAnsi="Arial"/>
        </w:rPr>
        <w:t xml:space="preserve"> angeor</w:t>
      </w:r>
      <w:r w:rsidR="00AB76D7" w:rsidRPr="009048FA">
        <w:rPr>
          <w:rFonts w:ascii="Arial" w:hAnsi="Arial"/>
        </w:rPr>
        <w:t>d</w:t>
      </w:r>
      <w:r w:rsidR="00AB76D7" w:rsidRPr="009048FA">
        <w:rPr>
          <w:rFonts w:ascii="Arial" w:hAnsi="Arial"/>
        </w:rPr>
        <w:t xml:space="preserve">net sind, keine Rolle. </w:t>
      </w:r>
    </w:p>
    <w:p w:rsidR="00AB76D7" w:rsidRPr="009048FA" w:rsidRDefault="00AB76D7" w:rsidP="00AB76D7">
      <w:pPr>
        <w:tabs>
          <w:tab w:val="left" w:pos="1240"/>
        </w:tabs>
        <w:ind w:left="284"/>
        <w:rPr>
          <w:rFonts w:ascii="Arial" w:hAnsi="Arial"/>
        </w:rPr>
      </w:pPr>
      <w:r w:rsidRPr="009048FA">
        <w:rPr>
          <w:rFonts w:ascii="Arial" w:hAnsi="Arial"/>
        </w:rPr>
        <w:t xml:space="preserve">Setzt euch </w:t>
      </w:r>
      <w:r>
        <w:rPr>
          <w:rFonts w:ascii="Arial" w:hAnsi="Arial"/>
        </w:rPr>
        <w:t>danach</w:t>
      </w:r>
      <w:r w:rsidRPr="009048FA">
        <w:rPr>
          <w:rFonts w:ascii="Arial" w:hAnsi="Arial"/>
        </w:rPr>
        <w:t xml:space="preserve"> zu viert zusammen. Stellt euch eure Geschichten gegenseitig vor. Entscheidet euch für eine Geschichte, die ihr am </w:t>
      </w:r>
      <w:r>
        <w:rPr>
          <w:rFonts w:ascii="Arial" w:hAnsi="Arial"/>
        </w:rPr>
        <w:t>besten gelungen</w:t>
      </w:r>
      <w:r w:rsidRPr="009048FA">
        <w:rPr>
          <w:rFonts w:ascii="Arial" w:hAnsi="Arial"/>
        </w:rPr>
        <w:t xml:space="preserve"> findet (ihr könnt natürlich auch Elemente aus den anderen Geschichten mit einbauen oder aus allen Geschichten eine neu</w:t>
      </w:r>
      <w:r>
        <w:rPr>
          <w:rFonts w:ascii="Arial" w:hAnsi="Arial"/>
        </w:rPr>
        <w:t xml:space="preserve">e entwickeln). </w:t>
      </w:r>
      <w:r w:rsidRPr="009048FA">
        <w:rPr>
          <w:rFonts w:ascii="Arial" w:hAnsi="Arial"/>
        </w:rPr>
        <w:t xml:space="preserve">Klebt die </w:t>
      </w:r>
      <w:proofErr w:type="spellStart"/>
      <w:r w:rsidRPr="009048FA">
        <w:rPr>
          <w:rFonts w:ascii="Arial" w:hAnsi="Arial"/>
        </w:rPr>
        <w:t>Filmstills</w:t>
      </w:r>
      <w:proofErr w:type="spellEnd"/>
      <w:r w:rsidRPr="009048FA">
        <w:rPr>
          <w:rFonts w:ascii="Arial" w:hAnsi="Arial"/>
        </w:rPr>
        <w:t xml:space="preserve"> einzeln auf Fot</w:t>
      </w:r>
      <w:r w:rsidRPr="009048FA">
        <w:rPr>
          <w:rFonts w:ascii="Arial" w:hAnsi="Arial"/>
        </w:rPr>
        <w:t>o</w:t>
      </w:r>
      <w:r w:rsidRPr="009048FA">
        <w:rPr>
          <w:rFonts w:ascii="Arial" w:hAnsi="Arial"/>
        </w:rPr>
        <w:t xml:space="preserve">kartons. </w:t>
      </w:r>
      <w:r>
        <w:rPr>
          <w:rFonts w:ascii="Arial" w:hAnsi="Arial"/>
        </w:rPr>
        <w:t>Anschließend</w:t>
      </w:r>
      <w:r w:rsidRPr="009048FA">
        <w:rPr>
          <w:rFonts w:ascii="Arial" w:hAnsi="Arial"/>
        </w:rPr>
        <w:t xml:space="preserve"> erzählt ihr eure Geschichte vor der Klasse und zeigt dabei die passenden </w:t>
      </w:r>
      <w:proofErr w:type="spellStart"/>
      <w:r w:rsidRPr="009048FA">
        <w:rPr>
          <w:rFonts w:ascii="Arial" w:hAnsi="Arial"/>
        </w:rPr>
        <w:t>Filmstills</w:t>
      </w:r>
      <w:proofErr w:type="spellEnd"/>
      <w:r w:rsidRPr="009048FA">
        <w:rPr>
          <w:rFonts w:ascii="Arial" w:hAnsi="Arial"/>
        </w:rPr>
        <w:t>.</w:t>
      </w:r>
    </w:p>
    <w:p w:rsidR="00A07749" w:rsidRPr="00A07749" w:rsidRDefault="00A07749" w:rsidP="00A07749">
      <w:pPr>
        <w:tabs>
          <w:tab w:val="left" w:pos="1240"/>
        </w:tabs>
        <w:spacing w:line="360" w:lineRule="auto"/>
        <w:rPr>
          <w:rFonts w:ascii="Arial" w:hAnsi="Arial"/>
          <w:sz w:val="28"/>
          <w:szCs w:val="28"/>
        </w:rPr>
      </w:pPr>
    </w:p>
    <w:p w:rsidR="00A07749" w:rsidRDefault="00A07749" w:rsidP="00AB76D7">
      <w:pPr>
        <w:tabs>
          <w:tab w:val="left" w:pos="1240"/>
        </w:tabs>
        <w:rPr>
          <w:rFonts w:ascii="Arial" w:hAnsi="Arial"/>
        </w:rPr>
      </w:pPr>
      <w:r>
        <w:rPr>
          <w:rFonts w:ascii="Arial" w:hAnsi="Arial"/>
          <w:noProof/>
          <w:sz w:val="22"/>
        </w:rPr>
        <w:drawing>
          <wp:inline distT="0" distB="0" distL="0" distR="0">
            <wp:extent cx="4314825" cy="2428875"/>
            <wp:effectExtent l="19050" t="0" r="9525" b="0"/>
            <wp:docPr id="1" name="Bild 1" descr="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
                    <pic:cNvPicPr>
                      <a:picLocks noChangeAspect="1" noChangeArrowheads="1"/>
                    </pic:cNvPicPr>
                  </pic:nvPicPr>
                  <pic:blipFill>
                    <a:blip r:embed="rId7" cstate="print"/>
                    <a:srcRect/>
                    <a:stretch>
                      <a:fillRect/>
                    </a:stretch>
                  </pic:blipFill>
                  <pic:spPr bwMode="auto">
                    <a:xfrm>
                      <a:off x="0" y="0"/>
                      <a:ext cx="4314825" cy="2428875"/>
                    </a:xfrm>
                    <a:prstGeom prst="rect">
                      <a:avLst/>
                    </a:prstGeom>
                    <a:noFill/>
                    <a:ln w="9525">
                      <a:noFill/>
                      <a:miter lim="800000"/>
                      <a:headEnd/>
                      <a:tailEnd/>
                    </a:ln>
                  </pic:spPr>
                </pic:pic>
              </a:graphicData>
            </a:graphic>
          </wp:inline>
        </w:drawing>
      </w: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r>
        <w:rPr>
          <w:rFonts w:ascii="Arial" w:hAnsi="Arial"/>
          <w:noProof/>
          <w:sz w:val="22"/>
        </w:rPr>
        <w:drawing>
          <wp:inline distT="0" distB="0" distL="0" distR="0">
            <wp:extent cx="4314825" cy="2428875"/>
            <wp:effectExtent l="19050" t="0" r="9525" b="0"/>
            <wp:docPr id="4" name="Bild 4" descr="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2"/>
                    <pic:cNvPicPr>
                      <a:picLocks noChangeAspect="1" noChangeArrowheads="1"/>
                    </pic:cNvPicPr>
                  </pic:nvPicPr>
                  <pic:blipFill>
                    <a:blip r:embed="rId8" cstate="print"/>
                    <a:srcRect/>
                    <a:stretch>
                      <a:fillRect/>
                    </a:stretch>
                  </pic:blipFill>
                  <pic:spPr bwMode="auto">
                    <a:xfrm>
                      <a:off x="0" y="0"/>
                      <a:ext cx="4314825" cy="2428875"/>
                    </a:xfrm>
                    <a:prstGeom prst="rect">
                      <a:avLst/>
                    </a:prstGeom>
                    <a:noFill/>
                    <a:ln w="9525">
                      <a:noFill/>
                      <a:miter lim="800000"/>
                      <a:headEnd/>
                      <a:tailEnd/>
                    </a:ln>
                  </pic:spPr>
                </pic:pic>
              </a:graphicData>
            </a:graphic>
          </wp:inline>
        </w:drawing>
      </w: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r>
        <w:rPr>
          <w:rFonts w:ascii="Arial" w:hAnsi="Arial"/>
          <w:noProof/>
          <w:sz w:val="22"/>
        </w:rPr>
        <w:drawing>
          <wp:inline distT="0" distB="0" distL="0" distR="0">
            <wp:extent cx="4314825" cy="2428875"/>
            <wp:effectExtent l="19050" t="0" r="9525" b="0"/>
            <wp:docPr id="7" name="Bild 7" descr="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3"/>
                    <pic:cNvPicPr>
                      <a:picLocks noChangeAspect="1" noChangeArrowheads="1"/>
                    </pic:cNvPicPr>
                  </pic:nvPicPr>
                  <pic:blipFill>
                    <a:blip r:embed="rId9" cstate="print"/>
                    <a:srcRect/>
                    <a:stretch>
                      <a:fillRect/>
                    </a:stretch>
                  </pic:blipFill>
                  <pic:spPr bwMode="auto">
                    <a:xfrm>
                      <a:off x="0" y="0"/>
                      <a:ext cx="4314825" cy="2428875"/>
                    </a:xfrm>
                    <a:prstGeom prst="rect">
                      <a:avLst/>
                    </a:prstGeom>
                    <a:noFill/>
                    <a:ln w="9525">
                      <a:noFill/>
                      <a:miter lim="800000"/>
                      <a:headEnd/>
                      <a:tailEnd/>
                    </a:ln>
                  </pic:spPr>
                </pic:pic>
              </a:graphicData>
            </a:graphic>
          </wp:inline>
        </w:drawing>
      </w:r>
    </w:p>
    <w:p w:rsidR="00A07749" w:rsidRDefault="00A07749" w:rsidP="00AB76D7">
      <w:pPr>
        <w:tabs>
          <w:tab w:val="left" w:pos="1240"/>
        </w:tabs>
        <w:rPr>
          <w:rFonts w:ascii="Arial" w:hAnsi="Arial"/>
        </w:rPr>
      </w:pPr>
    </w:p>
    <w:p w:rsidR="00A07749" w:rsidRPr="00A07749" w:rsidRDefault="00A07749" w:rsidP="00A07749">
      <w:pPr>
        <w:tabs>
          <w:tab w:val="left" w:pos="1240"/>
        </w:tabs>
        <w:spacing w:line="360" w:lineRule="auto"/>
        <w:rPr>
          <w:rFonts w:ascii="Arial" w:hAnsi="Arial"/>
          <w:sz w:val="28"/>
          <w:szCs w:val="28"/>
        </w:rPr>
      </w:pPr>
    </w:p>
    <w:p w:rsidR="00A07749" w:rsidRDefault="00A07749" w:rsidP="00AB76D7">
      <w:pPr>
        <w:tabs>
          <w:tab w:val="left" w:pos="1240"/>
        </w:tabs>
        <w:rPr>
          <w:rFonts w:ascii="Arial" w:hAnsi="Arial"/>
        </w:rPr>
      </w:pPr>
      <w:r>
        <w:rPr>
          <w:rFonts w:ascii="Arial" w:hAnsi="Arial"/>
          <w:noProof/>
        </w:rPr>
        <w:drawing>
          <wp:inline distT="0" distB="0" distL="0" distR="0">
            <wp:extent cx="4318000" cy="2428875"/>
            <wp:effectExtent l="19050" t="0" r="6350" b="0"/>
            <wp:docPr id="2" name="Bild 2" descr="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4"/>
                    <pic:cNvPicPr>
                      <a:picLocks noChangeAspect="1" noChangeArrowheads="1"/>
                    </pic:cNvPicPr>
                  </pic:nvPicPr>
                  <pic:blipFill>
                    <a:blip r:embed="rId10" cstate="print"/>
                    <a:srcRect/>
                    <a:stretch>
                      <a:fillRect/>
                    </a:stretch>
                  </pic:blipFill>
                  <pic:spPr bwMode="auto">
                    <a:xfrm>
                      <a:off x="0" y="0"/>
                      <a:ext cx="4318000" cy="2428875"/>
                    </a:xfrm>
                    <a:prstGeom prst="rect">
                      <a:avLst/>
                    </a:prstGeom>
                    <a:noFill/>
                    <a:ln w="9525">
                      <a:noFill/>
                      <a:miter lim="800000"/>
                      <a:headEnd/>
                      <a:tailEnd/>
                    </a:ln>
                  </pic:spPr>
                </pic:pic>
              </a:graphicData>
            </a:graphic>
          </wp:inline>
        </w:drawing>
      </w: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r>
        <w:rPr>
          <w:rFonts w:ascii="Arial" w:hAnsi="Arial"/>
          <w:noProof/>
          <w:sz w:val="22"/>
        </w:rPr>
        <w:drawing>
          <wp:inline distT="0" distB="0" distL="0" distR="0">
            <wp:extent cx="4314825" cy="2428875"/>
            <wp:effectExtent l="19050" t="0" r="9525" b="0"/>
            <wp:docPr id="10" name="Bild 10" descr="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5"/>
                    <pic:cNvPicPr>
                      <a:picLocks noChangeAspect="1" noChangeArrowheads="1"/>
                    </pic:cNvPicPr>
                  </pic:nvPicPr>
                  <pic:blipFill>
                    <a:blip r:embed="rId11" cstate="print"/>
                    <a:srcRect/>
                    <a:stretch>
                      <a:fillRect/>
                    </a:stretch>
                  </pic:blipFill>
                  <pic:spPr bwMode="auto">
                    <a:xfrm>
                      <a:off x="0" y="0"/>
                      <a:ext cx="4314825" cy="2428875"/>
                    </a:xfrm>
                    <a:prstGeom prst="rect">
                      <a:avLst/>
                    </a:prstGeom>
                    <a:noFill/>
                    <a:ln w="9525">
                      <a:noFill/>
                      <a:miter lim="800000"/>
                      <a:headEnd/>
                      <a:tailEnd/>
                    </a:ln>
                  </pic:spPr>
                </pic:pic>
              </a:graphicData>
            </a:graphic>
          </wp:inline>
        </w:drawing>
      </w: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r>
        <w:rPr>
          <w:rFonts w:ascii="Arial" w:hAnsi="Arial"/>
          <w:noProof/>
          <w:sz w:val="22"/>
        </w:rPr>
        <w:drawing>
          <wp:inline distT="0" distB="0" distL="0" distR="0">
            <wp:extent cx="4314825" cy="2428875"/>
            <wp:effectExtent l="19050" t="0" r="9525" b="0"/>
            <wp:docPr id="13" name="Bild 13" descr="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6"/>
                    <pic:cNvPicPr>
                      <a:picLocks noChangeAspect="1" noChangeArrowheads="1"/>
                    </pic:cNvPicPr>
                  </pic:nvPicPr>
                  <pic:blipFill>
                    <a:blip r:embed="rId12" cstate="print"/>
                    <a:srcRect/>
                    <a:stretch>
                      <a:fillRect/>
                    </a:stretch>
                  </pic:blipFill>
                  <pic:spPr bwMode="auto">
                    <a:xfrm>
                      <a:off x="0" y="0"/>
                      <a:ext cx="4314825" cy="2428875"/>
                    </a:xfrm>
                    <a:prstGeom prst="rect">
                      <a:avLst/>
                    </a:prstGeom>
                    <a:noFill/>
                    <a:ln w="9525">
                      <a:noFill/>
                      <a:miter lim="800000"/>
                      <a:headEnd/>
                      <a:tailEnd/>
                    </a:ln>
                  </pic:spPr>
                </pic:pic>
              </a:graphicData>
            </a:graphic>
          </wp:inline>
        </w:drawing>
      </w:r>
    </w:p>
    <w:p w:rsidR="00A07749" w:rsidRDefault="00A07749" w:rsidP="00AB76D7">
      <w:pPr>
        <w:tabs>
          <w:tab w:val="left" w:pos="1240"/>
        </w:tabs>
        <w:rPr>
          <w:rFonts w:ascii="Arial" w:hAnsi="Arial"/>
        </w:rPr>
      </w:pPr>
    </w:p>
    <w:p w:rsidR="00A07749" w:rsidRPr="00A07749" w:rsidRDefault="00A07749" w:rsidP="00A07749">
      <w:pPr>
        <w:tabs>
          <w:tab w:val="left" w:pos="1240"/>
        </w:tabs>
        <w:spacing w:line="360" w:lineRule="auto"/>
        <w:rPr>
          <w:rFonts w:ascii="Arial" w:hAnsi="Arial"/>
          <w:sz w:val="28"/>
          <w:szCs w:val="28"/>
        </w:rPr>
      </w:pPr>
    </w:p>
    <w:p w:rsidR="00A07749" w:rsidRDefault="00A07749" w:rsidP="00AB76D7">
      <w:pPr>
        <w:tabs>
          <w:tab w:val="left" w:pos="1240"/>
        </w:tabs>
        <w:rPr>
          <w:rFonts w:ascii="Arial" w:hAnsi="Arial"/>
        </w:rPr>
      </w:pPr>
      <w:r>
        <w:rPr>
          <w:rFonts w:ascii="Arial" w:hAnsi="Arial"/>
          <w:noProof/>
          <w:sz w:val="22"/>
        </w:rPr>
        <w:drawing>
          <wp:inline distT="0" distB="0" distL="0" distR="0">
            <wp:extent cx="4314825" cy="2428875"/>
            <wp:effectExtent l="19050" t="0" r="9525" b="0"/>
            <wp:docPr id="16" name="Bild 16" descr="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7"/>
                    <pic:cNvPicPr>
                      <a:picLocks noChangeAspect="1" noChangeArrowheads="1"/>
                    </pic:cNvPicPr>
                  </pic:nvPicPr>
                  <pic:blipFill>
                    <a:blip r:embed="rId13" cstate="print"/>
                    <a:srcRect/>
                    <a:stretch>
                      <a:fillRect/>
                    </a:stretch>
                  </pic:blipFill>
                  <pic:spPr bwMode="auto">
                    <a:xfrm>
                      <a:off x="0" y="0"/>
                      <a:ext cx="4314825" cy="2428875"/>
                    </a:xfrm>
                    <a:prstGeom prst="rect">
                      <a:avLst/>
                    </a:prstGeom>
                    <a:noFill/>
                    <a:ln w="9525">
                      <a:noFill/>
                      <a:miter lim="800000"/>
                      <a:headEnd/>
                      <a:tailEnd/>
                    </a:ln>
                  </pic:spPr>
                </pic:pic>
              </a:graphicData>
            </a:graphic>
          </wp:inline>
        </w:drawing>
      </w: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r>
        <w:rPr>
          <w:rFonts w:ascii="Arial" w:hAnsi="Arial"/>
          <w:noProof/>
          <w:sz w:val="22"/>
        </w:rPr>
        <w:drawing>
          <wp:inline distT="0" distB="0" distL="0" distR="0">
            <wp:extent cx="4314825" cy="2428875"/>
            <wp:effectExtent l="19050" t="0" r="9525" b="0"/>
            <wp:docPr id="19" name="Bild 19" descr="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8"/>
                    <pic:cNvPicPr>
                      <a:picLocks noChangeAspect="1" noChangeArrowheads="1"/>
                    </pic:cNvPicPr>
                  </pic:nvPicPr>
                  <pic:blipFill>
                    <a:blip r:embed="rId14" cstate="print"/>
                    <a:srcRect/>
                    <a:stretch>
                      <a:fillRect/>
                    </a:stretch>
                  </pic:blipFill>
                  <pic:spPr bwMode="auto">
                    <a:xfrm>
                      <a:off x="0" y="0"/>
                      <a:ext cx="4314825" cy="2428875"/>
                    </a:xfrm>
                    <a:prstGeom prst="rect">
                      <a:avLst/>
                    </a:prstGeom>
                    <a:noFill/>
                    <a:ln w="9525">
                      <a:noFill/>
                      <a:miter lim="800000"/>
                      <a:headEnd/>
                      <a:tailEnd/>
                    </a:ln>
                  </pic:spPr>
                </pic:pic>
              </a:graphicData>
            </a:graphic>
          </wp:inline>
        </w:drawing>
      </w: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p>
    <w:p w:rsidR="00A07749" w:rsidRDefault="00A07749" w:rsidP="00AB76D7">
      <w:pPr>
        <w:tabs>
          <w:tab w:val="left" w:pos="1240"/>
        </w:tabs>
        <w:rPr>
          <w:rFonts w:ascii="Arial" w:hAnsi="Arial"/>
        </w:rPr>
      </w:pPr>
    </w:p>
    <w:p w:rsidR="00A07749" w:rsidRPr="009048FA" w:rsidRDefault="00A07749" w:rsidP="00AB76D7">
      <w:pPr>
        <w:tabs>
          <w:tab w:val="left" w:pos="1240"/>
        </w:tabs>
        <w:rPr>
          <w:rFonts w:ascii="Arial" w:hAnsi="Arial"/>
        </w:rPr>
      </w:pPr>
      <w:r>
        <w:rPr>
          <w:rFonts w:ascii="Arial" w:hAnsi="Arial"/>
          <w:noProof/>
          <w:sz w:val="22"/>
        </w:rPr>
        <w:drawing>
          <wp:inline distT="0" distB="0" distL="0" distR="0">
            <wp:extent cx="4314825" cy="2428875"/>
            <wp:effectExtent l="19050" t="0" r="9525" b="0"/>
            <wp:docPr id="22" name="Bild 22" descr="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9"/>
                    <pic:cNvPicPr>
                      <a:picLocks noChangeAspect="1" noChangeArrowheads="1"/>
                    </pic:cNvPicPr>
                  </pic:nvPicPr>
                  <pic:blipFill>
                    <a:blip r:embed="rId15" cstate="print"/>
                    <a:srcRect/>
                    <a:stretch>
                      <a:fillRect/>
                    </a:stretch>
                  </pic:blipFill>
                  <pic:spPr bwMode="auto">
                    <a:xfrm>
                      <a:off x="0" y="0"/>
                      <a:ext cx="4314825" cy="2428875"/>
                    </a:xfrm>
                    <a:prstGeom prst="rect">
                      <a:avLst/>
                    </a:prstGeom>
                    <a:noFill/>
                    <a:ln w="9525">
                      <a:noFill/>
                      <a:miter lim="800000"/>
                      <a:headEnd/>
                      <a:tailEnd/>
                    </a:ln>
                  </pic:spPr>
                </pic:pic>
              </a:graphicData>
            </a:graphic>
          </wp:inline>
        </w:drawing>
      </w:r>
    </w:p>
    <w:p w:rsidR="00A07749" w:rsidRDefault="00A07749" w:rsidP="00AB76D7">
      <w:pPr>
        <w:tabs>
          <w:tab w:val="left" w:pos="1240"/>
        </w:tabs>
        <w:ind w:left="284" w:hanging="284"/>
        <w:rPr>
          <w:rFonts w:ascii="Arial" w:hAnsi="Arial"/>
        </w:rPr>
      </w:pPr>
    </w:p>
    <w:p w:rsidR="00A07749" w:rsidRPr="00A07749" w:rsidRDefault="00A07749" w:rsidP="00A07749">
      <w:pPr>
        <w:tabs>
          <w:tab w:val="left" w:pos="1240"/>
        </w:tabs>
        <w:spacing w:line="360" w:lineRule="auto"/>
        <w:ind w:left="284" w:hanging="284"/>
        <w:rPr>
          <w:rFonts w:ascii="Arial" w:hAnsi="Arial"/>
          <w:sz w:val="28"/>
          <w:szCs w:val="28"/>
        </w:rPr>
      </w:pPr>
    </w:p>
    <w:p w:rsidR="00AB76D7" w:rsidRDefault="00AB76D7" w:rsidP="00A07749">
      <w:pPr>
        <w:tabs>
          <w:tab w:val="left" w:pos="1240"/>
        </w:tabs>
        <w:spacing w:after="240"/>
        <w:ind w:left="284" w:hanging="284"/>
        <w:rPr>
          <w:rFonts w:ascii="Arial" w:hAnsi="Arial"/>
        </w:rPr>
      </w:pPr>
      <w:r w:rsidRPr="009048FA">
        <w:rPr>
          <w:rFonts w:ascii="Arial" w:hAnsi="Arial"/>
        </w:rPr>
        <w:t>c. Überlegt euch in eurer Kleingruppe ein eigenes Ritual. Dazu ist es zunächst no</w:t>
      </w:r>
      <w:r w:rsidRPr="009048FA">
        <w:rPr>
          <w:rFonts w:ascii="Arial" w:hAnsi="Arial"/>
        </w:rPr>
        <w:t>t</w:t>
      </w:r>
      <w:r w:rsidRPr="009048FA">
        <w:rPr>
          <w:rFonts w:ascii="Arial" w:hAnsi="Arial"/>
        </w:rPr>
        <w:t>wendig, dass ihr euch über seine Bedeutung einig seid und was es bewirken soll. Welche Handlungen mit welchen Gegenständen sollen vollzogen werden? Welche Worte und Gesten sind wichtig? Schreibt das Ritual auf und spielt es einmal durch.</w:t>
      </w:r>
    </w:p>
    <w:p w:rsidR="00A07749" w:rsidRDefault="00A07749" w:rsidP="00181CA5">
      <w:pPr>
        <w:tabs>
          <w:tab w:val="left" w:pos="1240"/>
        </w:tabs>
        <w:spacing w:line="480" w:lineRule="auto"/>
        <w:rPr>
          <w:rFonts w:ascii="Arial" w:hAnsi="Arial"/>
        </w:rPr>
      </w:pPr>
      <w:r>
        <w:rPr>
          <w:rFonts w:ascii="Arial" w:hAnsi="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81CA5">
        <w:rPr>
          <w:rFonts w:ascii="Arial" w:hAnsi="Arial"/>
        </w:rPr>
        <w:t>____</w:t>
      </w:r>
    </w:p>
    <w:p w:rsidR="00A07749" w:rsidRPr="009048FA" w:rsidRDefault="00A07749" w:rsidP="00181CA5">
      <w:pPr>
        <w:tabs>
          <w:tab w:val="left" w:pos="1240"/>
        </w:tabs>
        <w:rPr>
          <w:rFonts w:ascii="Arial" w:hAnsi="Arial"/>
        </w:rPr>
      </w:pPr>
    </w:p>
    <w:p w:rsidR="00AB76D7" w:rsidRPr="009048FA" w:rsidRDefault="00AB76D7" w:rsidP="00AB76D7">
      <w:pPr>
        <w:tabs>
          <w:tab w:val="left" w:pos="1240"/>
        </w:tabs>
        <w:rPr>
          <w:rFonts w:ascii="Arial" w:hAnsi="Arial"/>
        </w:rPr>
      </w:pPr>
      <w:r w:rsidRPr="009048FA">
        <w:rPr>
          <w:rFonts w:ascii="Arial" w:hAnsi="Arial"/>
        </w:rPr>
        <w:t>Anschließend nehmt ihr euer Ritual mit einer Videokamera auf (bitte mit Stativ).</w:t>
      </w:r>
    </w:p>
    <w:p w:rsidR="00A07749" w:rsidRDefault="00AB76D7" w:rsidP="00AB76D7">
      <w:pPr>
        <w:tabs>
          <w:tab w:val="left" w:pos="1240"/>
        </w:tabs>
        <w:rPr>
          <w:rFonts w:ascii="Arial" w:hAnsi="Arial"/>
        </w:rPr>
      </w:pPr>
      <w:r w:rsidRPr="009048FA">
        <w:rPr>
          <w:rFonts w:ascii="Arial" w:hAnsi="Arial"/>
        </w:rPr>
        <w:t xml:space="preserve">Alternativ könnt ihr auch Fotos (im Querformat) der Digitalkamera machen, die ihr anschließend in einer Powerpoint-Präsentation (die man auch vertonen kann) zeigt. </w:t>
      </w:r>
    </w:p>
    <w:p w:rsidR="00AB76D7" w:rsidRPr="009048FA" w:rsidRDefault="00AB76D7" w:rsidP="00AB76D7">
      <w:pPr>
        <w:tabs>
          <w:tab w:val="left" w:pos="1240"/>
        </w:tabs>
        <w:rPr>
          <w:rFonts w:ascii="Arial" w:hAnsi="Arial"/>
        </w:rPr>
      </w:pPr>
      <w:r w:rsidRPr="009048FA">
        <w:rPr>
          <w:rFonts w:ascii="Arial" w:hAnsi="Arial"/>
        </w:rPr>
        <w:t>Denkt bei den Aufnahmen daran, dass die Gegenstände, die besonders wichtig sind, groß und damit alleine im Bild und bei den Handlungen alle Akteure mit Gesten, also gemeinsam zu sehen sind. Ihr müsst also verschiedene Einstellungsgrößen benu</w:t>
      </w:r>
      <w:r w:rsidRPr="009048FA">
        <w:rPr>
          <w:rFonts w:ascii="Arial" w:hAnsi="Arial"/>
        </w:rPr>
        <w:t>t</w:t>
      </w:r>
      <w:r w:rsidRPr="009048FA">
        <w:rPr>
          <w:rFonts w:ascii="Arial" w:hAnsi="Arial"/>
        </w:rPr>
        <w:t xml:space="preserve">zen. </w:t>
      </w:r>
    </w:p>
    <w:p w:rsidR="00AB76D7" w:rsidRDefault="00AB76D7" w:rsidP="00140EFF">
      <w:pPr>
        <w:rPr>
          <w:rFonts w:ascii="Arial" w:hAnsi="Arial"/>
          <w:b/>
        </w:rPr>
      </w:pPr>
    </w:p>
    <w:sectPr w:rsidR="00AB76D7" w:rsidSect="007723D6">
      <w:headerReference w:type="default" r:id="rId16"/>
      <w:pgSz w:w="11906" w:h="16838"/>
      <w:pgMar w:top="851" w:right="1416"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C69" w:rsidRDefault="00484C69" w:rsidP="00DF70D4">
      <w:r>
        <w:separator/>
      </w:r>
    </w:p>
  </w:endnote>
  <w:endnote w:type="continuationSeparator" w:id="0">
    <w:p w:rsidR="00484C69" w:rsidRDefault="00484C69" w:rsidP="00DF70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C69" w:rsidRDefault="00484C69" w:rsidP="00DF70D4">
      <w:r>
        <w:separator/>
      </w:r>
    </w:p>
  </w:footnote>
  <w:footnote w:type="continuationSeparator" w:id="0">
    <w:p w:rsidR="00484C69" w:rsidRDefault="00484C69" w:rsidP="00DF70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D6" w:rsidRDefault="007723D6" w:rsidP="007723D6">
    <w:pPr>
      <w:pStyle w:val="Kopfzeile"/>
      <w:rPr>
        <w:rFonts w:cs="Arial"/>
        <w:color w:val="C00000"/>
        <w:sz w:val="28"/>
        <w:szCs w:val="28"/>
      </w:rPr>
    </w:pPr>
    <w:r>
      <w:rPr>
        <w:noProof/>
        <w:lang w:eastAsia="de-DE"/>
      </w:rPr>
      <w:drawing>
        <wp:anchor distT="0" distB="0" distL="114300" distR="114300" simplePos="0" relativeHeight="251663360" behindDoc="1" locked="0" layoutInCell="1" allowOverlap="1">
          <wp:simplePos x="0" y="0"/>
          <wp:positionH relativeFrom="column">
            <wp:posOffset>4900295</wp:posOffset>
          </wp:positionH>
          <wp:positionV relativeFrom="paragraph">
            <wp:posOffset>-173990</wp:posOffset>
          </wp:positionV>
          <wp:extent cx="853440" cy="857250"/>
          <wp:effectExtent l="19050" t="0" r="3810" b="0"/>
          <wp:wrapNone/>
          <wp:docPr id="9" name="Grafik 8" descr="Logo_Film+Sch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lm+Schule.jpg"/>
                  <pic:cNvPicPr/>
                </pic:nvPicPr>
                <pic:blipFill>
                  <a:blip r:embed="rId1"/>
                  <a:stretch>
                    <a:fillRect/>
                  </a:stretch>
                </pic:blipFill>
                <pic:spPr>
                  <a:xfrm>
                    <a:off x="0" y="0"/>
                    <a:ext cx="853440" cy="857250"/>
                  </a:xfrm>
                  <a:prstGeom prst="rect">
                    <a:avLst/>
                  </a:prstGeom>
                </pic:spPr>
              </pic:pic>
            </a:graphicData>
          </a:graphic>
        </wp:anchor>
      </w:drawing>
    </w:r>
    <w:r>
      <w:rPr>
        <w:noProof/>
        <w:lang w:eastAsia="de-DE"/>
      </w:rPr>
      <w:drawing>
        <wp:anchor distT="0" distB="0" distL="114300" distR="114300" simplePos="0" relativeHeight="251662336" behindDoc="1" locked="0" layoutInCell="1" allowOverlap="1">
          <wp:simplePos x="0" y="0"/>
          <wp:positionH relativeFrom="column">
            <wp:posOffset>8298815</wp:posOffset>
          </wp:positionH>
          <wp:positionV relativeFrom="paragraph">
            <wp:posOffset>-172085</wp:posOffset>
          </wp:positionV>
          <wp:extent cx="853440" cy="857250"/>
          <wp:effectExtent l="19050" t="0" r="3810" b="0"/>
          <wp:wrapNone/>
          <wp:docPr id="8" name="Bild 1" descr="Logo_Film+Sch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ilm+Schule"/>
                  <pic:cNvPicPr>
                    <a:picLocks noChangeAspect="1" noChangeArrowheads="1"/>
                  </pic:cNvPicPr>
                </pic:nvPicPr>
                <pic:blipFill>
                  <a:blip r:embed="rId1"/>
                  <a:srcRect/>
                  <a:stretch>
                    <a:fillRect/>
                  </a:stretch>
                </pic:blipFill>
                <pic:spPr bwMode="auto">
                  <a:xfrm>
                    <a:off x="0" y="0"/>
                    <a:ext cx="853440" cy="857250"/>
                  </a:xfrm>
                  <a:prstGeom prst="rect">
                    <a:avLst/>
                  </a:prstGeom>
                  <a:noFill/>
                  <a:ln w="9525">
                    <a:noFill/>
                    <a:miter lim="800000"/>
                    <a:headEnd/>
                    <a:tailEnd/>
                  </a:ln>
                </pic:spPr>
              </pic:pic>
            </a:graphicData>
          </a:graphic>
        </wp:anchor>
      </w:drawing>
    </w:r>
    <w:r>
      <w:rPr>
        <w:rFonts w:cs="Arial"/>
        <w:color w:val="C00000"/>
        <w:sz w:val="28"/>
        <w:szCs w:val="28"/>
      </w:rPr>
      <w:t xml:space="preserve">AB </w:t>
    </w:r>
    <w:r w:rsidR="00AB76D7">
      <w:rPr>
        <w:rFonts w:cs="Arial"/>
        <w:color w:val="C00000"/>
        <w:sz w:val="28"/>
        <w:szCs w:val="28"/>
      </w:rPr>
      <w:t>Rituale</w:t>
    </w:r>
  </w:p>
  <w:p w:rsidR="007723D6" w:rsidRDefault="007723D6" w:rsidP="007723D6">
    <w:pPr>
      <w:pStyle w:val="Kopfzeile"/>
      <w:rPr>
        <w:rFonts w:cs="Arial"/>
        <w:color w:val="C00000"/>
        <w:sz w:val="28"/>
        <w:szCs w:val="28"/>
      </w:rPr>
    </w:pPr>
    <w:r>
      <w:rPr>
        <w:rFonts w:cs="Arial"/>
        <w:color w:val="C00000"/>
        <w:sz w:val="28"/>
        <w:szCs w:val="28"/>
      </w:rPr>
      <w:t>___________________________________________</w:t>
    </w:r>
  </w:p>
  <w:p w:rsidR="007723D6" w:rsidRPr="00DF70D4" w:rsidRDefault="007723D6">
    <w:pPr>
      <w:pStyle w:val="Kopfzeile"/>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E3B40"/>
    <w:multiLevelType w:val="hybridMultilevel"/>
    <w:tmpl w:val="7F567ED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nsid w:val="1C2E3BC6"/>
    <w:multiLevelType w:val="hybridMultilevel"/>
    <w:tmpl w:val="B978C7B0"/>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2">
    <w:nsid w:val="2A1055AA"/>
    <w:multiLevelType w:val="hybridMultilevel"/>
    <w:tmpl w:val="5B1228C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6A47E68"/>
    <w:multiLevelType w:val="hybridMultilevel"/>
    <w:tmpl w:val="6472C29C"/>
    <w:lvl w:ilvl="0" w:tplc="BA0272A6">
      <w:start w:val="1"/>
      <w:numFmt w:val="bullet"/>
      <w:lvlText w:val=""/>
      <w:lvlJc w:val="left"/>
      <w:pPr>
        <w:tabs>
          <w:tab w:val="num" w:pos="1507"/>
        </w:tabs>
        <w:ind w:left="1507" w:hanging="360"/>
      </w:pPr>
      <w:rPr>
        <w:rFonts w:ascii="Symbol" w:hAnsi="Symbol" w:hint="default"/>
      </w:rPr>
    </w:lvl>
    <w:lvl w:ilvl="1" w:tplc="00030407" w:tentative="1">
      <w:start w:val="1"/>
      <w:numFmt w:val="bullet"/>
      <w:lvlText w:val="o"/>
      <w:lvlJc w:val="left"/>
      <w:pPr>
        <w:tabs>
          <w:tab w:val="num" w:pos="2227"/>
        </w:tabs>
        <w:ind w:left="2227" w:hanging="360"/>
      </w:pPr>
      <w:rPr>
        <w:rFonts w:ascii="Courier New" w:hAnsi="Courier New" w:hint="default"/>
      </w:rPr>
    </w:lvl>
    <w:lvl w:ilvl="2" w:tplc="00050407" w:tentative="1">
      <w:start w:val="1"/>
      <w:numFmt w:val="bullet"/>
      <w:lvlText w:val=""/>
      <w:lvlJc w:val="left"/>
      <w:pPr>
        <w:tabs>
          <w:tab w:val="num" w:pos="2947"/>
        </w:tabs>
        <w:ind w:left="2947" w:hanging="360"/>
      </w:pPr>
      <w:rPr>
        <w:rFonts w:ascii="Wingdings" w:hAnsi="Wingdings" w:hint="default"/>
      </w:rPr>
    </w:lvl>
    <w:lvl w:ilvl="3" w:tplc="00010407" w:tentative="1">
      <w:start w:val="1"/>
      <w:numFmt w:val="bullet"/>
      <w:lvlText w:val=""/>
      <w:lvlJc w:val="left"/>
      <w:pPr>
        <w:tabs>
          <w:tab w:val="num" w:pos="3667"/>
        </w:tabs>
        <w:ind w:left="3667" w:hanging="360"/>
      </w:pPr>
      <w:rPr>
        <w:rFonts w:ascii="Symbol" w:hAnsi="Symbol" w:hint="default"/>
      </w:rPr>
    </w:lvl>
    <w:lvl w:ilvl="4" w:tplc="00030407" w:tentative="1">
      <w:start w:val="1"/>
      <w:numFmt w:val="bullet"/>
      <w:lvlText w:val="o"/>
      <w:lvlJc w:val="left"/>
      <w:pPr>
        <w:tabs>
          <w:tab w:val="num" w:pos="4387"/>
        </w:tabs>
        <w:ind w:left="4387" w:hanging="360"/>
      </w:pPr>
      <w:rPr>
        <w:rFonts w:ascii="Courier New" w:hAnsi="Courier New" w:hint="default"/>
      </w:rPr>
    </w:lvl>
    <w:lvl w:ilvl="5" w:tplc="00050407" w:tentative="1">
      <w:start w:val="1"/>
      <w:numFmt w:val="bullet"/>
      <w:lvlText w:val=""/>
      <w:lvlJc w:val="left"/>
      <w:pPr>
        <w:tabs>
          <w:tab w:val="num" w:pos="5107"/>
        </w:tabs>
        <w:ind w:left="5107" w:hanging="360"/>
      </w:pPr>
      <w:rPr>
        <w:rFonts w:ascii="Wingdings" w:hAnsi="Wingdings" w:hint="default"/>
      </w:rPr>
    </w:lvl>
    <w:lvl w:ilvl="6" w:tplc="00010407" w:tentative="1">
      <w:start w:val="1"/>
      <w:numFmt w:val="bullet"/>
      <w:lvlText w:val=""/>
      <w:lvlJc w:val="left"/>
      <w:pPr>
        <w:tabs>
          <w:tab w:val="num" w:pos="5827"/>
        </w:tabs>
        <w:ind w:left="5827" w:hanging="360"/>
      </w:pPr>
      <w:rPr>
        <w:rFonts w:ascii="Symbol" w:hAnsi="Symbol" w:hint="default"/>
      </w:rPr>
    </w:lvl>
    <w:lvl w:ilvl="7" w:tplc="00030407" w:tentative="1">
      <w:start w:val="1"/>
      <w:numFmt w:val="bullet"/>
      <w:lvlText w:val="o"/>
      <w:lvlJc w:val="left"/>
      <w:pPr>
        <w:tabs>
          <w:tab w:val="num" w:pos="6547"/>
        </w:tabs>
        <w:ind w:left="6547" w:hanging="360"/>
      </w:pPr>
      <w:rPr>
        <w:rFonts w:ascii="Courier New" w:hAnsi="Courier New" w:hint="default"/>
      </w:rPr>
    </w:lvl>
    <w:lvl w:ilvl="8" w:tplc="00050407" w:tentative="1">
      <w:start w:val="1"/>
      <w:numFmt w:val="bullet"/>
      <w:lvlText w:val=""/>
      <w:lvlJc w:val="left"/>
      <w:pPr>
        <w:tabs>
          <w:tab w:val="num" w:pos="7267"/>
        </w:tabs>
        <w:ind w:left="7267" w:hanging="360"/>
      </w:pPr>
      <w:rPr>
        <w:rFonts w:ascii="Wingdings" w:hAnsi="Wingdings" w:hint="default"/>
      </w:rPr>
    </w:lvl>
  </w:abstractNum>
  <w:abstractNum w:abstractNumId="4">
    <w:nsid w:val="55A85BAD"/>
    <w:multiLevelType w:val="hybridMultilevel"/>
    <w:tmpl w:val="AA2837C2"/>
    <w:lvl w:ilvl="0" w:tplc="00010407">
      <w:start w:val="1"/>
      <w:numFmt w:val="bullet"/>
      <w:lvlText w:val=""/>
      <w:lvlJc w:val="left"/>
      <w:pPr>
        <w:tabs>
          <w:tab w:val="num" w:pos="787"/>
        </w:tabs>
        <w:ind w:left="787" w:hanging="360"/>
      </w:pPr>
      <w:rPr>
        <w:rFonts w:ascii="Symbol" w:hAnsi="Symbol" w:hint="default"/>
      </w:rPr>
    </w:lvl>
    <w:lvl w:ilvl="1" w:tplc="00030407" w:tentative="1">
      <w:start w:val="1"/>
      <w:numFmt w:val="bullet"/>
      <w:lvlText w:val="o"/>
      <w:lvlJc w:val="left"/>
      <w:pPr>
        <w:tabs>
          <w:tab w:val="num" w:pos="1507"/>
        </w:tabs>
        <w:ind w:left="1507" w:hanging="360"/>
      </w:pPr>
      <w:rPr>
        <w:rFonts w:ascii="Courier New" w:hAnsi="Courier New" w:hint="default"/>
      </w:rPr>
    </w:lvl>
    <w:lvl w:ilvl="2" w:tplc="00050407" w:tentative="1">
      <w:start w:val="1"/>
      <w:numFmt w:val="bullet"/>
      <w:lvlText w:val=""/>
      <w:lvlJc w:val="left"/>
      <w:pPr>
        <w:tabs>
          <w:tab w:val="num" w:pos="2227"/>
        </w:tabs>
        <w:ind w:left="2227" w:hanging="360"/>
      </w:pPr>
      <w:rPr>
        <w:rFonts w:ascii="Wingdings" w:hAnsi="Wingdings" w:hint="default"/>
      </w:rPr>
    </w:lvl>
    <w:lvl w:ilvl="3" w:tplc="00010407" w:tentative="1">
      <w:start w:val="1"/>
      <w:numFmt w:val="bullet"/>
      <w:lvlText w:val=""/>
      <w:lvlJc w:val="left"/>
      <w:pPr>
        <w:tabs>
          <w:tab w:val="num" w:pos="2947"/>
        </w:tabs>
        <w:ind w:left="2947" w:hanging="360"/>
      </w:pPr>
      <w:rPr>
        <w:rFonts w:ascii="Symbol" w:hAnsi="Symbol" w:hint="default"/>
      </w:rPr>
    </w:lvl>
    <w:lvl w:ilvl="4" w:tplc="00030407" w:tentative="1">
      <w:start w:val="1"/>
      <w:numFmt w:val="bullet"/>
      <w:lvlText w:val="o"/>
      <w:lvlJc w:val="left"/>
      <w:pPr>
        <w:tabs>
          <w:tab w:val="num" w:pos="3667"/>
        </w:tabs>
        <w:ind w:left="3667" w:hanging="360"/>
      </w:pPr>
      <w:rPr>
        <w:rFonts w:ascii="Courier New" w:hAnsi="Courier New" w:hint="default"/>
      </w:rPr>
    </w:lvl>
    <w:lvl w:ilvl="5" w:tplc="00050407" w:tentative="1">
      <w:start w:val="1"/>
      <w:numFmt w:val="bullet"/>
      <w:lvlText w:val=""/>
      <w:lvlJc w:val="left"/>
      <w:pPr>
        <w:tabs>
          <w:tab w:val="num" w:pos="4387"/>
        </w:tabs>
        <w:ind w:left="4387" w:hanging="360"/>
      </w:pPr>
      <w:rPr>
        <w:rFonts w:ascii="Wingdings" w:hAnsi="Wingdings" w:hint="default"/>
      </w:rPr>
    </w:lvl>
    <w:lvl w:ilvl="6" w:tplc="00010407" w:tentative="1">
      <w:start w:val="1"/>
      <w:numFmt w:val="bullet"/>
      <w:lvlText w:val=""/>
      <w:lvlJc w:val="left"/>
      <w:pPr>
        <w:tabs>
          <w:tab w:val="num" w:pos="5107"/>
        </w:tabs>
        <w:ind w:left="5107" w:hanging="360"/>
      </w:pPr>
      <w:rPr>
        <w:rFonts w:ascii="Symbol" w:hAnsi="Symbol" w:hint="default"/>
      </w:rPr>
    </w:lvl>
    <w:lvl w:ilvl="7" w:tplc="00030407" w:tentative="1">
      <w:start w:val="1"/>
      <w:numFmt w:val="bullet"/>
      <w:lvlText w:val="o"/>
      <w:lvlJc w:val="left"/>
      <w:pPr>
        <w:tabs>
          <w:tab w:val="num" w:pos="5827"/>
        </w:tabs>
        <w:ind w:left="5827" w:hanging="360"/>
      </w:pPr>
      <w:rPr>
        <w:rFonts w:ascii="Courier New" w:hAnsi="Courier New" w:hint="default"/>
      </w:rPr>
    </w:lvl>
    <w:lvl w:ilvl="8" w:tplc="00050407" w:tentative="1">
      <w:start w:val="1"/>
      <w:numFmt w:val="bullet"/>
      <w:lvlText w:val=""/>
      <w:lvlJc w:val="left"/>
      <w:pPr>
        <w:tabs>
          <w:tab w:val="num" w:pos="6547"/>
        </w:tabs>
        <w:ind w:left="6547" w:hanging="360"/>
      </w:pPr>
      <w:rPr>
        <w:rFonts w:ascii="Wingdings" w:hAnsi="Wingdings" w:hint="default"/>
      </w:rPr>
    </w:lvl>
  </w:abstractNum>
  <w:abstractNum w:abstractNumId="5">
    <w:nsid w:val="5ACE4B7C"/>
    <w:multiLevelType w:val="hybridMultilevel"/>
    <w:tmpl w:val="4866E26C"/>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6">
    <w:nsid w:val="7A5D1D58"/>
    <w:multiLevelType w:val="hybridMultilevel"/>
    <w:tmpl w:val="F3ACCF9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drawingGridHorizontalSpacing w:val="120"/>
  <w:displayHorizontalDrawingGridEvery w:val="2"/>
  <w:characterSpacingControl w:val="doNotCompress"/>
  <w:hdrShapeDefaults>
    <o:shapedefaults v:ext="edit" spidmax="33794">
      <o:colormenu v:ext="edit" fillcolor="none [2732]" strokecolor="none"/>
    </o:shapedefaults>
  </w:hdrShapeDefaults>
  <w:footnotePr>
    <w:footnote w:id="-1"/>
    <w:footnote w:id="0"/>
  </w:footnotePr>
  <w:endnotePr>
    <w:endnote w:id="-1"/>
    <w:endnote w:id="0"/>
  </w:endnotePr>
  <w:compat/>
  <w:rsids>
    <w:rsidRoot w:val="00DF70D4"/>
    <w:rsid w:val="0000438E"/>
    <w:rsid w:val="00055B8B"/>
    <w:rsid w:val="000B1992"/>
    <w:rsid w:val="000E7980"/>
    <w:rsid w:val="001027DE"/>
    <w:rsid w:val="00140EFF"/>
    <w:rsid w:val="00181CA5"/>
    <w:rsid w:val="001E410E"/>
    <w:rsid w:val="00235438"/>
    <w:rsid w:val="00275A8A"/>
    <w:rsid w:val="00284A49"/>
    <w:rsid w:val="002F5320"/>
    <w:rsid w:val="00347A8C"/>
    <w:rsid w:val="00401C93"/>
    <w:rsid w:val="00484C69"/>
    <w:rsid w:val="004E5D89"/>
    <w:rsid w:val="00504548"/>
    <w:rsid w:val="005F0ADF"/>
    <w:rsid w:val="00625B31"/>
    <w:rsid w:val="00627879"/>
    <w:rsid w:val="00652EB1"/>
    <w:rsid w:val="006B1648"/>
    <w:rsid w:val="006D150B"/>
    <w:rsid w:val="00734F8A"/>
    <w:rsid w:val="007723D6"/>
    <w:rsid w:val="007925AB"/>
    <w:rsid w:val="007A7452"/>
    <w:rsid w:val="008851C0"/>
    <w:rsid w:val="008C640B"/>
    <w:rsid w:val="008E1066"/>
    <w:rsid w:val="009468FF"/>
    <w:rsid w:val="009C0C15"/>
    <w:rsid w:val="009E5FFB"/>
    <w:rsid w:val="009F1741"/>
    <w:rsid w:val="00A07749"/>
    <w:rsid w:val="00A2685A"/>
    <w:rsid w:val="00A373FF"/>
    <w:rsid w:val="00A50085"/>
    <w:rsid w:val="00A5188F"/>
    <w:rsid w:val="00AB76D7"/>
    <w:rsid w:val="00B23AF4"/>
    <w:rsid w:val="00B5357A"/>
    <w:rsid w:val="00BB7820"/>
    <w:rsid w:val="00BC7597"/>
    <w:rsid w:val="00C11F52"/>
    <w:rsid w:val="00C2541C"/>
    <w:rsid w:val="00C42D52"/>
    <w:rsid w:val="00C60FB2"/>
    <w:rsid w:val="00C67E20"/>
    <w:rsid w:val="00C7759E"/>
    <w:rsid w:val="00CB6EA7"/>
    <w:rsid w:val="00D96D59"/>
    <w:rsid w:val="00DF70D4"/>
    <w:rsid w:val="00E04E5D"/>
    <w:rsid w:val="00E2079A"/>
    <w:rsid w:val="00E63B93"/>
    <w:rsid w:val="00E77DA4"/>
    <w:rsid w:val="00F66309"/>
    <w:rsid w:val="00F76031"/>
    <w:rsid w:val="00F954FF"/>
    <w:rsid w:val="00FA7C81"/>
    <w:rsid w:val="00FF5DD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3794">
      <o:colormenu v:ext="edit" fillcolor="none [273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70D4"/>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DF70D4"/>
    <w:pPr>
      <w:tabs>
        <w:tab w:val="center" w:pos="4536"/>
        <w:tab w:val="right" w:pos="9072"/>
      </w:tabs>
    </w:pPr>
    <w:rPr>
      <w:rFonts w:ascii="Arial" w:eastAsiaTheme="minorHAnsi" w:hAnsi="Arial" w:cstheme="minorBidi"/>
      <w:sz w:val="22"/>
      <w:szCs w:val="22"/>
      <w:lang w:eastAsia="en-US"/>
    </w:rPr>
  </w:style>
  <w:style w:type="character" w:customStyle="1" w:styleId="KopfzeileZchn">
    <w:name w:val="Kopfzeile Zchn"/>
    <w:basedOn w:val="Absatz-Standardschriftart"/>
    <w:link w:val="Kopfzeile"/>
    <w:uiPriority w:val="99"/>
    <w:semiHidden/>
    <w:rsid w:val="00DF70D4"/>
  </w:style>
  <w:style w:type="paragraph" w:styleId="Fuzeile">
    <w:name w:val="footer"/>
    <w:basedOn w:val="Standard"/>
    <w:link w:val="FuzeileZchn"/>
    <w:uiPriority w:val="99"/>
    <w:semiHidden/>
    <w:unhideWhenUsed/>
    <w:rsid w:val="00DF70D4"/>
    <w:pPr>
      <w:tabs>
        <w:tab w:val="center" w:pos="4536"/>
        <w:tab w:val="right" w:pos="9072"/>
      </w:tabs>
    </w:pPr>
    <w:rPr>
      <w:rFonts w:ascii="Arial" w:eastAsiaTheme="minorHAnsi" w:hAnsi="Arial" w:cstheme="minorBidi"/>
      <w:sz w:val="22"/>
      <w:szCs w:val="22"/>
      <w:lang w:eastAsia="en-US"/>
    </w:rPr>
  </w:style>
  <w:style w:type="character" w:customStyle="1" w:styleId="FuzeileZchn">
    <w:name w:val="Fußzeile Zchn"/>
    <w:basedOn w:val="Absatz-Standardschriftart"/>
    <w:link w:val="Fuzeile"/>
    <w:uiPriority w:val="99"/>
    <w:semiHidden/>
    <w:rsid w:val="00DF70D4"/>
  </w:style>
  <w:style w:type="paragraph" w:styleId="Sprechblasentext">
    <w:name w:val="Balloon Text"/>
    <w:basedOn w:val="Standard"/>
    <w:link w:val="SprechblasentextZchn"/>
    <w:uiPriority w:val="99"/>
    <w:semiHidden/>
    <w:unhideWhenUsed/>
    <w:rsid w:val="007723D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23D6"/>
    <w:rPr>
      <w:rFonts w:ascii="Tahoma" w:eastAsia="Times New Roman" w:hAnsi="Tahoma" w:cs="Tahoma"/>
      <w:sz w:val="16"/>
      <w:szCs w:val="16"/>
      <w:lang w:eastAsia="de-DE"/>
    </w:rPr>
  </w:style>
  <w:style w:type="paragraph" w:styleId="Listenabsatz">
    <w:name w:val="List Paragraph"/>
    <w:basedOn w:val="Standard"/>
    <w:uiPriority w:val="34"/>
    <w:qFormat/>
    <w:rsid w:val="00401C93"/>
    <w:pPr>
      <w:ind w:left="720"/>
      <w:contextualSpacing/>
    </w:pPr>
  </w:style>
  <w:style w:type="table" w:styleId="Tabellengitternetz">
    <w:name w:val="Table Grid"/>
    <w:basedOn w:val="NormaleTabelle"/>
    <w:uiPriority w:val="59"/>
    <w:rsid w:val="00401C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564</Words>
  <Characters>3558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Landschaftsverband Westfalen-Lippe</Company>
  <LinksUpToDate>false</LinksUpToDate>
  <CharactersWithSpaces>4114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LWL</dc:creator>
  <cp:keywords/>
  <dc:description/>
  <cp:lastModifiedBy>LWL</cp:lastModifiedBy>
  <cp:revision>21</cp:revision>
  <dcterms:created xsi:type="dcterms:W3CDTF">2014-07-08T10:44:00Z</dcterms:created>
  <dcterms:modified xsi:type="dcterms:W3CDTF">2014-07-16T13:14:00Z</dcterms:modified>
</cp:coreProperties>
</file>